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D3" w:rsidRDefault="001D3CD3" w:rsidP="005426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2899" w:rsidRPr="00213B3E" w:rsidRDefault="00D42FDE" w:rsidP="005426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документов, представляемых соискателем лицензии для получения лицензии на заготовку, хранение, переработку и реализацию лома черных металлов</w:t>
      </w:r>
      <w:r w:rsidR="00095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цветных металлов</w:t>
      </w:r>
    </w:p>
    <w:p w:rsidR="00D42FDE" w:rsidRPr="00213B3E" w:rsidRDefault="00D42FDE" w:rsidP="005426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4635"/>
        <w:gridCol w:w="6237"/>
        <w:gridCol w:w="3911"/>
      </w:tblGrid>
      <w:tr w:rsidR="00213B3E" w:rsidRPr="00B01782" w:rsidTr="005426F8">
        <w:tc>
          <w:tcPr>
            <w:tcW w:w="605" w:type="dxa"/>
          </w:tcPr>
          <w:p w:rsidR="00D42FDE" w:rsidRPr="00B01782" w:rsidRDefault="00D42FDE" w:rsidP="00542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1782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635" w:type="dxa"/>
          </w:tcPr>
          <w:p w:rsidR="00D42FDE" w:rsidRPr="00B01782" w:rsidRDefault="00575D58" w:rsidP="00542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178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документа</w:t>
            </w:r>
          </w:p>
        </w:tc>
        <w:tc>
          <w:tcPr>
            <w:tcW w:w="6237" w:type="dxa"/>
          </w:tcPr>
          <w:p w:rsidR="00D42FDE" w:rsidRPr="00B01782" w:rsidRDefault="00D42FDE" w:rsidP="00542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1782">
              <w:rPr>
                <w:rFonts w:ascii="Times New Roman" w:hAnsi="Times New Roman" w:cs="Times New Roman"/>
                <w:b/>
                <w:color w:val="000000" w:themeColor="text1"/>
              </w:rPr>
              <w:t>Выполнение лицензи</w:t>
            </w:r>
            <w:r w:rsidR="00EF0FC2" w:rsidRPr="00B01782">
              <w:rPr>
                <w:rFonts w:ascii="Times New Roman" w:hAnsi="Times New Roman" w:cs="Times New Roman"/>
                <w:b/>
                <w:color w:val="000000" w:themeColor="text1"/>
              </w:rPr>
              <w:t>онных требований подтверждается</w:t>
            </w:r>
            <w:r w:rsidRPr="00B017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32F7B" w:rsidRPr="00B01782">
              <w:rPr>
                <w:rFonts w:ascii="Times New Roman" w:hAnsi="Times New Roman" w:cs="Times New Roman"/>
                <w:b/>
                <w:color w:val="000000" w:themeColor="text1"/>
              </w:rPr>
              <w:t>предоставлением</w:t>
            </w:r>
          </w:p>
        </w:tc>
        <w:tc>
          <w:tcPr>
            <w:tcW w:w="3911" w:type="dxa"/>
          </w:tcPr>
          <w:p w:rsidR="00D42FDE" w:rsidRPr="00B01782" w:rsidRDefault="00D42FDE" w:rsidP="00542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1782">
              <w:rPr>
                <w:rFonts w:ascii="Times New Roman" w:hAnsi="Times New Roman" w:cs="Times New Roman"/>
                <w:b/>
                <w:color w:val="000000" w:themeColor="text1"/>
              </w:rPr>
              <w:t>Ссылка на НПА</w:t>
            </w:r>
          </w:p>
        </w:tc>
      </w:tr>
      <w:tr w:rsidR="00213B3E" w:rsidRPr="00B01782" w:rsidTr="005426F8">
        <w:tc>
          <w:tcPr>
            <w:tcW w:w="605" w:type="dxa"/>
          </w:tcPr>
          <w:p w:rsidR="00D42FDE" w:rsidRPr="00B01782" w:rsidRDefault="00D42FDE" w:rsidP="005426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178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35" w:type="dxa"/>
          </w:tcPr>
          <w:p w:rsidR="000B0BA2" w:rsidRPr="000B0BA2" w:rsidRDefault="000B0BA2" w:rsidP="000B0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0BA2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полномочия представителя заявителя, в случае обращения за предоставлением государственной услуги представителя заявителя.</w:t>
            </w:r>
          </w:p>
          <w:p w:rsidR="00D42FDE" w:rsidRPr="00B01782" w:rsidRDefault="00D42FDE" w:rsidP="005426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D42FDE" w:rsidRPr="00B01782" w:rsidRDefault="00262304" w:rsidP="005426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1782">
              <w:rPr>
                <w:rFonts w:ascii="Times New Roman" w:hAnsi="Times New Roman" w:cs="Times New Roman"/>
                <w:color w:val="000000" w:themeColor="text1"/>
              </w:rPr>
              <w:t>1. Паспорт</w:t>
            </w:r>
          </w:p>
          <w:p w:rsidR="00D42FDE" w:rsidRPr="00B01782" w:rsidRDefault="00D42FDE" w:rsidP="005426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1782">
              <w:rPr>
                <w:rFonts w:ascii="Times New Roman" w:hAnsi="Times New Roman" w:cs="Times New Roman"/>
                <w:color w:val="000000" w:themeColor="text1"/>
              </w:rPr>
              <w:t>2. Приказ о назначении на должность руководителя или доверенность уполномоченного представителя заявителя.</w:t>
            </w:r>
          </w:p>
        </w:tc>
        <w:tc>
          <w:tcPr>
            <w:tcW w:w="3911" w:type="dxa"/>
          </w:tcPr>
          <w:p w:rsidR="00D42FDE" w:rsidRPr="00DF1454" w:rsidRDefault="0009538C" w:rsidP="005426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1454">
              <w:rPr>
                <w:rFonts w:ascii="Times New Roman" w:hAnsi="Times New Roman" w:cs="Times New Roman"/>
                <w:color w:val="000000" w:themeColor="text1"/>
              </w:rPr>
              <w:t>Федеральный закон</w:t>
            </w:r>
            <w:r w:rsidR="00D42FDE" w:rsidRPr="00DF1454">
              <w:rPr>
                <w:rFonts w:ascii="Times New Roman" w:hAnsi="Times New Roman" w:cs="Times New Roman"/>
                <w:color w:val="000000" w:themeColor="text1"/>
              </w:rPr>
              <w:t xml:space="preserve"> от 4 мая 2011 г. № 99-ФЗ</w:t>
            </w:r>
          </w:p>
          <w:p w:rsidR="00D42FDE" w:rsidRPr="00BF57D9" w:rsidRDefault="00D42FDE" w:rsidP="005426F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F1454">
              <w:rPr>
                <w:rFonts w:ascii="Times New Roman" w:hAnsi="Times New Roman" w:cs="Times New Roman"/>
                <w:color w:val="000000" w:themeColor="text1"/>
              </w:rPr>
              <w:t>«О лицензировании отдельных видов деятельности»</w:t>
            </w:r>
          </w:p>
        </w:tc>
      </w:tr>
      <w:tr w:rsidR="00562D4A" w:rsidRPr="00562D4A" w:rsidTr="005426F8">
        <w:tc>
          <w:tcPr>
            <w:tcW w:w="605" w:type="dxa"/>
          </w:tcPr>
          <w:p w:rsidR="00D42FDE" w:rsidRPr="00562D4A" w:rsidRDefault="00D42FDE" w:rsidP="005426F8">
            <w:pPr>
              <w:jc w:val="center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5" w:type="dxa"/>
          </w:tcPr>
          <w:p w:rsidR="00D42FDE" w:rsidRPr="00562D4A" w:rsidRDefault="000B0BA2" w:rsidP="005426F8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заявление о предоставлении государственной услуги, подписанное усиленной квалифицированной электронной подписью или усиленной неквалифицированной электронной подписью.</w:t>
            </w:r>
          </w:p>
        </w:tc>
        <w:tc>
          <w:tcPr>
            <w:tcW w:w="6237" w:type="dxa"/>
          </w:tcPr>
          <w:p w:rsidR="00D42FDE" w:rsidRPr="00562D4A" w:rsidRDefault="00D42FDE" w:rsidP="005426F8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911" w:type="dxa"/>
          </w:tcPr>
          <w:p w:rsidR="00D42FDE" w:rsidRPr="00562D4A" w:rsidRDefault="0009538C" w:rsidP="005426F8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Федеральный закон</w:t>
            </w:r>
            <w:r w:rsidR="00D42FDE" w:rsidRPr="00562D4A">
              <w:rPr>
                <w:rFonts w:ascii="Times New Roman" w:hAnsi="Times New Roman" w:cs="Times New Roman"/>
              </w:rPr>
              <w:t xml:space="preserve"> от 4 мая 2011 г. № 99-ФЗ</w:t>
            </w:r>
          </w:p>
          <w:p w:rsidR="00D42FDE" w:rsidRPr="00562D4A" w:rsidRDefault="00D42FDE" w:rsidP="005426F8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«О лицензировании отдельных видов деятельности»</w:t>
            </w:r>
          </w:p>
        </w:tc>
      </w:tr>
      <w:tr w:rsidR="00562D4A" w:rsidRPr="00562D4A" w:rsidTr="005426F8">
        <w:tc>
          <w:tcPr>
            <w:tcW w:w="605" w:type="dxa"/>
          </w:tcPr>
          <w:p w:rsidR="00547894" w:rsidRPr="00562D4A" w:rsidRDefault="00F65D2E" w:rsidP="00547894">
            <w:pPr>
              <w:jc w:val="center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5" w:type="dxa"/>
          </w:tcPr>
          <w:p w:rsidR="00547894" w:rsidRPr="00562D4A" w:rsidRDefault="00BF57D9" w:rsidP="002D34E6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</w:t>
            </w:r>
          </w:p>
        </w:tc>
        <w:tc>
          <w:tcPr>
            <w:tcW w:w="6237" w:type="dxa"/>
          </w:tcPr>
          <w:p w:rsidR="00547894" w:rsidRPr="00562D4A" w:rsidRDefault="00FF0655" w:rsidP="00547894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1. Копия</w:t>
            </w:r>
            <w:r w:rsidR="00547894" w:rsidRPr="00562D4A">
              <w:rPr>
                <w:rFonts w:ascii="Times New Roman" w:hAnsi="Times New Roman" w:cs="Times New Roman"/>
              </w:rPr>
              <w:t xml:space="preserve"> свидетельства о государственной регистрации права на недвижимое имущество*</w:t>
            </w:r>
          </w:p>
          <w:p w:rsidR="00547894" w:rsidRPr="00562D4A" w:rsidRDefault="00547894" w:rsidP="00547894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2. Выписка из Единого государственного реестра прав на недвижимое имущество и сделок с ним (ЕГРП)*</w:t>
            </w:r>
          </w:p>
          <w:p w:rsidR="00547894" w:rsidRPr="00562D4A" w:rsidRDefault="00547894" w:rsidP="00547894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3. Договор купли-продажи, аренды (субаренды, и пр.) с приложениями</w:t>
            </w:r>
          </w:p>
        </w:tc>
        <w:tc>
          <w:tcPr>
            <w:tcW w:w="3911" w:type="dxa"/>
          </w:tcPr>
          <w:p w:rsidR="00547894" w:rsidRPr="00562D4A" w:rsidRDefault="00BF57D9" w:rsidP="00BF57D9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 Постановление Правительства РФ от 28 мая 2022 г. № 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5426F8">
        <w:tc>
          <w:tcPr>
            <w:tcW w:w="605" w:type="dxa"/>
          </w:tcPr>
          <w:p w:rsidR="000B0BA2" w:rsidRPr="00562D4A" w:rsidRDefault="00F65D2E" w:rsidP="00547894">
            <w:pPr>
              <w:jc w:val="center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5" w:type="dxa"/>
          </w:tcPr>
          <w:p w:rsidR="000B0BA2" w:rsidRPr="00562D4A" w:rsidRDefault="000B0BA2" w:rsidP="002D34E6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      </w:r>
          </w:p>
        </w:tc>
        <w:tc>
          <w:tcPr>
            <w:tcW w:w="6237" w:type="dxa"/>
          </w:tcPr>
          <w:p w:rsidR="000B0BA2" w:rsidRPr="00562D4A" w:rsidRDefault="000B0BA2" w:rsidP="00547894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Копия паспорта. Свидетельство о поверке</w:t>
            </w:r>
          </w:p>
        </w:tc>
        <w:tc>
          <w:tcPr>
            <w:tcW w:w="3911" w:type="dxa"/>
          </w:tcPr>
          <w:p w:rsidR="000B0BA2" w:rsidRPr="00562D4A" w:rsidRDefault="000B0BA2" w:rsidP="00BF57D9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постановление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5426F8">
        <w:tc>
          <w:tcPr>
            <w:tcW w:w="605" w:type="dxa"/>
          </w:tcPr>
          <w:p w:rsidR="002370C3" w:rsidRPr="00562D4A" w:rsidRDefault="00F65D2E" w:rsidP="002370C3">
            <w:pPr>
              <w:jc w:val="center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5" w:type="dxa"/>
          </w:tcPr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Копии документов, подтверждающих наличие</w:t>
            </w:r>
            <w:r w:rsidRPr="00562D4A">
              <w:rPr>
                <w:rFonts w:ascii="Times New Roman" w:hAnsi="Times New Roman" w:cs="Times New Roman"/>
                <w:b/>
              </w:rPr>
              <w:t xml:space="preserve"> оборудования для проведения радиационного контроля лома и отходов (дозиметр, радиометр)</w:t>
            </w:r>
            <w:r w:rsidRPr="00562D4A">
              <w:rPr>
                <w:rFonts w:ascii="Times New Roman" w:hAnsi="Times New Roman" w:cs="Times New Roman"/>
              </w:rPr>
              <w:t xml:space="preserve"> </w:t>
            </w:r>
            <w:r w:rsidRPr="00562D4A">
              <w:rPr>
                <w:rFonts w:ascii="Times New Roman" w:hAnsi="Times New Roman" w:cs="Times New Roman"/>
                <w:i/>
              </w:rPr>
              <w:t>(наличие на каждом объекте по приему лома и отходов металлов)</w:t>
            </w:r>
          </w:p>
        </w:tc>
        <w:tc>
          <w:tcPr>
            <w:tcW w:w="6237" w:type="dxa"/>
          </w:tcPr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1. Техническая документация оборудования, где указана следующая информация: марка, модель, заводской (порядковый) номер, а также о наличии соответствующего предназначения данного оборудования</w:t>
            </w:r>
          </w:p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lastRenderedPageBreak/>
              <w:t>2. Копии документа, подтверждающего права собственности (аренда, договор купли-продажи, акт приема-передачи, счет-фактура, товарно-транспортная накладная и пр.)</w:t>
            </w:r>
          </w:p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3. Копия свидетельства о </w:t>
            </w:r>
            <w:r w:rsidRPr="00562D4A">
              <w:rPr>
                <w:rFonts w:ascii="Times New Roman" w:hAnsi="Times New Roman" w:cs="Times New Roman"/>
                <w:b/>
              </w:rPr>
              <w:t>поверке</w:t>
            </w:r>
            <w:r w:rsidRPr="00562D4A">
              <w:rPr>
                <w:rFonts w:ascii="Times New Roman" w:hAnsi="Times New Roman" w:cs="Times New Roman"/>
              </w:rPr>
              <w:t>, с действительным сроком действия</w:t>
            </w:r>
          </w:p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Российской Федерации от 28 мая 2022 года № 980 «О некоторых вопросах лицензирования деятельности по заготовке, хранению, переработке и </w:t>
            </w:r>
            <w:r w:rsidRPr="00562D4A">
              <w:rPr>
                <w:rFonts w:ascii="Times New Roman" w:hAnsi="Times New Roman" w:cs="Times New Roman"/>
              </w:rPr>
              <w:lastRenderedPageBreak/>
              <w:t>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5426F8">
        <w:tc>
          <w:tcPr>
            <w:tcW w:w="605" w:type="dxa"/>
          </w:tcPr>
          <w:p w:rsidR="002370C3" w:rsidRPr="00562D4A" w:rsidRDefault="00F65D2E" w:rsidP="002370C3">
            <w:pPr>
              <w:jc w:val="center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35" w:type="dxa"/>
          </w:tcPr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Копии документов, подтверждающих наличие</w:t>
            </w:r>
            <w:r w:rsidRPr="00562D4A">
              <w:rPr>
                <w:rFonts w:ascii="Times New Roman" w:hAnsi="Times New Roman" w:cs="Times New Roman"/>
                <w:b/>
              </w:rPr>
              <w:t xml:space="preserve"> весового оборудования</w:t>
            </w:r>
            <w:r w:rsidRPr="00562D4A">
              <w:rPr>
                <w:rFonts w:ascii="Times New Roman" w:hAnsi="Times New Roman" w:cs="Times New Roman"/>
              </w:rPr>
              <w:t xml:space="preserve"> </w:t>
            </w:r>
            <w:r w:rsidRPr="00562D4A">
              <w:rPr>
                <w:rFonts w:ascii="Times New Roman" w:hAnsi="Times New Roman" w:cs="Times New Roman"/>
                <w:i/>
              </w:rPr>
              <w:t>(наличие на каждом объекте по приему лома и отходов металлов)</w:t>
            </w:r>
          </w:p>
        </w:tc>
        <w:tc>
          <w:tcPr>
            <w:tcW w:w="6237" w:type="dxa"/>
          </w:tcPr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1. Техническая документация оборудования, где указана следующая информация: марка, модель, заводской (порядковый) номер, а также о наличии соответствующего предназначения данного оборудования</w:t>
            </w:r>
          </w:p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2. Копии документа, подтверждающего права собственности (аренда, договор купли-продажи, акт приема-передачи, счет-фактура, товарно-транспортная накладная и пр.)</w:t>
            </w:r>
          </w:p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3. Копия свидетельства о </w:t>
            </w:r>
            <w:r w:rsidRPr="00562D4A">
              <w:rPr>
                <w:rFonts w:ascii="Times New Roman" w:hAnsi="Times New Roman" w:cs="Times New Roman"/>
                <w:b/>
              </w:rPr>
              <w:t>поверке</w:t>
            </w:r>
            <w:r w:rsidRPr="00562D4A">
              <w:rPr>
                <w:rFonts w:ascii="Times New Roman" w:hAnsi="Times New Roman" w:cs="Times New Roman"/>
              </w:rPr>
              <w:t>, с действительным сроком действия</w:t>
            </w:r>
          </w:p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370C3" w:rsidRPr="00562D4A" w:rsidRDefault="002370C3" w:rsidP="002370C3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постановление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5426F8">
        <w:tc>
          <w:tcPr>
            <w:tcW w:w="605" w:type="dxa"/>
          </w:tcPr>
          <w:p w:rsidR="005E4C4F" w:rsidRPr="00562D4A" w:rsidRDefault="005E4C4F" w:rsidP="00575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E4C4F" w:rsidRPr="00562D4A" w:rsidRDefault="005E4C4F" w:rsidP="00575D58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Юридическое лицо и индивидуальный предприниматель, принимающие лом и отходы черных металлов, </w:t>
            </w:r>
            <w:r w:rsidR="00F65D2E" w:rsidRPr="00562D4A">
              <w:rPr>
                <w:rFonts w:ascii="Times New Roman" w:hAnsi="Times New Roman" w:cs="Times New Roman"/>
              </w:rPr>
              <w:t xml:space="preserve">цветных металлов </w:t>
            </w:r>
            <w:r w:rsidRPr="00562D4A">
              <w:rPr>
                <w:rFonts w:ascii="Times New Roman" w:hAnsi="Times New Roman" w:cs="Times New Roman"/>
              </w:rPr>
              <w:t>обеспечивают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      </w:r>
          </w:p>
        </w:tc>
        <w:tc>
          <w:tcPr>
            <w:tcW w:w="6237" w:type="dxa"/>
          </w:tcPr>
          <w:p w:rsidR="005E4C4F" w:rsidRPr="00562D4A" w:rsidRDefault="005E4C4F" w:rsidP="00575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5E4C4F" w:rsidRPr="00562D4A" w:rsidRDefault="005E4C4F" w:rsidP="00575D58">
            <w:pPr>
              <w:rPr>
                <w:rFonts w:ascii="Times New Roman" w:hAnsi="Times New Roman" w:cs="Times New Roman"/>
              </w:rPr>
            </w:pPr>
          </w:p>
        </w:tc>
      </w:tr>
      <w:tr w:rsidR="00562D4A" w:rsidRPr="00562D4A" w:rsidTr="005426F8">
        <w:tc>
          <w:tcPr>
            <w:tcW w:w="605" w:type="dxa"/>
          </w:tcPr>
          <w:p w:rsidR="003221AE" w:rsidRPr="00562D4A" w:rsidRDefault="00F65D2E" w:rsidP="003221AE">
            <w:pPr>
              <w:jc w:val="center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5" w:type="dxa"/>
          </w:tcPr>
          <w:p w:rsidR="003221AE" w:rsidRPr="00562D4A" w:rsidRDefault="0009538C" w:rsidP="003221AE">
            <w:pPr>
              <w:rPr>
                <w:rFonts w:ascii="Times New Roman" w:hAnsi="Times New Roman" w:cs="Times New Roman"/>
                <w:b/>
              </w:rPr>
            </w:pPr>
            <w:r w:rsidRPr="00562D4A">
              <w:rPr>
                <w:rFonts w:ascii="Times New Roman" w:hAnsi="Times New Roman" w:cs="Times New Roman"/>
              </w:rPr>
              <w:t>к</w:t>
            </w:r>
            <w:r w:rsidR="003221AE" w:rsidRPr="00562D4A">
              <w:rPr>
                <w:rFonts w:ascii="Times New Roman" w:hAnsi="Times New Roman" w:cs="Times New Roman"/>
              </w:rPr>
              <w:t>опии документов, подтверждающих наличие</w:t>
            </w:r>
            <w:r w:rsidR="00F65D2E" w:rsidRPr="00562D4A">
              <w:rPr>
                <w:rFonts w:ascii="Times New Roman" w:hAnsi="Times New Roman" w:cs="Times New Roman"/>
              </w:rPr>
              <w:t>:</w:t>
            </w:r>
            <w:r w:rsidR="003221AE" w:rsidRPr="00562D4A">
              <w:rPr>
                <w:rFonts w:ascii="Times New Roman" w:hAnsi="Times New Roman" w:cs="Times New Roman"/>
                <w:b/>
              </w:rPr>
              <w:t xml:space="preserve"> пресс для пакетирования или </w:t>
            </w:r>
            <w:r w:rsidR="003221AE" w:rsidRPr="00562D4A">
              <w:rPr>
                <w:rFonts w:ascii="Times New Roman" w:hAnsi="Times New Roman" w:cs="Times New Roman"/>
                <w:b/>
                <w:u w:val="single"/>
              </w:rPr>
              <w:t>брикетирования лома черных металлов;</w:t>
            </w:r>
          </w:p>
          <w:p w:rsidR="003221AE" w:rsidRPr="00562D4A" w:rsidRDefault="003221AE" w:rsidP="003221AE">
            <w:pPr>
              <w:rPr>
                <w:rFonts w:ascii="Times New Roman" w:hAnsi="Times New Roman" w:cs="Times New Roman"/>
                <w:u w:val="single"/>
              </w:rPr>
            </w:pPr>
            <w:r w:rsidRPr="00562D4A">
              <w:rPr>
                <w:rFonts w:ascii="Times New Roman" w:hAnsi="Times New Roman" w:cs="Times New Roman"/>
                <w:u w:val="single"/>
              </w:rPr>
              <w:t>пресс-ножницы;</w:t>
            </w:r>
          </w:p>
          <w:p w:rsidR="003221AE" w:rsidRPr="00562D4A" w:rsidRDefault="003221AE" w:rsidP="003221AE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установка для дробления и сортировки </w:t>
            </w:r>
            <w:r w:rsidRPr="00562D4A">
              <w:rPr>
                <w:rFonts w:ascii="Times New Roman" w:hAnsi="Times New Roman" w:cs="Times New Roman"/>
                <w:u w:val="single"/>
              </w:rPr>
              <w:t>легковесного лома;</w:t>
            </w:r>
          </w:p>
          <w:p w:rsidR="003221AE" w:rsidRPr="00562D4A" w:rsidRDefault="003221AE" w:rsidP="003221AE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оборудование для сортировки или </w:t>
            </w:r>
            <w:r w:rsidRPr="00562D4A">
              <w:rPr>
                <w:rFonts w:ascii="Times New Roman" w:hAnsi="Times New Roman" w:cs="Times New Roman"/>
                <w:u w:val="single"/>
              </w:rPr>
              <w:t>измельчения стружки.</w:t>
            </w:r>
            <w:r w:rsidR="007937FF" w:rsidRPr="00562D4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237" w:type="dxa"/>
          </w:tcPr>
          <w:p w:rsidR="003221AE" w:rsidRPr="00562D4A" w:rsidRDefault="003221AE" w:rsidP="003221AE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1. Техническая документация оборудования, где указана следующая информация: марка, модель, заводской (порядковый) номер, а также о наличии соответствующего предназначения данного оборудования</w:t>
            </w:r>
          </w:p>
          <w:p w:rsidR="003221AE" w:rsidRPr="00562D4A" w:rsidRDefault="003221AE" w:rsidP="003221AE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2. Копии документа, подтверждающего права собственности (аренда, договор купли-продажи, акт приема-передачи, счет-фактура, товарно-транспортная накладная и пр.)</w:t>
            </w:r>
          </w:p>
          <w:p w:rsidR="003221AE" w:rsidRPr="00562D4A" w:rsidRDefault="003221AE" w:rsidP="003221AE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3. Копия свидетельства о поверке, с действительным сроком действия</w:t>
            </w:r>
          </w:p>
          <w:p w:rsidR="003221AE" w:rsidRPr="00562D4A" w:rsidRDefault="003221AE" w:rsidP="00322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3221AE" w:rsidRPr="00562D4A" w:rsidRDefault="007919C5" w:rsidP="003221AE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Правила обращения с ломом и отходами черных и цветных металлов и их отчуждения, утвержденные </w:t>
            </w:r>
            <w:r w:rsidR="003221AE" w:rsidRPr="00562D4A">
              <w:rPr>
                <w:rFonts w:ascii="Times New Roman" w:hAnsi="Times New Roman" w:cs="Times New Roman"/>
              </w:rPr>
              <w:t>постановление</w:t>
            </w:r>
            <w:r w:rsidRPr="00562D4A">
              <w:rPr>
                <w:rFonts w:ascii="Times New Roman" w:hAnsi="Times New Roman" w:cs="Times New Roman"/>
              </w:rPr>
              <w:t>м</w:t>
            </w:r>
            <w:r w:rsidR="003221AE" w:rsidRPr="00562D4A">
              <w:rPr>
                <w:rFonts w:ascii="Times New Roman" w:hAnsi="Times New Roman" w:cs="Times New Roman"/>
              </w:rPr>
              <w:t xml:space="preserve">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5426F8">
        <w:tc>
          <w:tcPr>
            <w:tcW w:w="605" w:type="dxa"/>
          </w:tcPr>
          <w:p w:rsidR="007919C5" w:rsidRPr="00562D4A" w:rsidRDefault="007919C5" w:rsidP="0079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Юридическое лицо и индивидуальный предприниматель, принимающие лом и отходы черных металлов, цветных металлов обеспечивают наличие не менее чем на одном </w:t>
            </w:r>
            <w:r w:rsidRPr="00562D4A">
              <w:rPr>
                <w:rFonts w:ascii="Times New Roman" w:hAnsi="Times New Roman" w:cs="Times New Roman"/>
              </w:rPr>
              <w:lastRenderedPageBreak/>
              <w:t>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      </w:r>
          </w:p>
        </w:tc>
        <w:tc>
          <w:tcPr>
            <w:tcW w:w="6237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</w:tr>
      <w:tr w:rsidR="00562D4A" w:rsidRPr="00562D4A" w:rsidTr="005426F8">
        <w:tc>
          <w:tcPr>
            <w:tcW w:w="605" w:type="dxa"/>
          </w:tcPr>
          <w:p w:rsidR="007919C5" w:rsidRPr="00562D4A" w:rsidRDefault="007919C5" w:rsidP="007919C5">
            <w:pPr>
              <w:jc w:val="center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35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копии документов, подтверждающих наличие: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  <w:u w:val="single"/>
              </w:rPr>
            </w:pPr>
            <w:r w:rsidRPr="00562D4A">
              <w:rPr>
                <w:rFonts w:ascii="Times New Roman" w:hAnsi="Times New Roman" w:cs="Times New Roman"/>
                <w:u w:val="single"/>
              </w:rPr>
              <w:t>пресс для пакетирования или брикетирования лома и отходов цветных металлов;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  <w:u w:val="single"/>
              </w:rPr>
            </w:pPr>
            <w:r w:rsidRPr="00562D4A">
              <w:rPr>
                <w:rFonts w:ascii="Times New Roman" w:hAnsi="Times New Roman" w:cs="Times New Roman"/>
                <w:u w:val="single"/>
              </w:rPr>
              <w:t>пресс-ножницы;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  <w:u w:val="single"/>
              </w:rPr>
            </w:pPr>
            <w:r w:rsidRPr="00562D4A">
              <w:rPr>
                <w:rFonts w:ascii="Times New Roman" w:hAnsi="Times New Roman" w:cs="Times New Roman"/>
                <w:u w:val="single"/>
              </w:rPr>
              <w:t>установка для дробления лома и (или) отходов цветных металлов;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  <w:u w:val="single"/>
              </w:rPr>
            </w:pPr>
            <w:r w:rsidRPr="00562D4A">
              <w:rPr>
                <w:rFonts w:ascii="Times New Roman" w:hAnsi="Times New Roman" w:cs="Times New Roman"/>
                <w:u w:val="single"/>
              </w:rPr>
              <w:t>установка для разделки кабеля.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1. Техническая документация оборудования, где указана следующая информация: марка, модель, заводской (порядковый) номер, а также о наличии соответствующего предназначения данного оборудования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2. Копии документа, подтверждающего права собственности (аренда, договор купли-продажи, акт приема-передачи, счет-фактура, товарно-транспортная накладная и пр.)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3. Копия свидетельства о поверке, с действительным сроком действия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Правила обращения с ломом и отходами черных и цветных металлов и их отчуждения, утвержденные постановлением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5426F8">
        <w:tc>
          <w:tcPr>
            <w:tcW w:w="605" w:type="dxa"/>
          </w:tcPr>
          <w:p w:rsidR="007919C5" w:rsidRPr="00562D4A" w:rsidRDefault="007919C5" w:rsidP="007919C5">
            <w:pPr>
              <w:jc w:val="center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5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Копии документов, подтверждающих наличие</w:t>
            </w:r>
            <w:r w:rsidRPr="00562D4A">
              <w:rPr>
                <w:rFonts w:ascii="Times New Roman" w:hAnsi="Times New Roman" w:cs="Times New Roman"/>
                <w:b/>
              </w:rPr>
              <w:t xml:space="preserve"> минимального штата</w:t>
            </w:r>
            <w:r w:rsidRPr="00562D4A">
              <w:rPr>
                <w:rFonts w:ascii="Times New Roman" w:hAnsi="Times New Roman" w:cs="Times New Roman"/>
              </w:rPr>
              <w:t xml:space="preserve"> имеющих соответствующую квалификацию следующих работников, с которыми заключены трудовые договоры</w:t>
            </w:r>
          </w:p>
        </w:tc>
        <w:tc>
          <w:tcPr>
            <w:tcW w:w="6237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1. Трудовой договор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2. Документ, подтверждающий квалификацию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3. </w:t>
            </w:r>
            <w:r w:rsidRPr="00562D4A">
              <w:rPr>
                <w:rFonts w:ascii="Times New Roman" w:hAnsi="Times New Roman" w:cs="Times New Roman"/>
                <w:b/>
                <w:u w:val="single"/>
              </w:rPr>
              <w:t>Актуальные</w:t>
            </w:r>
            <w:r w:rsidRPr="00562D4A">
              <w:rPr>
                <w:rFonts w:ascii="Times New Roman" w:hAnsi="Times New Roman" w:cs="Times New Roman"/>
              </w:rPr>
              <w:t xml:space="preserve"> приказы о назначении ответственных лиц</w:t>
            </w:r>
          </w:p>
        </w:tc>
        <w:tc>
          <w:tcPr>
            <w:tcW w:w="3911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постановление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5426F8">
        <w:tc>
          <w:tcPr>
            <w:tcW w:w="605" w:type="dxa"/>
            <w:vMerge w:val="restart"/>
          </w:tcPr>
          <w:p w:rsidR="007919C5" w:rsidRPr="00562D4A" w:rsidRDefault="007919C5" w:rsidP="0079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  <w:b/>
              </w:rPr>
              <w:t>Контролер</w:t>
            </w:r>
            <w:r w:rsidRPr="00562D4A">
              <w:rPr>
                <w:rFonts w:ascii="Times New Roman" w:hAnsi="Times New Roman" w:cs="Times New Roman"/>
              </w:rPr>
              <w:t xml:space="preserve"> лома и отходов металла 2 разряда </w:t>
            </w:r>
            <w:r w:rsidRPr="00562D4A">
              <w:rPr>
                <w:rFonts w:ascii="Times New Roman" w:hAnsi="Times New Roman" w:cs="Times New Roman"/>
                <w:i/>
              </w:rPr>
              <w:t>(на каждом объекте по приему лома и отходов металлов)</w:t>
            </w:r>
          </w:p>
        </w:tc>
        <w:tc>
          <w:tcPr>
            <w:tcW w:w="6237" w:type="dxa"/>
            <w:vMerge w:val="restart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 w:val="restart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</w:tr>
      <w:tr w:rsidR="00562D4A" w:rsidRPr="00562D4A" w:rsidTr="005426F8">
        <w:tc>
          <w:tcPr>
            <w:tcW w:w="605" w:type="dxa"/>
            <w:vMerge/>
          </w:tcPr>
          <w:p w:rsidR="007919C5" w:rsidRPr="00562D4A" w:rsidRDefault="007919C5" w:rsidP="0079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  <w:b/>
              </w:rPr>
              <w:t>Лицо, ответственное за проведение радиационного контроля лома и отходов металлов</w:t>
            </w:r>
            <w:r w:rsidRPr="00562D4A">
              <w:rPr>
                <w:rFonts w:ascii="Times New Roman" w:hAnsi="Times New Roman" w:cs="Times New Roman"/>
              </w:rPr>
              <w:t xml:space="preserve"> </w:t>
            </w:r>
            <w:r w:rsidRPr="00562D4A">
              <w:rPr>
                <w:rFonts w:ascii="Times New Roman" w:hAnsi="Times New Roman" w:cs="Times New Roman"/>
                <w:i/>
              </w:rPr>
              <w:t>(на каждом объекте по приему лома и отходов металлов)</w:t>
            </w:r>
          </w:p>
        </w:tc>
        <w:tc>
          <w:tcPr>
            <w:tcW w:w="6237" w:type="dxa"/>
            <w:vMerge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</w:tr>
      <w:tr w:rsidR="00562D4A" w:rsidRPr="00562D4A" w:rsidTr="005426F8">
        <w:tc>
          <w:tcPr>
            <w:tcW w:w="605" w:type="dxa"/>
            <w:vMerge/>
          </w:tcPr>
          <w:p w:rsidR="007919C5" w:rsidRPr="00562D4A" w:rsidRDefault="007919C5" w:rsidP="0079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  <w:b/>
              </w:rPr>
              <w:t>Лицо, ответственное за проведение контроля лома и отходов металлов на взрывобезопасность</w:t>
            </w:r>
            <w:r w:rsidRPr="00562D4A">
              <w:rPr>
                <w:rFonts w:ascii="Times New Roman" w:hAnsi="Times New Roman" w:cs="Times New Roman"/>
              </w:rPr>
              <w:t xml:space="preserve"> </w:t>
            </w:r>
            <w:r w:rsidRPr="00562D4A">
              <w:rPr>
                <w:rFonts w:ascii="Times New Roman" w:hAnsi="Times New Roman" w:cs="Times New Roman"/>
                <w:i/>
              </w:rPr>
              <w:t>(на каждом объекте по приему лома и отходов металлов)</w:t>
            </w:r>
          </w:p>
        </w:tc>
        <w:tc>
          <w:tcPr>
            <w:tcW w:w="6237" w:type="dxa"/>
            <w:vMerge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</w:p>
        </w:tc>
      </w:tr>
      <w:tr w:rsidR="007919C5" w:rsidRPr="00562D4A" w:rsidTr="005426F8">
        <w:tc>
          <w:tcPr>
            <w:tcW w:w="605" w:type="dxa"/>
          </w:tcPr>
          <w:p w:rsidR="007919C5" w:rsidRPr="00562D4A" w:rsidRDefault="007919C5" w:rsidP="007919C5">
            <w:pPr>
              <w:jc w:val="center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5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  <w:b/>
              </w:rPr>
            </w:pPr>
            <w:r w:rsidRPr="00562D4A">
              <w:rPr>
                <w:rFonts w:ascii="Times New Roman" w:hAnsi="Times New Roman" w:cs="Times New Roman"/>
              </w:rPr>
              <w:t>Копии документов, подтверждающих наличие</w:t>
            </w:r>
            <w:r w:rsidRPr="00562D4A">
              <w:rPr>
                <w:rFonts w:ascii="Times New Roman" w:hAnsi="Times New Roman" w:cs="Times New Roman"/>
                <w:b/>
              </w:rPr>
              <w:t xml:space="preserve"> лица, ответственного за учет лома и отходов металла</w:t>
            </w:r>
          </w:p>
        </w:tc>
        <w:tc>
          <w:tcPr>
            <w:tcW w:w="6237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1. Трудовой договор.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2. </w:t>
            </w:r>
            <w:r w:rsidRPr="00562D4A">
              <w:rPr>
                <w:rFonts w:ascii="Times New Roman" w:hAnsi="Times New Roman" w:cs="Times New Roman"/>
                <w:b/>
                <w:u w:val="single"/>
              </w:rPr>
              <w:t>Актуальный</w:t>
            </w:r>
            <w:r w:rsidRPr="00562D4A">
              <w:rPr>
                <w:rFonts w:ascii="Times New Roman" w:hAnsi="Times New Roman" w:cs="Times New Roman"/>
              </w:rPr>
              <w:t xml:space="preserve"> приказ о назначении ответственного лица</w:t>
            </w:r>
          </w:p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lastRenderedPageBreak/>
              <w:t>3. копии документов подтверждающих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</w:t>
            </w:r>
          </w:p>
        </w:tc>
        <w:tc>
          <w:tcPr>
            <w:tcW w:w="3911" w:type="dxa"/>
          </w:tcPr>
          <w:p w:rsidR="007919C5" w:rsidRPr="00562D4A" w:rsidRDefault="007919C5" w:rsidP="007919C5">
            <w:pPr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Российской Федерации от 28 мая 2022 года № 980 «О некоторых вопросах </w:t>
            </w:r>
            <w:r w:rsidRPr="00562D4A">
              <w:rPr>
                <w:rFonts w:ascii="Times New Roman" w:hAnsi="Times New Roman" w:cs="Times New Roman"/>
              </w:rPr>
              <w:lastRenderedPageBreak/>
              <w:t>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</w:tbl>
    <w:p w:rsidR="00D42FDE" w:rsidRPr="00562D4A" w:rsidRDefault="00D42FDE" w:rsidP="005426F8">
      <w:pPr>
        <w:spacing w:after="0"/>
        <w:rPr>
          <w:rFonts w:ascii="Times New Roman" w:hAnsi="Times New Roman" w:cs="Times New Roman"/>
          <w:b/>
        </w:rPr>
      </w:pPr>
    </w:p>
    <w:p w:rsidR="00230A55" w:rsidRPr="00562D4A" w:rsidRDefault="0070067D" w:rsidP="005426F8">
      <w:pPr>
        <w:spacing w:after="0"/>
        <w:rPr>
          <w:rFonts w:ascii="Times New Roman" w:hAnsi="Times New Roman" w:cs="Times New Roman"/>
        </w:rPr>
      </w:pPr>
      <w:r w:rsidRPr="00562D4A">
        <w:rPr>
          <w:rFonts w:ascii="Times New Roman" w:hAnsi="Times New Roman" w:cs="Times New Roman"/>
        </w:rPr>
        <w:t>___________</w:t>
      </w:r>
      <w:r w:rsidR="00B06FBE" w:rsidRPr="00562D4A">
        <w:rPr>
          <w:rFonts w:ascii="Times New Roman" w:hAnsi="Times New Roman" w:cs="Times New Roman"/>
        </w:rPr>
        <w:t>_______________</w:t>
      </w:r>
      <w:r w:rsidR="00016082" w:rsidRPr="00562D4A">
        <w:rPr>
          <w:rFonts w:ascii="Times New Roman" w:hAnsi="Times New Roman" w:cs="Times New Roman"/>
        </w:rPr>
        <w:t>________</w:t>
      </w:r>
    </w:p>
    <w:p w:rsidR="00442788" w:rsidRPr="00562D4A" w:rsidRDefault="00442788" w:rsidP="0070067D">
      <w:pPr>
        <w:spacing w:after="0"/>
        <w:rPr>
          <w:rFonts w:ascii="Times New Roman" w:hAnsi="Times New Roman" w:cs="Times New Roman"/>
          <w:i/>
        </w:rPr>
      </w:pPr>
    </w:p>
    <w:p w:rsidR="0070067D" w:rsidRPr="00562D4A" w:rsidRDefault="0070067D" w:rsidP="0070067D">
      <w:pPr>
        <w:spacing w:after="0"/>
        <w:rPr>
          <w:rFonts w:ascii="Times New Roman" w:hAnsi="Times New Roman" w:cs="Times New Roman"/>
        </w:rPr>
      </w:pPr>
      <w:r w:rsidRPr="00562D4A">
        <w:rPr>
          <w:rFonts w:ascii="Times New Roman" w:hAnsi="Times New Roman" w:cs="Times New Roman"/>
          <w:i/>
        </w:rPr>
        <w:t>* –</w:t>
      </w:r>
      <w:r w:rsidRPr="00562D4A">
        <w:rPr>
          <w:rFonts w:ascii="Times New Roman" w:hAnsi="Times New Roman" w:cs="Times New Roman"/>
        </w:rPr>
        <w:t xml:space="preserve"> </w:t>
      </w:r>
      <w:r w:rsidR="00B06FBE" w:rsidRPr="00562D4A">
        <w:rPr>
          <w:rFonts w:ascii="Times New Roman" w:hAnsi="Times New Roman" w:cs="Times New Roman"/>
          <w:i/>
        </w:rPr>
        <w:t>документы и (или) информация, представляемая по собственной инициативе</w:t>
      </w:r>
    </w:p>
    <w:p w:rsidR="00442788" w:rsidRPr="00562D4A" w:rsidRDefault="00442788" w:rsidP="00442788">
      <w:pPr>
        <w:spacing w:after="0"/>
        <w:rPr>
          <w:rFonts w:ascii="Times New Roman" w:hAnsi="Times New Roman" w:cs="Times New Roman"/>
          <w:b/>
        </w:rPr>
      </w:pPr>
    </w:p>
    <w:p w:rsidR="00491B72" w:rsidRPr="00562D4A" w:rsidRDefault="00491B72" w:rsidP="00442788">
      <w:pPr>
        <w:spacing w:after="0"/>
        <w:rPr>
          <w:rFonts w:ascii="Times New Roman" w:hAnsi="Times New Roman" w:cs="Times New Roman"/>
          <w:b/>
        </w:rPr>
      </w:pPr>
    </w:p>
    <w:p w:rsidR="00491B72" w:rsidRPr="00562D4A" w:rsidRDefault="00491B72" w:rsidP="00442788">
      <w:pPr>
        <w:spacing w:after="0"/>
        <w:rPr>
          <w:rFonts w:ascii="Times New Roman" w:hAnsi="Times New Roman" w:cs="Times New Roman"/>
          <w:b/>
        </w:rPr>
      </w:pPr>
    </w:p>
    <w:p w:rsidR="00491B72" w:rsidRPr="00562D4A" w:rsidRDefault="00491B72" w:rsidP="00442788">
      <w:pPr>
        <w:spacing w:after="0"/>
        <w:rPr>
          <w:rFonts w:ascii="Times New Roman" w:hAnsi="Times New Roman" w:cs="Times New Roman"/>
          <w:b/>
        </w:rPr>
      </w:pPr>
    </w:p>
    <w:p w:rsidR="00491B72" w:rsidRPr="00562D4A" w:rsidRDefault="00491B72" w:rsidP="00442788">
      <w:pPr>
        <w:spacing w:after="0"/>
        <w:rPr>
          <w:rFonts w:ascii="Times New Roman" w:hAnsi="Times New Roman" w:cs="Times New Roman"/>
          <w:b/>
        </w:rPr>
      </w:pPr>
    </w:p>
    <w:p w:rsidR="00491B72" w:rsidRPr="00562D4A" w:rsidRDefault="00491B72" w:rsidP="00442788">
      <w:pPr>
        <w:spacing w:after="0"/>
        <w:rPr>
          <w:rFonts w:ascii="Times New Roman" w:hAnsi="Times New Roman" w:cs="Times New Roman"/>
          <w:b/>
        </w:rPr>
      </w:pPr>
    </w:p>
    <w:p w:rsidR="005A3174" w:rsidRPr="00562D4A" w:rsidRDefault="005A3174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FF" w:rsidRPr="00562D4A" w:rsidRDefault="00A12BFF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FF" w:rsidRPr="00562D4A" w:rsidRDefault="00A12BFF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E" w:rsidRPr="00562D4A" w:rsidRDefault="008F19EE" w:rsidP="00BE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43" w:rsidRPr="00562D4A" w:rsidRDefault="00BE6443" w:rsidP="00BE6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4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предполагаемым местам осуществления деятельности по заготовке, хранению, переработке и реализации лома черных металлов</w:t>
      </w:r>
      <w:r w:rsidR="008F19EE" w:rsidRPr="00562D4A">
        <w:rPr>
          <w:rFonts w:ascii="Times New Roman" w:hAnsi="Times New Roman" w:cs="Times New Roman"/>
          <w:b/>
          <w:sz w:val="28"/>
          <w:szCs w:val="28"/>
        </w:rPr>
        <w:t>, цветных металлов</w:t>
      </w:r>
    </w:p>
    <w:p w:rsidR="00BE6443" w:rsidRPr="00562D4A" w:rsidRDefault="00BE6443" w:rsidP="005426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62D4A" w:rsidRPr="00562D4A" w:rsidTr="00C84FB7">
        <w:tc>
          <w:tcPr>
            <w:tcW w:w="15388" w:type="dxa"/>
          </w:tcPr>
          <w:p w:rsidR="00C26A55" w:rsidRPr="00562D4A" w:rsidRDefault="007937FF" w:rsidP="007937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2D4A">
              <w:rPr>
                <w:rFonts w:ascii="Times New Roman" w:hAnsi="Times New Roman" w:cs="Times New Roman"/>
              </w:rPr>
              <w:t>Подпункт б, пункта 5 Постановления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C84FB7">
        <w:tc>
          <w:tcPr>
            <w:tcW w:w="15388" w:type="dxa"/>
          </w:tcPr>
          <w:p w:rsidR="00C26A55" w:rsidRPr="00562D4A" w:rsidRDefault="007937FF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  <w:b/>
              </w:rPr>
              <w:t>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</w:t>
            </w:r>
          </w:p>
        </w:tc>
      </w:tr>
      <w:tr w:rsidR="00562D4A" w:rsidRPr="00562D4A" w:rsidTr="00C84FB7">
        <w:tc>
          <w:tcPr>
            <w:tcW w:w="15388" w:type="dxa"/>
          </w:tcPr>
          <w:p w:rsidR="007937FF" w:rsidRPr="00562D4A" w:rsidRDefault="007937FF" w:rsidP="007937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2D4A">
              <w:rPr>
                <w:rFonts w:ascii="Times New Roman" w:hAnsi="Times New Roman" w:cs="Times New Roman"/>
              </w:rPr>
              <w:t>Постановление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Юридическое лицо и индивидуальный предприниматель, осуществляющие прием лома и отходов черных металлов, должны обеспечить </w:t>
            </w:r>
            <w:r w:rsidRPr="00562D4A">
              <w:rPr>
                <w:rFonts w:ascii="Times New Roman" w:hAnsi="Times New Roman" w:cs="Times New Roman"/>
                <w:b/>
              </w:rPr>
              <w:t>наличие</w:t>
            </w:r>
            <w:r w:rsidRPr="00562D4A">
              <w:rPr>
                <w:rFonts w:ascii="Times New Roman" w:hAnsi="Times New Roman" w:cs="Times New Roman"/>
              </w:rPr>
              <w:t xml:space="preserve"> на каждом объекте по приему указанных лома и отходов </w:t>
            </w:r>
            <w:r w:rsidRPr="00562D4A">
              <w:rPr>
                <w:rFonts w:ascii="Times New Roman" w:hAnsi="Times New Roman" w:cs="Times New Roman"/>
                <w:b/>
              </w:rPr>
              <w:t xml:space="preserve">в </w:t>
            </w:r>
            <w:bookmarkStart w:id="0" w:name="_GoBack"/>
            <w:bookmarkEnd w:id="0"/>
            <w:r w:rsidRPr="00562D4A">
              <w:rPr>
                <w:rFonts w:ascii="Times New Roman" w:hAnsi="Times New Roman" w:cs="Times New Roman"/>
                <w:b/>
              </w:rPr>
              <w:t>доступном для обозрения месте</w:t>
            </w:r>
            <w:r w:rsidRPr="00562D4A">
              <w:rPr>
                <w:rFonts w:ascii="Times New Roman" w:hAnsi="Times New Roman" w:cs="Times New Roman"/>
              </w:rPr>
              <w:t xml:space="preserve"> следующей информации: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а) наименование юридического лица или фамилия, имя, отчество индивидуального предпринимателя, номера их телефонов;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б) для юридических лиц - данные о лице, ответственном за прием лома и отходов черных металлов;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в) распорядок работы;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г) условия приема и цены на лом и отходы черных металлов.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076F14" w:rsidP="00076F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2D4A">
              <w:rPr>
                <w:rFonts w:ascii="Times New Roman" w:hAnsi="Times New Roman" w:cs="Times New Roman"/>
                <w:b/>
              </w:rPr>
              <w:t>Пункт 5,  Правила обращения с ломом и отходами черных и цветных металлов и их отчуждения утвержденные Постановлением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На объектах по приему лома и отходов черных металлов </w:t>
            </w:r>
            <w:r w:rsidRPr="00562D4A">
              <w:rPr>
                <w:rFonts w:ascii="Times New Roman" w:hAnsi="Times New Roman" w:cs="Times New Roman"/>
                <w:b/>
              </w:rPr>
              <w:t>должна находиться и предъявляться</w:t>
            </w:r>
            <w:r w:rsidRPr="00562D4A">
              <w:rPr>
                <w:rFonts w:ascii="Times New Roman" w:hAnsi="Times New Roman" w:cs="Times New Roman"/>
              </w:rPr>
              <w:t xml:space="preserve"> по требованию контролирующих органов следующая документация: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а) лицензия или ее копия </w:t>
            </w:r>
            <w:r w:rsidRPr="00562D4A">
              <w:rPr>
                <w:rFonts w:ascii="Times New Roman" w:hAnsi="Times New Roman" w:cs="Times New Roman"/>
                <w:i/>
              </w:rPr>
              <w:t>(при наличии)</w:t>
            </w:r>
            <w:r w:rsidRPr="00562D4A">
              <w:rPr>
                <w:rFonts w:ascii="Times New Roman" w:hAnsi="Times New Roman" w:cs="Times New Roman"/>
              </w:rPr>
              <w:t>, заверенная лицензирующим органом, выдавшим лицензию;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черных металлов;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в) документы на имеющиеся оборудование и приборы, а также документы о проведении их поверок и испытаний;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г) инструкции о порядке проведения радиационного контроля лома и отходов черных металлов и проверки их на взрывобезопасность;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д) инструкция о порядке действий при обнаружении радиоактивных лома и отходов черных металлов;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е) инструкция о порядке действий при обнаружении взрывоопасных предметов.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076F14" w:rsidP="007937F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  <w:b/>
              </w:rPr>
              <w:t>Пункты 13</w:t>
            </w:r>
            <w:r w:rsidR="00C26A55" w:rsidRPr="00562D4A">
              <w:rPr>
                <w:rFonts w:ascii="Times New Roman" w:hAnsi="Times New Roman" w:cs="Times New Roman"/>
                <w:b/>
              </w:rPr>
              <w:t xml:space="preserve">, </w:t>
            </w:r>
            <w:r w:rsidRPr="00562D4A">
              <w:rPr>
                <w:rFonts w:ascii="Times New Roman" w:hAnsi="Times New Roman" w:cs="Times New Roman"/>
                <w:b/>
              </w:rPr>
              <w:t>23</w:t>
            </w:r>
            <w:r w:rsidR="00C26A55" w:rsidRPr="00562D4A">
              <w:rPr>
                <w:rFonts w:ascii="Times New Roman" w:hAnsi="Times New Roman" w:cs="Times New Roman"/>
                <w:b/>
              </w:rPr>
              <w:t xml:space="preserve"> </w:t>
            </w:r>
            <w:r w:rsidRPr="00562D4A">
              <w:rPr>
                <w:rFonts w:ascii="Times New Roman" w:hAnsi="Times New Roman" w:cs="Times New Roman"/>
                <w:b/>
              </w:rPr>
              <w:t>Правила обращения с ломом и отходами черных и цветных металлов и их отчуждения утвержденные Постановлением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2D4A">
              <w:rPr>
                <w:rFonts w:ascii="Times New Roman" w:hAnsi="Times New Roman" w:cs="Times New Roman"/>
                <w:b/>
              </w:rPr>
              <w:t>А также: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 xml:space="preserve">а) бланки приемосдаточных актов, имеющих сквозную нумерацию </w:t>
            </w:r>
            <w:r w:rsidRPr="00562D4A">
              <w:rPr>
                <w:rFonts w:ascii="Times New Roman" w:hAnsi="Times New Roman" w:cs="Times New Roman"/>
                <w:i/>
              </w:rPr>
              <w:t>(при наличии лицензии)</w:t>
            </w:r>
            <w:r w:rsidRPr="00562D4A">
              <w:rPr>
                <w:rFonts w:ascii="Times New Roman" w:hAnsi="Times New Roman" w:cs="Times New Roman"/>
              </w:rPr>
              <w:t>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C26A55" w:rsidP="00793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б) книга учета приемосдаточных актов;</w:t>
            </w:r>
          </w:p>
        </w:tc>
      </w:tr>
      <w:tr w:rsidR="00562D4A" w:rsidRPr="00562D4A" w:rsidTr="008E0A88">
        <w:tc>
          <w:tcPr>
            <w:tcW w:w="15388" w:type="dxa"/>
          </w:tcPr>
          <w:p w:rsidR="00C26A55" w:rsidRPr="00562D4A" w:rsidRDefault="00076F14" w:rsidP="007937F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 w:rsidRPr="00562D4A">
              <w:rPr>
                <w:rFonts w:ascii="Times New Roman" w:hAnsi="Times New Roman" w:cs="Times New Roman"/>
              </w:rPr>
              <w:t>Ведение журнала регистрации отгруженных лома и отходов черных и (или) цветных металлов осуществляется в электронном виде.</w:t>
            </w:r>
          </w:p>
        </w:tc>
      </w:tr>
    </w:tbl>
    <w:p w:rsidR="00442788" w:rsidRDefault="00442788" w:rsidP="007937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679FC" w:rsidRDefault="00E679FC" w:rsidP="005426F8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E679FC" w:rsidRPr="00B01782" w:rsidRDefault="00E679FC" w:rsidP="005426F8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sectPr w:rsidR="00E679FC" w:rsidRPr="00B01782" w:rsidSect="006D5F5C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570"/>
    <w:multiLevelType w:val="hybridMultilevel"/>
    <w:tmpl w:val="49D4B2CA"/>
    <w:lvl w:ilvl="0" w:tplc="6FEC1F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947"/>
    <w:multiLevelType w:val="hybridMultilevel"/>
    <w:tmpl w:val="4C7A6D14"/>
    <w:lvl w:ilvl="0" w:tplc="17D6E6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63"/>
    <w:rsid w:val="00016082"/>
    <w:rsid w:val="00017C17"/>
    <w:rsid w:val="000207F1"/>
    <w:rsid w:val="00025BA2"/>
    <w:rsid w:val="00076F14"/>
    <w:rsid w:val="0009538C"/>
    <w:rsid w:val="000B0BA2"/>
    <w:rsid w:val="00100F94"/>
    <w:rsid w:val="001435B4"/>
    <w:rsid w:val="001D3CD3"/>
    <w:rsid w:val="001F2DC8"/>
    <w:rsid w:val="00206F8D"/>
    <w:rsid w:val="00213B3E"/>
    <w:rsid w:val="00230A55"/>
    <w:rsid w:val="002370C3"/>
    <w:rsid w:val="00262304"/>
    <w:rsid w:val="00293457"/>
    <w:rsid w:val="002A2C1A"/>
    <w:rsid w:val="002C002E"/>
    <w:rsid w:val="002C4748"/>
    <w:rsid w:val="002D11FB"/>
    <w:rsid w:val="002D34E6"/>
    <w:rsid w:val="00317F7C"/>
    <w:rsid w:val="003221AE"/>
    <w:rsid w:val="00345CD0"/>
    <w:rsid w:val="003E5EFA"/>
    <w:rsid w:val="00400D8B"/>
    <w:rsid w:val="004077CB"/>
    <w:rsid w:val="00412831"/>
    <w:rsid w:val="00442788"/>
    <w:rsid w:val="0046483E"/>
    <w:rsid w:val="00491B72"/>
    <w:rsid w:val="004F2D2D"/>
    <w:rsid w:val="004F7F36"/>
    <w:rsid w:val="005426F8"/>
    <w:rsid w:val="00547894"/>
    <w:rsid w:val="00553B2B"/>
    <w:rsid w:val="00562D4A"/>
    <w:rsid w:val="00575D58"/>
    <w:rsid w:val="005A3174"/>
    <w:rsid w:val="005A659F"/>
    <w:rsid w:val="005E4C4F"/>
    <w:rsid w:val="005E6EBE"/>
    <w:rsid w:val="006415F7"/>
    <w:rsid w:val="00650BDF"/>
    <w:rsid w:val="00690921"/>
    <w:rsid w:val="006A45A5"/>
    <w:rsid w:val="006C6B85"/>
    <w:rsid w:val="006D5F5C"/>
    <w:rsid w:val="0070067D"/>
    <w:rsid w:val="007515C2"/>
    <w:rsid w:val="00751ACA"/>
    <w:rsid w:val="007919C5"/>
    <w:rsid w:val="007937FF"/>
    <w:rsid w:val="00832899"/>
    <w:rsid w:val="008624C9"/>
    <w:rsid w:val="00866D51"/>
    <w:rsid w:val="008759C3"/>
    <w:rsid w:val="008867B9"/>
    <w:rsid w:val="008C48B0"/>
    <w:rsid w:val="008C59B2"/>
    <w:rsid w:val="008F19EE"/>
    <w:rsid w:val="00970C45"/>
    <w:rsid w:val="009F0CF0"/>
    <w:rsid w:val="00A12BFF"/>
    <w:rsid w:val="00A4178D"/>
    <w:rsid w:val="00A63493"/>
    <w:rsid w:val="00A77A8D"/>
    <w:rsid w:val="00A819B2"/>
    <w:rsid w:val="00A82374"/>
    <w:rsid w:val="00B01782"/>
    <w:rsid w:val="00B0528E"/>
    <w:rsid w:val="00B06FBE"/>
    <w:rsid w:val="00B32CC8"/>
    <w:rsid w:val="00B55755"/>
    <w:rsid w:val="00BB3678"/>
    <w:rsid w:val="00BC11B3"/>
    <w:rsid w:val="00BE3C81"/>
    <w:rsid w:val="00BE6443"/>
    <w:rsid w:val="00BF5052"/>
    <w:rsid w:val="00BF57D9"/>
    <w:rsid w:val="00C21FFE"/>
    <w:rsid w:val="00C26A55"/>
    <w:rsid w:val="00C56CB6"/>
    <w:rsid w:val="00C831DF"/>
    <w:rsid w:val="00C90955"/>
    <w:rsid w:val="00CB6063"/>
    <w:rsid w:val="00D41372"/>
    <w:rsid w:val="00D42FDE"/>
    <w:rsid w:val="00D52F5E"/>
    <w:rsid w:val="00D61528"/>
    <w:rsid w:val="00D650CA"/>
    <w:rsid w:val="00D7118A"/>
    <w:rsid w:val="00DF1454"/>
    <w:rsid w:val="00DF210C"/>
    <w:rsid w:val="00E14A39"/>
    <w:rsid w:val="00E162C4"/>
    <w:rsid w:val="00E679FC"/>
    <w:rsid w:val="00EF0FC2"/>
    <w:rsid w:val="00F1275D"/>
    <w:rsid w:val="00F32F7B"/>
    <w:rsid w:val="00F65D2E"/>
    <w:rsid w:val="00FE46C8"/>
    <w:rsid w:val="00FF0655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6584"/>
  <w15:chartTrackingRefBased/>
  <w15:docId w15:val="{44DCACB0-877A-4F39-B958-F03F706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2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SAYD-AHMED</dc:creator>
  <cp:keywords/>
  <dc:description/>
  <cp:lastModifiedBy>SAYD-AHMED</cp:lastModifiedBy>
  <cp:revision>12</cp:revision>
  <cp:lastPrinted>2019-07-09T12:36:00Z</cp:lastPrinted>
  <dcterms:created xsi:type="dcterms:W3CDTF">2023-05-26T09:14:00Z</dcterms:created>
  <dcterms:modified xsi:type="dcterms:W3CDTF">2023-06-22T07:18:00Z</dcterms:modified>
</cp:coreProperties>
</file>