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замещение</w:t>
      </w:r>
    </w:p>
    <w:p w:rsidR="00A011E6" w:rsidRDefault="00A011E6" w:rsidP="00832FC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следующих 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акантн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06F7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гражданкой службы </w:t>
      </w:r>
      <w:r w:rsidR="00832FCB"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Республики:</w:t>
      </w:r>
    </w:p>
    <w:p w:rsidR="00832FCB" w:rsidRDefault="00832FCB" w:rsidP="00832FC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951" w:rsidRDefault="002E4951" w:rsidP="002E4951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951">
        <w:rPr>
          <w:rFonts w:ascii="Times New Roman" w:eastAsia="Times New Roman" w:hAnsi="Times New Roman"/>
          <w:sz w:val="28"/>
          <w:szCs w:val="28"/>
          <w:lang w:eastAsia="ru-RU"/>
        </w:rPr>
        <w:t>- начальник отдела правовой и кадровой работы;</w:t>
      </w:r>
    </w:p>
    <w:p w:rsidR="003E2780" w:rsidRPr="002E4951" w:rsidRDefault="003E2780" w:rsidP="002E4951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начальник отдела экономического анализа;</w:t>
      </w:r>
    </w:p>
    <w:p w:rsidR="002E4951" w:rsidRPr="002E4951" w:rsidRDefault="002E4951" w:rsidP="002E4951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951">
        <w:rPr>
          <w:rFonts w:ascii="Times New Roman" w:eastAsia="Times New Roman" w:hAnsi="Times New Roman"/>
          <w:sz w:val="28"/>
          <w:szCs w:val="28"/>
          <w:lang w:eastAsia="ru-RU"/>
        </w:rPr>
        <w:t>- главный специал</w:t>
      </w:r>
      <w:bookmarkStart w:id="0" w:name="_GoBack"/>
      <w:bookmarkEnd w:id="0"/>
      <w:r w:rsidRPr="002E4951">
        <w:rPr>
          <w:rFonts w:ascii="Times New Roman" w:eastAsia="Times New Roman" w:hAnsi="Times New Roman"/>
          <w:sz w:val="28"/>
          <w:szCs w:val="28"/>
          <w:lang w:eastAsia="ru-RU"/>
        </w:rPr>
        <w:t>ист-эксперт отдела экономического анализа;</w:t>
      </w:r>
    </w:p>
    <w:p w:rsidR="002E4951" w:rsidRPr="002E4951" w:rsidRDefault="002E4951" w:rsidP="002E4951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951">
        <w:rPr>
          <w:rFonts w:ascii="Times New Roman" w:eastAsia="Times New Roman" w:hAnsi="Times New Roman"/>
          <w:sz w:val="28"/>
          <w:szCs w:val="28"/>
          <w:lang w:eastAsia="ru-RU"/>
        </w:rPr>
        <w:t>- главный специалист-эксперт отдела электроэнергетики, нефти и газа;</w:t>
      </w:r>
    </w:p>
    <w:p w:rsidR="002E4951" w:rsidRPr="002E4951" w:rsidRDefault="002E4951" w:rsidP="002E4951">
      <w:pPr>
        <w:spacing w:after="0" w:line="240" w:lineRule="auto"/>
        <w:ind w:left="141"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951">
        <w:rPr>
          <w:rFonts w:ascii="Times New Roman" w:eastAsia="Times New Roman" w:hAnsi="Times New Roman"/>
          <w:sz w:val="28"/>
          <w:szCs w:val="28"/>
          <w:lang w:eastAsia="ru-RU"/>
        </w:rPr>
        <w:t xml:space="preserve">- ведущий специалист-эксперт отдела недропользования и контроля                            </w:t>
      </w:r>
    </w:p>
    <w:p w:rsidR="002E4951" w:rsidRPr="002E4951" w:rsidRDefault="002E4951" w:rsidP="002E4951">
      <w:pPr>
        <w:spacing w:after="0" w:line="240" w:lineRule="auto"/>
        <w:ind w:left="141"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951">
        <w:rPr>
          <w:rFonts w:ascii="Times New Roman" w:eastAsia="Times New Roman" w:hAnsi="Times New Roman"/>
          <w:sz w:val="28"/>
          <w:szCs w:val="28"/>
          <w:lang w:eastAsia="ru-RU"/>
        </w:rPr>
        <w:t xml:space="preserve">  в сфере ТЭК;</w:t>
      </w:r>
    </w:p>
    <w:p w:rsidR="002E4951" w:rsidRPr="002E4951" w:rsidRDefault="002E4951" w:rsidP="002E4951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951">
        <w:rPr>
          <w:rFonts w:ascii="Times New Roman" w:eastAsia="Times New Roman" w:hAnsi="Times New Roman"/>
          <w:sz w:val="28"/>
          <w:szCs w:val="28"/>
          <w:lang w:eastAsia="ru-RU"/>
        </w:rPr>
        <w:t>- ведущий специалист-эксперт отдела безопасности.</w:t>
      </w:r>
    </w:p>
    <w:p w:rsidR="00832FCB" w:rsidRPr="002E4951" w:rsidRDefault="00832FCB" w:rsidP="00A011E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2E4951">
        <w:rPr>
          <w:b/>
          <w:sz w:val="28"/>
          <w:szCs w:val="28"/>
        </w:rPr>
        <w:t>15 ноября</w:t>
      </w:r>
      <w:r w:rsidR="00832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9215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в 11 часов 00 минут</w:t>
      </w:r>
      <w:r>
        <w:rPr>
          <w:sz w:val="28"/>
          <w:szCs w:val="28"/>
        </w:rPr>
        <w:t xml:space="preserve"> в здании Министерства, расположенного по адресу: ЧР, г. Грозный, </w:t>
      </w:r>
      <w:r w:rsidR="00D6383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ул. </w:t>
      </w:r>
      <w:proofErr w:type="spellStart"/>
      <w:r w:rsidR="00D6383E">
        <w:rPr>
          <w:sz w:val="28"/>
          <w:szCs w:val="28"/>
        </w:rPr>
        <w:t>Гайрбекова</w:t>
      </w:r>
      <w:proofErr w:type="spellEnd"/>
      <w:r w:rsidR="0092150F">
        <w:rPr>
          <w:sz w:val="28"/>
          <w:szCs w:val="28"/>
        </w:rPr>
        <w:t xml:space="preserve">, </w:t>
      </w:r>
      <w:r w:rsidR="00D6383E">
        <w:rPr>
          <w:sz w:val="28"/>
          <w:szCs w:val="28"/>
        </w:rPr>
        <w:t>д. 69</w:t>
      </w:r>
      <w:r w:rsidR="0092150F">
        <w:rPr>
          <w:sz w:val="28"/>
          <w:szCs w:val="28"/>
        </w:rPr>
        <w:t>.</w:t>
      </w:r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F0D6F"/>
    <w:rsid w:val="001F0AF6"/>
    <w:rsid w:val="002E4951"/>
    <w:rsid w:val="00365E68"/>
    <w:rsid w:val="003E2780"/>
    <w:rsid w:val="005750A2"/>
    <w:rsid w:val="005F06F7"/>
    <w:rsid w:val="00832FCB"/>
    <w:rsid w:val="0092150F"/>
    <w:rsid w:val="00A011E6"/>
    <w:rsid w:val="00CB2A2F"/>
    <w:rsid w:val="00D04A24"/>
    <w:rsid w:val="00D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D6F2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13</cp:revision>
  <dcterms:created xsi:type="dcterms:W3CDTF">2021-08-09T13:10:00Z</dcterms:created>
  <dcterms:modified xsi:type="dcterms:W3CDTF">2022-11-07T14:00:00Z</dcterms:modified>
</cp:coreProperties>
</file>