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5C" w:rsidRPr="00FF57D8" w:rsidRDefault="0018325C" w:rsidP="0018325C">
      <w:pPr>
        <w:jc w:val="center"/>
        <w:rPr>
          <w:b/>
          <w:sz w:val="26"/>
          <w:szCs w:val="26"/>
        </w:rPr>
      </w:pPr>
      <w:r w:rsidRPr="00FF57D8">
        <w:rPr>
          <w:b/>
          <w:sz w:val="26"/>
          <w:szCs w:val="26"/>
        </w:rPr>
        <w:t>Реестр инвестиционных проектов</w:t>
      </w:r>
    </w:p>
    <w:p w:rsidR="0018325C" w:rsidRPr="00FF57D8" w:rsidRDefault="0018325C" w:rsidP="0018325C">
      <w:pPr>
        <w:jc w:val="center"/>
        <w:rPr>
          <w:b/>
          <w:sz w:val="26"/>
          <w:szCs w:val="26"/>
        </w:rPr>
      </w:pPr>
      <w:r w:rsidRPr="00FF57D8">
        <w:rPr>
          <w:b/>
          <w:sz w:val="26"/>
          <w:szCs w:val="26"/>
        </w:rPr>
        <w:t>Министерства промышленности и энергетики Чеченской Республики</w:t>
      </w:r>
    </w:p>
    <w:p w:rsidR="0018325C" w:rsidRPr="00FF57D8" w:rsidRDefault="0018325C" w:rsidP="0018325C">
      <w:pPr>
        <w:jc w:val="center"/>
        <w:rPr>
          <w:b/>
          <w:sz w:val="26"/>
          <w:szCs w:val="26"/>
        </w:rPr>
      </w:pPr>
      <w:r w:rsidRPr="00FF57D8">
        <w:rPr>
          <w:b/>
          <w:sz w:val="26"/>
          <w:szCs w:val="26"/>
        </w:rPr>
        <w:t>на «</w:t>
      </w:r>
      <w:r w:rsidRPr="00FF57D8">
        <w:rPr>
          <w:b/>
          <w:sz w:val="26"/>
          <w:szCs w:val="26"/>
          <w:u w:val="single"/>
        </w:rPr>
        <w:t>1</w:t>
      </w:r>
      <w:r w:rsidR="003E3B29">
        <w:rPr>
          <w:b/>
          <w:sz w:val="26"/>
          <w:szCs w:val="26"/>
          <w:u w:val="single"/>
        </w:rPr>
        <w:t>0</w:t>
      </w:r>
      <w:r w:rsidRPr="00FF57D8">
        <w:rPr>
          <w:b/>
          <w:sz w:val="26"/>
          <w:szCs w:val="26"/>
        </w:rPr>
        <w:t xml:space="preserve">» </w:t>
      </w:r>
      <w:r w:rsidR="003E3B29">
        <w:rPr>
          <w:b/>
          <w:sz w:val="26"/>
          <w:szCs w:val="26"/>
          <w:u w:val="single"/>
        </w:rPr>
        <w:t>апреля</w:t>
      </w:r>
      <w:r w:rsidRPr="00FF57D8">
        <w:rPr>
          <w:b/>
          <w:sz w:val="26"/>
          <w:szCs w:val="26"/>
        </w:rPr>
        <w:t xml:space="preserve"> 20</w:t>
      </w:r>
      <w:r w:rsidRPr="00FF57D8">
        <w:rPr>
          <w:b/>
          <w:sz w:val="26"/>
          <w:szCs w:val="26"/>
          <w:u w:val="single"/>
        </w:rPr>
        <w:t>1</w:t>
      </w:r>
      <w:r w:rsidR="0083241C" w:rsidRPr="00FF57D8">
        <w:rPr>
          <w:b/>
          <w:sz w:val="26"/>
          <w:szCs w:val="26"/>
          <w:u w:val="single"/>
        </w:rPr>
        <w:t>6</w:t>
      </w:r>
      <w:r w:rsidRPr="00FF57D8">
        <w:rPr>
          <w:b/>
          <w:sz w:val="26"/>
          <w:szCs w:val="26"/>
        </w:rPr>
        <w:t>г.</w:t>
      </w:r>
    </w:p>
    <w:p w:rsidR="000E1047" w:rsidRPr="00FF57D8" w:rsidRDefault="000E1047" w:rsidP="0018325C">
      <w:pPr>
        <w:jc w:val="center"/>
        <w:rPr>
          <w:b/>
          <w:sz w:val="26"/>
          <w:szCs w:val="26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561"/>
        <w:gridCol w:w="142"/>
        <w:gridCol w:w="141"/>
        <w:gridCol w:w="1560"/>
        <w:gridCol w:w="1703"/>
        <w:gridCol w:w="848"/>
        <w:gridCol w:w="145"/>
        <w:gridCol w:w="709"/>
        <w:gridCol w:w="138"/>
        <w:gridCol w:w="1276"/>
        <w:gridCol w:w="1102"/>
        <w:gridCol w:w="883"/>
        <w:gridCol w:w="1040"/>
        <w:gridCol w:w="1224"/>
        <w:gridCol w:w="992"/>
        <w:gridCol w:w="28"/>
        <w:gridCol w:w="678"/>
        <w:gridCol w:w="1566"/>
      </w:tblGrid>
      <w:tr w:rsidR="00FF57D8" w:rsidRPr="00FF57D8" w:rsidTr="001D3901">
        <w:trPr>
          <w:trHeight w:val="774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№</w:t>
            </w:r>
          </w:p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п/п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Наименование инвестиционного проекта (место реализации, отрасль)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Инициатор проекта (полное наименование контактные данные)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Описание проекта (виды и объемы продукции, сроки реализации)</w:t>
            </w:r>
          </w:p>
        </w:tc>
        <w:tc>
          <w:tcPr>
            <w:tcW w:w="3116" w:type="dxa"/>
            <w:gridSpan w:val="5"/>
            <w:shd w:val="clear" w:color="auto" w:fill="auto"/>
            <w:vAlign w:val="center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Объем инвестиций, млн.руб.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Источники инвестиций</w:t>
            </w:r>
          </w:p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shd w:val="clear" w:color="auto" w:fill="auto"/>
            <w:vAlign w:val="center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Количество рабочих мест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Примечания (прочая информация, проблемы реализации)</w:t>
            </w:r>
          </w:p>
        </w:tc>
      </w:tr>
      <w:tr w:rsidR="00FF57D8" w:rsidRPr="00FF57D8" w:rsidTr="001D3901">
        <w:trPr>
          <w:trHeight w:val="429"/>
        </w:trPr>
        <w:tc>
          <w:tcPr>
            <w:tcW w:w="424" w:type="dxa"/>
            <w:vMerge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Факт</w:t>
            </w:r>
          </w:p>
        </w:tc>
        <w:tc>
          <w:tcPr>
            <w:tcW w:w="1414" w:type="dxa"/>
            <w:gridSpan w:val="2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Факт по формам статотчетности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Внебюджетные средства</w:t>
            </w:r>
          </w:p>
          <w:p w:rsidR="00447FBE" w:rsidRPr="00FF57D8" w:rsidRDefault="00447FBE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(млн.руб)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Бюджетные средства</w:t>
            </w:r>
          </w:p>
          <w:p w:rsidR="00447FBE" w:rsidRPr="00FF57D8" w:rsidRDefault="00447FBE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(млн.руб)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План</w:t>
            </w:r>
          </w:p>
        </w:tc>
        <w:tc>
          <w:tcPr>
            <w:tcW w:w="706" w:type="dxa"/>
            <w:gridSpan w:val="2"/>
            <w:vMerge w:val="restart"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Факт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</w:tr>
      <w:tr w:rsidR="00FF57D8" w:rsidRPr="00FF57D8" w:rsidTr="001D3901">
        <w:trPr>
          <w:trHeight w:val="553"/>
        </w:trPr>
        <w:tc>
          <w:tcPr>
            <w:tcW w:w="424" w:type="dxa"/>
            <w:vMerge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8F62FA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Собствен</w:t>
            </w:r>
            <w:r w:rsidR="008F62FA" w:rsidRPr="00FF57D8">
              <w:rPr>
                <w:sz w:val="16"/>
                <w:szCs w:val="16"/>
              </w:rPr>
              <w:t>-</w:t>
            </w:r>
          </w:p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ные средства</w:t>
            </w:r>
          </w:p>
        </w:tc>
        <w:tc>
          <w:tcPr>
            <w:tcW w:w="883" w:type="dxa"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1040" w:type="dxa"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1224" w:type="dxa"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  <w:r w:rsidRPr="00FF57D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vMerge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</w:tr>
      <w:tr w:rsidR="00FF57D8" w:rsidRPr="00FF57D8" w:rsidTr="001D3901">
        <w:trPr>
          <w:trHeight w:val="525"/>
        </w:trPr>
        <w:tc>
          <w:tcPr>
            <w:tcW w:w="16160" w:type="dxa"/>
            <w:gridSpan w:val="19"/>
          </w:tcPr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  <w:p w:rsidR="003506DC" w:rsidRPr="00FF57D8" w:rsidRDefault="003506DC" w:rsidP="0066145D">
            <w:pPr>
              <w:jc w:val="center"/>
              <w:rPr>
                <w:b/>
                <w:sz w:val="16"/>
                <w:szCs w:val="16"/>
              </w:rPr>
            </w:pPr>
            <w:r w:rsidRPr="00FF57D8">
              <w:rPr>
                <w:b/>
                <w:sz w:val="16"/>
                <w:szCs w:val="16"/>
              </w:rPr>
              <w:t xml:space="preserve">Статус проектов: </w:t>
            </w:r>
            <w:r w:rsidRPr="00FF57D8">
              <w:rPr>
                <w:b/>
                <w:sz w:val="16"/>
                <w:szCs w:val="16"/>
                <w:lang w:val="en-US"/>
              </w:rPr>
              <w:t>I</w:t>
            </w:r>
            <w:r w:rsidRPr="00FF57D8">
              <w:rPr>
                <w:b/>
                <w:sz w:val="16"/>
                <w:szCs w:val="16"/>
              </w:rPr>
              <w:t>.Инвестиционные проекты, планируемые к реализации</w:t>
            </w:r>
          </w:p>
          <w:p w:rsidR="003506DC" w:rsidRPr="00FF57D8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1.</w:t>
            </w:r>
          </w:p>
        </w:tc>
        <w:tc>
          <w:tcPr>
            <w:tcW w:w="1561" w:type="dxa"/>
            <w:shd w:val="clear" w:color="auto" w:fill="auto"/>
          </w:tcPr>
          <w:p w:rsidR="003506DC" w:rsidRPr="004A171F" w:rsidRDefault="003506DC" w:rsidP="00A026B0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Развитие производства автомобилей в Чеченской Республике, Чеченская Республика, г.Аргун, </w:t>
            </w:r>
            <w:r w:rsidR="00B7670D" w:rsidRPr="004A171F">
              <w:rPr>
                <w:sz w:val="16"/>
                <w:szCs w:val="16"/>
              </w:rPr>
              <w:t xml:space="preserve">ул. Дзержинского, 33. </w:t>
            </w:r>
            <w:r w:rsidR="00A026B0" w:rsidRPr="004A171F">
              <w:rPr>
                <w:sz w:val="16"/>
                <w:szCs w:val="16"/>
              </w:rPr>
              <w:t>Транспортное машиностроение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ОАО «Чеченавто», генеральный директорТаймасханов Сайд-ХусайнСултанович,</w:t>
            </w:r>
          </w:p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тел.: 8(8714)72-27-81, моб.:8(928)737-36-42</w:t>
            </w:r>
            <w:r w:rsidR="0008586D" w:rsidRPr="004A171F">
              <w:rPr>
                <w:sz w:val="16"/>
                <w:szCs w:val="16"/>
              </w:rPr>
              <w:t xml:space="preserve">. E-mail: </w:t>
            </w:r>
            <w:hyperlink r:id="rId8" w:history="1">
              <w:r w:rsidR="003602D9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chechenauto</w:t>
              </w:r>
              <w:r w:rsidR="003602D9" w:rsidRPr="004A171F">
                <w:rPr>
                  <w:rStyle w:val="aa"/>
                  <w:color w:val="auto"/>
                  <w:sz w:val="16"/>
                  <w:szCs w:val="16"/>
                </w:rPr>
                <w:t>@</w:t>
              </w:r>
              <w:r w:rsidR="003602D9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mail</w:t>
              </w:r>
              <w:r w:rsidR="003602D9" w:rsidRPr="004A171F">
                <w:rPr>
                  <w:rStyle w:val="aa"/>
                  <w:color w:val="auto"/>
                  <w:sz w:val="16"/>
                  <w:szCs w:val="16"/>
                </w:rPr>
                <w:t>.</w:t>
              </w:r>
              <w:r w:rsidR="003602D9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3602D9" w:rsidRPr="004A171F">
              <w:rPr>
                <w:sz w:val="16"/>
                <w:szCs w:val="16"/>
              </w:rPr>
              <w:t>. Чеченская Республика, г.Аргун, ул. Дзержинского, 33.</w:t>
            </w:r>
          </w:p>
          <w:p w:rsidR="0008586D" w:rsidRPr="004A171F" w:rsidRDefault="0008586D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095FD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реконструкция центрального логистического склада завода. Планируемая к выпуску продукция</w:t>
            </w:r>
            <w:r w:rsidR="00BC3425" w:rsidRPr="004A171F">
              <w:rPr>
                <w:sz w:val="16"/>
                <w:szCs w:val="16"/>
              </w:rPr>
              <w:t xml:space="preserve"> –</w:t>
            </w:r>
            <w:r w:rsidRPr="004A171F">
              <w:rPr>
                <w:sz w:val="16"/>
                <w:szCs w:val="16"/>
              </w:rPr>
              <w:t xml:space="preserve"> автомобили</w:t>
            </w:r>
            <w:r w:rsidR="00BC3425" w:rsidRPr="004A171F">
              <w:rPr>
                <w:sz w:val="16"/>
                <w:szCs w:val="16"/>
              </w:rPr>
              <w:t>.П</w:t>
            </w:r>
            <w:r w:rsidRPr="004A171F">
              <w:rPr>
                <w:sz w:val="16"/>
                <w:szCs w:val="16"/>
              </w:rPr>
              <w:t>роектная мощность</w:t>
            </w:r>
            <w:r w:rsidR="00BC3425" w:rsidRPr="004A171F">
              <w:rPr>
                <w:sz w:val="16"/>
                <w:szCs w:val="16"/>
              </w:rPr>
              <w:t xml:space="preserve"> завода -</w:t>
            </w:r>
            <w:r w:rsidRPr="004A171F">
              <w:rPr>
                <w:sz w:val="16"/>
                <w:szCs w:val="16"/>
              </w:rPr>
              <w:t xml:space="preserve"> 50 тыс.шт.</w:t>
            </w:r>
            <w:r w:rsidR="00BC3425" w:rsidRPr="004A171F">
              <w:rPr>
                <w:sz w:val="16"/>
                <w:szCs w:val="16"/>
              </w:rPr>
              <w:t xml:space="preserve"> автомобилей</w:t>
            </w:r>
            <w:r w:rsidRPr="004A171F">
              <w:rPr>
                <w:sz w:val="16"/>
                <w:szCs w:val="16"/>
              </w:rPr>
              <w:t xml:space="preserve"> в год.</w:t>
            </w:r>
          </w:p>
          <w:p w:rsidR="003506DC" w:rsidRPr="004A171F" w:rsidRDefault="003506DC" w:rsidP="00095FD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Срок реализации: </w:t>
            </w:r>
          </w:p>
          <w:p w:rsidR="003506DC" w:rsidRPr="004A171F" w:rsidRDefault="003506DC" w:rsidP="006926E2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201</w:t>
            </w:r>
            <w:r w:rsidR="006926E2" w:rsidRPr="004A171F">
              <w:rPr>
                <w:sz w:val="16"/>
                <w:szCs w:val="16"/>
              </w:rPr>
              <w:t>7</w:t>
            </w:r>
            <w:r w:rsidRPr="004A171F">
              <w:rPr>
                <w:sz w:val="16"/>
                <w:szCs w:val="16"/>
              </w:rPr>
              <w:t>-2019 гг.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6180,902 </w:t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-</w:t>
            </w: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6180,902 </w:t>
            </w: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988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3506DC" w:rsidP="00C02D4F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Проводится работа по определению источника финансирования реализации проекта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2.</w:t>
            </w:r>
          </w:p>
        </w:tc>
        <w:tc>
          <w:tcPr>
            <w:tcW w:w="1561" w:type="dxa"/>
            <w:shd w:val="clear" w:color="auto" w:fill="auto"/>
          </w:tcPr>
          <w:p w:rsidR="002C72CD" w:rsidRPr="004A171F" w:rsidRDefault="003506DC" w:rsidP="00B7670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Строительство кожевенного завода, Чеченская Республика,</w:t>
            </w:r>
          </w:p>
          <w:p w:rsidR="000874ED" w:rsidRPr="004A171F" w:rsidRDefault="003506DC" w:rsidP="00B7670D">
            <w:pPr>
              <w:jc w:val="center"/>
            </w:pPr>
            <w:r w:rsidRPr="004A171F">
              <w:rPr>
                <w:sz w:val="16"/>
                <w:szCs w:val="16"/>
              </w:rPr>
              <w:t>г.Грозный,</w:t>
            </w:r>
          </w:p>
          <w:p w:rsidR="00B7670D" w:rsidRPr="004A171F" w:rsidRDefault="00B7670D" w:rsidP="00B7670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ул. Зеленая, 4.</w:t>
            </w:r>
          </w:p>
          <w:p w:rsidR="003506DC" w:rsidRPr="004A171F" w:rsidRDefault="00B7670D" w:rsidP="00B7670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Л</w:t>
            </w:r>
            <w:r w:rsidR="003506DC" w:rsidRPr="004A171F">
              <w:rPr>
                <w:sz w:val="16"/>
                <w:szCs w:val="16"/>
              </w:rPr>
              <w:t>егкая промышленность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ООО «Обувная фабрика», генеральный директор АхаевВаха Магомедович</w:t>
            </w:r>
          </w:p>
          <w:p w:rsidR="005D7414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моб.: 8(928) 887-70-77</w:t>
            </w:r>
            <w:r w:rsidR="003602D9" w:rsidRPr="004A171F">
              <w:rPr>
                <w:sz w:val="16"/>
                <w:szCs w:val="16"/>
              </w:rPr>
              <w:t xml:space="preserve">. Чеченская Республика, г.Грозный, </w:t>
            </w:r>
          </w:p>
          <w:p w:rsidR="003506DC" w:rsidRPr="004A171F" w:rsidRDefault="003602D9" w:rsidP="0066145D">
            <w:pPr>
              <w:jc w:val="center"/>
              <w:rPr>
                <w:sz w:val="16"/>
                <w:szCs w:val="16"/>
                <w:lang w:val="en-US"/>
              </w:rPr>
            </w:pPr>
            <w:r w:rsidRPr="004A171F">
              <w:rPr>
                <w:sz w:val="16"/>
                <w:szCs w:val="16"/>
              </w:rPr>
              <w:t xml:space="preserve">ул. </w:t>
            </w:r>
            <w:r w:rsidRPr="004A171F">
              <w:rPr>
                <w:sz w:val="16"/>
                <w:szCs w:val="16"/>
                <w:lang w:val="en-US"/>
              </w:rPr>
              <w:t>Зеленая, 4.</w:t>
            </w:r>
          </w:p>
        </w:tc>
        <w:tc>
          <w:tcPr>
            <w:tcW w:w="1703" w:type="dxa"/>
            <w:shd w:val="clear" w:color="auto" w:fill="auto"/>
          </w:tcPr>
          <w:p w:rsidR="001472F2" w:rsidRPr="004A171F" w:rsidRDefault="003506DC" w:rsidP="00095FD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Проект позволит создать современное кожевенное производство, обеспечивающее требуемую производительность и качественную обработку кожи. </w:t>
            </w:r>
          </w:p>
          <w:p w:rsidR="003506DC" w:rsidRPr="004A171F" w:rsidRDefault="003506DC" w:rsidP="00095FD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Проектная мощность:1 152 000 кв. м. кожи в год. </w:t>
            </w:r>
          </w:p>
          <w:p w:rsidR="003506DC" w:rsidRPr="004A171F" w:rsidRDefault="003506DC" w:rsidP="00695C96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Срок реализации:    201</w:t>
            </w:r>
            <w:r w:rsidR="00695C96" w:rsidRPr="004A171F">
              <w:rPr>
                <w:sz w:val="16"/>
                <w:szCs w:val="16"/>
              </w:rPr>
              <w:t>8</w:t>
            </w:r>
            <w:r w:rsidRPr="004A171F">
              <w:rPr>
                <w:sz w:val="16"/>
                <w:szCs w:val="16"/>
              </w:rPr>
              <w:t>-20</w:t>
            </w:r>
            <w:r w:rsidR="00695C96" w:rsidRPr="004A171F">
              <w:rPr>
                <w:sz w:val="16"/>
                <w:szCs w:val="16"/>
              </w:rPr>
              <w:t>20</w:t>
            </w:r>
            <w:r w:rsidRPr="004A171F">
              <w:rPr>
                <w:sz w:val="16"/>
                <w:szCs w:val="16"/>
              </w:rPr>
              <w:t>гг.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3506DC" w:rsidP="00571750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12</w:t>
            </w:r>
            <w:r w:rsidR="00571750" w:rsidRPr="004A171F">
              <w:rPr>
                <w:sz w:val="16"/>
                <w:szCs w:val="16"/>
              </w:rPr>
              <w:t>43</w:t>
            </w:r>
            <w:r w:rsidRPr="004A171F">
              <w:rPr>
                <w:sz w:val="16"/>
                <w:szCs w:val="16"/>
              </w:rPr>
              <w:t xml:space="preserve">,5 </w:t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3506DC" w:rsidRPr="004A171F" w:rsidRDefault="003506DC" w:rsidP="00571750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12</w:t>
            </w:r>
            <w:r w:rsidR="00571750" w:rsidRPr="004A171F">
              <w:rPr>
                <w:sz w:val="16"/>
                <w:szCs w:val="16"/>
              </w:rPr>
              <w:t>43</w:t>
            </w:r>
            <w:r w:rsidRPr="004A171F">
              <w:rPr>
                <w:sz w:val="16"/>
                <w:szCs w:val="16"/>
              </w:rPr>
              <w:t xml:space="preserve">,5 </w:t>
            </w: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245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Проводится работа по определению источника финансирования реализации проекта.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561" w:type="dxa"/>
            <w:shd w:val="clear" w:color="auto" w:fill="auto"/>
          </w:tcPr>
          <w:p w:rsidR="00C02D4F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Строительство обувной фабрики, Чеченская Республика, </w:t>
            </w:r>
          </w:p>
          <w:p w:rsidR="00354571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г.Грозный, </w:t>
            </w:r>
            <w:r w:rsidR="00354571" w:rsidRPr="004A171F">
              <w:rPr>
                <w:sz w:val="16"/>
                <w:szCs w:val="16"/>
              </w:rPr>
              <w:t>ул. Зеленая, 4.</w:t>
            </w:r>
          </w:p>
          <w:p w:rsidR="003506DC" w:rsidRPr="004A171F" w:rsidRDefault="00354571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Л</w:t>
            </w:r>
            <w:r w:rsidR="003506DC" w:rsidRPr="004A171F">
              <w:rPr>
                <w:sz w:val="16"/>
                <w:szCs w:val="16"/>
              </w:rPr>
              <w:t>егкая промышленность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ООО «Обувная фабрика», генеральный директор АхаевВаха Магомедович</w:t>
            </w:r>
          </w:p>
          <w:p w:rsidR="003506DC" w:rsidRPr="004A171F" w:rsidRDefault="003506DC" w:rsidP="0066145D">
            <w:pPr>
              <w:jc w:val="center"/>
              <w:rPr>
                <w:sz w:val="16"/>
                <w:szCs w:val="16"/>
                <w:lang w:val="en-US"/>
              </w:rPr>
            </w:pPr>
            <w:r w:rsidRPr="004A171F">
              <w:rPr>
                <w:sz w:val="16"/>
                <w:szCs w:val="16"/>
              </w:rPr>
              <w:t>моб.: 8(928) 887-70-77</w:t>
            </w:r>
            <w:r w:rsidR="003602D9" w:rsidRPr="004A171F">
              <w:rPr>
                <w:sz w:val="16"/>
                <w:szCs w:val="16"/>
              </w:rPr>
              <w:t xml:space="preserve">. Чеченская Республика, г.Грозный, ул. </w:t>
            </w:r>
            <w:r w:rsidR="003602D9" w:rsidRPr="004A171F">
              <w:rPr>
                <w:sz w:val="16"/>
                <w:szCs w:val="16"/>
                <w:lang w:val="en-US"/>
              </w:rPr>
              <w:t>Зеленая, 4.</w:t>
            </w: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095FD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В рамках проекта планируется строительство фабрики по производству модельной, спортивной и специализированной обуви с использованием современной технологии производства, обеспечивающей требуемую производительность и выпуск качественной обуви. Проектная мощность: 2 200 000 пар обуви в год. </w:t>
            </w:r>
          </w:p>
          <w:p w:rsidR="003506DC" w:rsidRPr="004A171F" w:rsidRDefault="003506DC" w:rsidP="00095FD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Срок реализации: </w:t>
            </w:r>
          </w:p>
          <w:p w:rsidR="003506DC" w:rsidRPr="004A171F" w:rsidRDefault="003506DC" w:rsidP="00331615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201</w:t>
            </w:r>
            <w:r w:rsidR="00331615" w:rsidRPr="004A171F">
              <w:rPr>
                <w:sz w:val="16"/>
                <w:szCs w:val="16"/>
              </w:rPr>
              <w:t>8</w:t>
            </w:r>
            <w:r w:rsidRPr="004A171F">
              <w:rPr>
                <w:sz w:val="16"/>
                <w:szCs w:val="16"/>
              </w:rPr>
              <w:t>-20</w:t>
            </w:r>
            <w:r w:rsidR="00331615" w:rsidRPr="004A171F">
              <w:rPr>
                <w:sz w:val="16"/>
                <w:szCs w:val="16"/>
              </w:rPr>
              <w:t>20</w:t>
            </w:r>
            <w:r w:rsidRPr="004A171F">
              <w:rPr>
                <w:sz w:val="16"/>
                <w:szCs w:val="16"/>
              </w:rPr>
              <w:t>гг.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1414,509 </w:t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1414,509 </w:t>
            </w: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2961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3506DC" w:rsidP="00C02D4F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Проводится работа по определению источника финансирования реализации проекта.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4.</w:t>
            </w:r>
          </w:p>
        </w:tc>
        <w:tc>
          <w:tcPr>
            <w:tcW w:w="1561" w:type="dxa"/>
            <w:shd w:val="clear" w:color="auto" w:fill="auto"/>
          </w:tcPr>
          <w:p w:rsidR="00DA62C7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Организация производства светодиодных осветительных приборов</w:t>
            </w:r>
            <w:r w:rsidR="00BC2CFF" w:rsidRPr="004A171F">
              <w:rPr>
                <w:sz w:val="16"/>
                <w:szCs w:val="16"/>
              </w:rPr>
              <w:t xml:space="preserve">, Чеченская Республика, </w:t>
            </w:r>
          </w:p>
          <w:p w:rsidR="00BC2CFF" w:rsidRPr="004A171F" w:rsidRDefault="00BC2CFF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г.Грозн</w:t>
            </w:r>
            <w:r w:rsidR="003506DC" w:rsidRPr="004A171F">
              <w:rPr>
                <w:sz w:val="16"/>
                <w:szCs w:val="16"/>
              </w:rPr>
              <w:t xml:space="preserve">ый, </w:t>
            </w:r>
            <w:r w:rsidRPr="004A171F">
              <w:rPr>
                <w:sz w:val="16"/>
                <w:szCs w:val="16"/>
              </w:rPr>
              <w:t>Старопромыслов</w:t>
            </w:r>
            <w:r w:rsidR="00DA62C7" w:rsidRPr="004A171F">
              <w:rPr>
                <w:sz w:val="16"/>
                <w:szCs w:val="16"/>
              </w:rPr>
              <w:t>-</w:t>
            </w:r>
            <w:r w:rsidRPr="004A171F">
              <w:rPr>
                <w:sz w:val="16"/>
                <w:szCs w:val="16"/>
              </w:rPr>
              <w:t>ский район пос. Бутенко, 6.</w:t>
            </w:r>
          </w:p>
          <w:p w:rsidR="003506DC" w:rsidRPr="004A171F" w:rsidRDefault="00734437" w:rsidP="004A5EF9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Электронная </w:t>
            </w:r>
            <w:r w:rsidR="004A5EF9" w:rsidRPr="004A171F">
              <w:rPr>
                <w:sz w:val="16"/>
                <w:szCs w:val="16"/>
              </w:rPr>
              <w:t xml:space="preserve">и радиоэлектронная </w:t>
            </w:r>
            <w:r w:rsidRPr="004A171F">
              <w:rPr>
                <w:sz w:val="16"/>
                <w:szCs w:val="16"/>
              </w:rPr>
              <w:t>п</w:t>
            </w:r>
            <w:r w:rsidR="003506DC" w:rsidRPr="004A171F">
              <w:rPr>
                <w:sz w:val="16"/>
                <w:szCs w:val="16"/>
              </w:rPr>
              <w:t>ромышленность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34437" w:rsidRPr="004A171F" w:rsidRDefault="003506DC" w:rsidP="0008586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ООО Инновационная компания «Межрегиональный «Инновационный Технико-внедренческий Центр», ИсраповСаидэмиАбдулкадырович, генеральный директор, тел.: 8(928)783-45-31, </w:t>
            </w:r>
          </w:p>
          <w:p w:rsidR="003506DC" w:rsidRPr="004A171F" w:rsidRDefault="0008586D" w:rsidP="0008586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  <w:lang w:val="en-US"/>
              </w:rPr>
              <w:t>E</w:t>
            </w:r>
            <w:r w:rsidR="003506DC" w:rsidRPr="004A171F">
              <w:rPr>
                <w:sz w:val="16"/>
                <w:szCs w:val="16"/>
                <w:lang w:val="en-US"/>
              </w:rPr>
              <w:t xml:space="preserve">-mail: </w:t>
            </w:r>
            <w:hyperlink r:id="rId9" w:history="1">
              <w:r w:rsidR="003602D9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mark_colsberg@mail.ru</w:t>
              </w:r>
            </w:hyperlink>
            <w:r w:rsidR="003602D9" w:rsidRPr="004A171F">
              <w:rPr>
                <w:sz w:val="16"/>
                <w:szCs w:val="16"/>
                <w:lang w:val="en-US"/>
              </w:rPr>
              <w:t xml:space="preserve">. </w:t>
            </w:r>
            <w:r w:rsidR="003602D9" w:rsidRPr="004A171F">
              <w:rPr>
                <w:sz w:val="16"/>
                <w:szCs w:val="16"/>
              </w:rPr>
              <w:t>Чеченская Республика, г.Грозный, Старопромысловский район пос. Бутенко, 6.</w:t>
            </w: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095FD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В рамках проекта предусматривается организация производственно-экспериментального центра по внедрению и развитию инновационных технологий в сфере современной энергосберегающей осветительной аппаратуры, включая различные категории светодиодных светильников (архитектурных, уличных, промышленных, рекламных, потолочных, тепличных и пр.), а также производство легких стальных конструкций (ЛСТК).</w:t>
            </w:r>
          </w:p>
          <w:p w:rsidR="003506DC" w:rsidRPr="004A171F" w:rsidRDefault="003506DC" w:rsidP="00095FD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Проектная мощность - 312 000 шт. светильников в год/5073,0 млн. руб.;</w:t>
            </w:r>
          </w:p>
          <w:p w:rsidR="003506DC" w:rsidRPr="004A171F" w:rsidRDefault="003506DC" w:rsidP="00095FD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- 20 000 шт. ЛСТК в год/6633,0 млн. руб.</w:t>
            </w:r>
          </w:p>
          <w:p w:rsidR="003506DC" w:rsidRPr="004A171F" w:rsidRDefault="003506DC" w:rsidP="00095FD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Сроки реализации: </w:t>
            </w:r>
          </w:p>
          <w:p w:rsidR="003506DC" w:rsidRPr="004A171F" w:rsidRDefault="003506DC" w:rsidP="009F3C26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20</w:t>
            </w:r>
            <w:r w:rsidR="009F3C26" w:rsidRPr="004A171F">
              <w:rPr>
                <w:sz w:val="16"/>
                <w:szCs w:val="16"/>
              </w:rPr>
              <w:t>21</w:t>
            </w:r>
            <w:r w:rsidRPr="004A171F">
              <w:rPr>
                <w:sz w:val="16"/>
                <w:szCs w:val="16"/>
              </w:rPr>
              <w:t>-20</w:t>
            </w:r>
            <w:r w:rsidR="009F3C26" w:rsidRPr="004A171F">
              <w:rPr>
                <w:sz w:val="16"/>
                <w:szCs w:val="16"/>
              </w:rPr>
              <w:t>25</w:t>
            </w:r>
            <w:r w:rsidRPr="004A171F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1 700,0 </w:t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1 700,0 </w:t>
            </w: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425 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Проводится работа по определению источника финансирования реализации проекта.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561" w:type="dxa"/>
            <w:shd w:val="clear" w:color="auto" w:fill="auto"/>
          </w:tcPr>
          <w:p w:rsidR="003506DC" w:rsidRPr="004A171F" w:rsidRDefault="003506DC" w:rsidP="00F04A1A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Строительство завода по производству автокомпонентов, Чеченская Республика, </w:t>
            </w:r>
            <w:r w:rsidR="00CE18BD" w:rsidRPr="004A171F">
              <w:rPr>
                <w:sz w:val="16"/>
                <w:szCs w:val="16"/>
              </w:rPr>
              <w:t xml:space="preserve">г.Аргун, ул. Дзержинского, 33. </w:t>
            </w:r>
          </w:p>
          <w:p w:rsidR="00F04A1A" w:rsidRPr="004A171F" w:rsidRDefault="00F04A1A" w:rsidP="00F04A1A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Транспортное машиностроение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  <w:lang w:val="en-US"/>
              </w:rPr>
            </w:pPr>
            <w:r w:rsidRPr="004A171F">
              <w:rPr>
                <w:sz w:val="16"/>
                <w:szCs w:val="16"/>
              </w:rPr>
              <w:t>ОАО «Чеченавто»/ ООО «Завод «Автокомпоненты»,Таймасханов Сайд-ХусайнСултанович, генеральный директор, тел.8(8714) 72-27-81, моб.:8(928)737-36-42/ ТовсултановМухадиСайд-Магомедович, директор, тел.: 8(8714)72-27-81, моб.:8(928) 001-20-11.</w:t>
            </w:r>
            <w:r w:rsidR="0008586D" w:rsidRPr="004A171F">
              <w:rPr>
                <w:sz w:val="16"/>
                <w:szCs w:val="16"/>
              </w:rPr>
              <w:t xml:space="preserve">E-mail: </w:t>
            </w:r>
            <w:hyperlink r:id="rId10" w:history="1">
              <w:r w:rsidR="003602D9" w:rsidRPr="004A171F">
                <w:rPr>
                  <w:rStyle w:val="aa"/>
                  <w:color w:val="auto"/>
                  <w:sz w:val="16"/>
                  <w:szCs w:val="16"/>
                </w:rPr>
                <w:t>chechenauto@mail.ru</w:t>
              </w:r>
            </w:hyperlink>
            <w:r w:rsidR="003602D9" w:rsidRPr="004A171F">
              <w:rPr>
                <w:sz w:val="16"/>
                <w:szCs w:val="16"/>
              </w:rPr>
              <w:t xml:space="preserve">. Чеченская Республика, г.Аргун, ул. </w:t>
            </w:r>
            <w:r w:rsidR="003602D9" w:rsidRPr="004A171F">
              <w:rPr>
                <w:sz w:val="16"/>
                <w:szCs w:val="16"/>
                <w:lang w:val="en-US"/>
              </w:rPr>
              <w:t>Дзержинского, 33.</w:t>
            </w: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095FD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автокомпонентов широкого номенклатурного ряда (до 60 наименований) на данных предприятиях.</w:t>
            </w:r>
          </w:p>
          <w:p w:rsidR="003506DC" w:rsidRPr="004A171F" w:rsidRDefault="003506DC" w:rsidP="00095FD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Проектная мощность: 250000 шт. автокомпонентов в год.</w:t>
            </w:r>
          </w:p>
          <w:p w:rsidR="003506DC" w:rsidRPr="004A171F" w:rsidRDefault="003506DC" w:rsidP="00D1393A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Сроки реализации: 20</w:t>
            </w:r>
            <w:r w:rsidR="00D1393A" w:rsidRPr="004A171F">
              <w:rPr>
                <w:sz w:val="16"/>
                <w:szCs w:val="16"/>
              </w:rPr>
              <w:t>20-2023 гг</w:t>
            </w:r>
            <w:r w:rsidRPr="004A171F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2373,74 </w:t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612784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511,74</w:t>
            </w:r>
          </w:p>
        </w:tc>
        <w:tc>
          <w:tcPr>
            <w:tcW w:w="883" w:type="dxa"/>
            <w:shd w:val="clear" w:color="auto" w:fill="auto"/>
          </w:tcPr>
          <w:p w:rsidR="003506DC" w:rsidRPr="004A171F" w:rsidRDefault="00612784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1862,0</w:t>
            </w: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200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Проводится работа по определению источника финансирования реализации проекта.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6.</w:t>
            </w:r>
          </w:p>
        </w:tc>
        <w:tc>
          <w:tcPr>
            <w:tcW w:w="1561" w:type="dxa"/>
            <w:shd w:val="clear" w:color="auto" w:fill="auto"/>
          </w:tcPr>
          <w:p w:rsidR="004A5EF9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Строительство и эксплуатация основных фондов ГУП «Чеченское лесопромышлен</w:t>
            </w:r>
            <w:r w:rsidR="004A5EF9" w:rsidRPr="004A171F">
              <w:rPr>
                <w:sz w:val="16"/>
                <w:szCs w:val="16"/>
              </w:rPr>
              <w:t>-</w:t>
            </w:r>
          </w:p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ное предприятие «Фагус», Чеченская Республика,Грозненский район, с.Алхан-Кала</w:t>
            </w:r>
            <w:r w:rsidR="00DE780F" w:rsidRPr="004A171F">
              <w:rPr>
                <w:sz w:val="16"/>
                <w:szCs w:val="16"/>
              </w:rPr>
              <w:t>, ул. Элеваторная, 30.</w:t>
            </w:r>
          </w:p>
          <w:p w:rsidR="00DE780F" w:rsidRPr="004A171F" w:rsidRDefault="00B50306" w:rsidP="00B50306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Деревообрабатывающая п</w:t>
            </w:r>
            <w:r w:rsidR="00DE780F" w:rsidRPr="004A171F">
              <w:rPr>
                <w:sz w:val="16"/>
                <w:szCs w:val="16"/>
              </w:rPr>
              <w:t>ромышленность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E10AD" w:rsidRPr="004A171F" w:rsidRDefault="003506DC" w:rsidP="009E10A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ГУП ЧЛП «Фагус», директор СатуевШарипХураевич,Моб.: 8(928) 890-24-43</w:t>
            </w:r>
            <w:r w:rsidR="009E10AD" w:rsidRPr="004A171F">
              <w:rPr>
                <w:sz w:val="16"/>
                <w:szCs w:val="16"/>
              </w:rPr>
              <w:t>.</w:t>
            </w:r>
          </w:p>
          <w:p w:rsidR="009E10AD" w:rsidRPr="004A171F" w:rsidRDefault="009E10AD" w:rsidP="0066145D">
            <w:pPr>
              <w:jc w:val="center"/>
              <w:rPr>
                <w:sz w:val="16"/>
                <w:szCs w:val="16"/>
                <w:lang w:val="en-US"/>
              </w:rPr>
            </w:pPr>
            <w:r w:rsidRPr="004A171F">
              <w:rPr>
                <w:sz w:val="16"/>
                <w:szCs w:val="16"/>
                <w:lang w:val="en-US"/>
              </w:rPr>
              <w:t xml:space="preserve">E-mail: </w:t>
            </w:r>
            <w:hyperlink r:id="rId11" w:history="1">
              <w:r w:rsidR="003602D9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chlpfagus@mail.ru</w:t>
              </w:r>
            </w:hyperlink>
            <w:r w:rsidR="003602D9" w:rsidRPr="004A171F">
              <w:rPr>
                <w:sz w:val="16"/>
                <w:szCs w:val="16"/>
                <w:lang w:val="en-US"/>
              </w:rPr>
              <w:t>. ЧеченскаяРеспублика, Грозненскийрайон, с.Алхан-Кала, ул. Элеваторная, 30.</w:t>
            </w: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095FD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Создание деревообрабатывающего производства на территории Чеченской Республики на базе производственных мощностей ГУП «Чеченское лесопромышленное предприятие «Фагус», с использованием местных сырьевых ресурсов.</w:t>
            </w:r>
          </w:p>
          <w:p w:rsidR="006233FE" w:rsidRPr="004A171F" w:rsidRDefault="003506DC" w:rsidP="00095FD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В рамках проекта планируется производство продукции деревообработки (фанерное сырье  - </w:t>
            </w:r>
          </w:p>
          <w:p w:rsidR="006233FE" w:rsidRPr="004A171F" w:rsidRDefault="00554D3D" w:rsidP="00095FD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5</w:t>
            </w:r>
            <w:r w:rsidR="003506DC" w:rsidRPr="004A171F">
              <w:rPr>
                <w:sz w:val="16"/>
                <w:szCs w:val="16"/>
              </w:rPr>
              <w:t xml:space="preserve"> тыс. куб. м; черновые заготовки - </w:t>
            </w:r>
            <w:r w:rsidRPr="004A171F">
              <w:rPr>
                <w:sz w:val="16"/>
                <w:szCs w:val="16"/>
              </w:rPr>
              <w:t>6</w:t>
            </w:r>
            <w:r w:rsidR="003506DC" w:rsidRPr="004A171F">
              <w:rPr>
                <w:sz w:val="16"/>
                <w:szCs w:val="16"/>
              </w:rPr>
              <w:t xml:space="preserve">0 тыс. куб. м; клееный брус и мебельный щит </w:t>
            </w:r>
            <w:r w:rsidR="0062135C" w:rsidRPr="004A171F">
              <w:rPr>
                <w:sz w:val="16"/>
                <w:szCs w:val="16"/>
              </w:rPr>
              <w:t>–</w:t>
            </w:r>
          </w:p>
          <w:p w:rsidR="003506DC" w:rsidRPr="004A171F" w:rsidRDefault="003506DC" w:rsidP="00095FD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lastRenderedPageBreak/>
              <w:t xml:space="preserve">12тыс. куб. м; евроокно - </w:t>
            </w:r>
            <w:r w:rsidR="0062135C" w:rsidRPr="004A171F">
              <w:rPr>
                <w:sz w:val="16"/>
                <w:szCs w:val="16"/>
              </w:rPr>
              <w:t>6</w:t>
            </w:r>
            <w:r w:rsidRPr="004A171F">
              <w:rPr>
                <w:sz w:val="16"/>
                <w:szCs w:val="16"/>
              </w:rPr>
              <w:t>0 тыс. кв. м; паркет и паркетная доска</w:t>
            </w:r>
            <w:r w:rsidR="0062135C" w:rsidRPr="004A171F">
              <w:rPr>
                <w:sz w:val="16"/>
                <w:szCs w:val="16"/>
              </w:rPr>
              <w:t xml:space="preserve"> 2-х слойная</w:t>
            </w:r>
            <w:r w:rsidRPr="004A171F">
              <w:rPr>
                <w:sz w:val="16"/>
                <w:szCs w:val="16"/>
              </w:rPr>
              <w:t xml:space="preserve"> - 1</w:t>
            </w:r>
            <w:r w:rsidR="0062135C" w:rsidRPr="004A171F">
              <w:rPr>
                <w:sz w:val="16"/>
                <w:szCs w:val="16"/>
              </w:rPr>
              <w:t>2</w:t>
            </w:r>
            <w:r w:rsidRPr="004A171F">
              <w:rPr>
                <w:sz w:val="16"/>
                <w:szCs w:val="16"/>
              </w:rPr>
              <w:t>0,0 тыс. кв. м; мебель корпусная -</w:t>
            </w:r>
            <w:r w:rsidR="00EE0C18" w:rsidRPr="004A171F">
              <w:rPr>
                <w:sz w:val="16"/>
                <w:szCs w:val="16"/>
              </w:rPr>
              <w:t xml:space="preserve"> 600</w:t>
            </w:r>
            <w:r w:rsidRPr="004A171F">
              <w:rPr>
                <w:sz w:val="16"/>
                <w:szCs w:val="16"/>
              </w:rPr>
              <w:t xml:space="preserve"> наборов; мебель решетчатая -  600 наборов) в объеме</w:t>
            </w:r>
            <w:r w:rsidR="00EE0C18" w:rsidRPr="004A171F">
              <w:rPr>
                <w:sz w:val="16"/>
                <w:szCs w:val="16"/>
              </w:rPr>
              <w:t>4528</w:t>
            </w:r>
            <w:r w:rsidRPr="004A171F">
              <w:rPr>
                <w:sz w:val="16"/>
                <w:szCs w:val="16"/>
              </w:rPr>
              <w:t>,0 млн. руб. в год.</w:t>
            </w:r>
          </w:p>
          <w:p w:rsidR="00AE00EA" w:rsidRPr="004A171F" w:rsidRDefault="00AE00EA" w:rsidP="00AB61E3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Срок реализации: 20</w:t>
            </w:r>
            <w:r w:rsidR="00AB61E3" w:rsidRPr="004A171F">
              <w:rPr>
                <w:sz w:val="16"/>
                <w:szCs w:val="16"/>
              </w:rPr>
              <w:t>21</w:t>
            </w:r>
            <w:r w:rsidRPr="004A171F">
              <w:rPr>
                <w:sz w:val="16"/>
                <w:szCs w:val="16"/>
              </w:rPr>
              <w:t>-20</w:t>
            </w:r>
            <w:r w:rsidR="00AB61E3" w:rsidRPr="004A171F">
              <w:rPr>
                <w:sz w:val="16"/>
                <w:szCs w:val="16"/>
              </w:rPr>
              <w:t>25</w:t>
            </w:r>
            <w:r w:rsidRPr="004A171F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AE00EA" w:rsidP="000F61F3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lastRenderedPageBreak/>
              <w:t>2</w:t>
            </w:r>
            <w:r w:rsidR="000F61F3" w:rsidRPr="004A171F">
              <w:rPr>
                <w:sz w:val="16"/>
                <w:szCs w:val="16"/>
              </w:rPr>
              <w:t> </w:t>
            </w:r>
            <w:r w:rsidRPr="004A171F">
              <w:rPr>
                <w:sz w:val="16"/>
                <w:szCs w:val="16"/>
              </w:rPr>
              <w:t>3</w:t>
            </w:r>
            <w:r w:rsidR="000F61F3" w:rsidRPr="004A171F">
              <w:rPr>
                <w:sz w:val="16"/>
                <w:szCs w:val="16"/>
              </w:rPr>
              <w:t>67,314</w:t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9E6319" w:rsidP="000F61F3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22</w:t>
            </w:r>
            <w:r w:rsidR="000F61F3" w:rsidRPr="004A171F">
              <w:rPr>
                <w:sz w:val="16"/>
                <w:szCs w:val="16"/>
              </w:rPr>
              <w:t>,</w:t>
            </w:r>
            <w:r w:rsidRPr="004A171F">
              <w:rPr>
                <w:sz w:val="16"/>
                <w:szCs w:val="16"/>
              </w:rPr>
              <w:t>044</w:t>
            </w:r>
          </w:p>
        </w:tc>
        <w:tc>
          <w:tcPr>
            <w:tcW w:w="883" w:type="dxa"/>
            <w:shd w:val="clear" w:color="auto" w:fill="auto"/>
          </w:tcPr>
          <w:p w:rsidR="003506DC" w:rsidRPr="004A171F" w:rsidRDefault="009E6319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2 345,270</w:t>
            </w: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976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Проводится работа по определению источника финансирования реализации проекта.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1561" w:type="dxa"/>
            <w:shd w:val="clear" w:color="auto" w:fill="auto"/>
          </w:tcPr>
          <w:p w:rsidR="002E7536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Строительство цеха по производству гидроэнергетического оборудования малой мощности на ГУП Завод «Трансмаш», Чеченская Республика, г.Грозный, </w:t>
            </w:r>
            <w:r w:rsidR="002E7536" w:rsidRPr="004A171F">
              <w:rPr>
                <w:sz w:val="16"/>
                <w:szCs w:val="16"/>
              </w:rPr>
              <w:t xml:space="preserve">пос. «Красная Турбина», </w:t>
            </w:r>
          </w:p>
          <w:p w:rsidR="002E7536" w:rsidRPr="004A171F" w:rsidRDefault="002E7536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ул. Турбинная</w:t>
            </w:r>
            <w:r w:rsidR="001472F2" w:rsidRPr="004A171F">
              <w:rPr>
                <w:sz w:val="16"/>
                <w:szCs w:val="16"/>
              </w:rPr>
              <w:t>,</w:t>
            </w:r>
            <w:r w:rsidRPr="004A171F">
              <w:rPr>
                <w:sz w:val="16"/>
                <w:szCs w:val="16"/>
              </w:rPr>
              <w:t xml:space="preserve"> 1а.</w:t>
            </w:r>
          </w:p>
          <w:p w:rsidR="003506DC" w:rsidRPr="004A171F" w:rsidRDefault="004E6842" w:rsidP="004E6842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Энергетическое м</w:t>
            </w:r>
            <w:r w:rsidR="003506DC" w:rsidRPr="004A171F">
              <w:rPr>
                <w:sz w:val="16"/>
                <w:szCs w:val="16"/>
              </w:rPr>
              <w:t>ашиностроение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506DC" w:rsidRPr="004A171F" w:rsidRDefault="001970EF" w:rsidP="003602D9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В стадии уточнения</w:t>
            </w: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5E60AF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Организация производства гидроэнергетического оборудования малой мощности. Реализация данного проекта будет способствовать развитию производства собственного гидроэнергетического оборудования в Чеченской Республике, создаст предпосылки для размещения энергоемких производств, улучшит социальную обстановку в регионе.</w:t>
            </w:r>
          </w:p>
          <w:p w:rsidR="003506DC" w:rsidRPr="004A171F" w:rsidRDefault="003506DC" w:rsidP="005E60AF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Проектная мощность: 470,0 млн. руб. в год.</w:t>
            </w:r>
          </w:p>
          <w:p w:rsidR="003506DC" w:rsidRPr="004A171F" w:rsidRDefault="003506DC" w:rsidP="0084744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Сроки реализации: 20</w:t>
            </w:r>
            <w:r w:rsidR="0084744E" w:rsidRPr="004A171F">
              <w:rPr>
                <w:sz w:val="16"/>
                <w:szCs w:val="16"/>
              </w:rPr>
              <w:t>20</w:t>
            </w:r>
            <w:r w:rsidRPr="004A171F">
              <w:rPr>
                <w:sz w:val="16"/>
                <w:szCs w:val="16"/>
              </w:rPr>
              <w:t>-20</w:t>
            </w:r>
            <w:r w:rsidR="0084744E" w:rsidRPr="004A171F">
              <w:rPr>
                <w:sz w:val="16"/>
                <w:szCs w:val="16"/>
              </w:rPr>
              <w:t>22</w:t>
            </w:r>
            <w:r w:rsidRPr="004A171F">
              <w:rPr>
                <w:sz w:val="16"/>
                <w:szCs w:val="16"/>
              </w:rPr>
              <w:t>гг.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28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Обозначены источник финансирования и сроки реализации проекта.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:rsidR="003506DC" w:rsidRPr="004A171F" w:rsidRDefault="003506DC" w:rsidP="00781569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«Строительство и запуск завода по выпуску быстромонтируемых опор на композитных стойках в Чеченской Республике», </w:t>
            </w:r>
            <w:r w:rsidR="00451A3F" w:rsidRPr="004A171F">
              <w:rPr>
                <w:sz w:val="16"/>
                <w:szCs w:val="16"/>
              </w:rPr>
              <w:t xml:space="preserve">на территории ГУП «Мединструмент», </w:t>
            </w:r>
            <w:r w:rsidRPr="004A171F">
              <w:rPr>
                <w:sz w:val="16"/>
                <w:szCs w:val="16"/>
              </w:rPr>
              <w:t>Чеченская Республика, г.Г</w:t>
            </w:r>
            <w:r w:rsidR="00451A3F" w:rsidRPr="004A171F">
              <w:rPr>
                <w:sz w:val="16"/>
                <w:szCs w:val="16"/>
              </w:rPr>
              <w:t>удермес</w:t>
            </w:r>
            <w:r w:rsidRPr="004A171F">
              <w:rPr>
                <w:sz w:val="16"/>
                <w:szCs w:val="16"/>
              </w:rPr>
              <w:t>,</w:t>
            </w:r>
            <w:r w:rsidR="00451A3F" w:rsidRPr="004A171F">
              <w:rPr>
                <w:sz w:val="16"/>
                <w:szCs w:val="16"/>
              </w:rPr>
              <w:t xml:space="preserve"> ул. Проезжая, 7. </w:t>
            </w:r>
          </w:p>
          <w:p w:rsidR="00781569" w:rsidRPr="004A171F" w:rsidRDefault="00781569" w:rsidP="00781569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lastRenderedPageBreak/>
              <w:t>Отрасль гражданскогокомпозитостроения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lastRenderedPageBreak/>
              <w:t>ООО «Новые композитные технологии», генеральный директор ОччаевИльманЛечиевич, моб.:8(922)422-56-75; 8(928)899-93-96</w:t>
            </w:r>
            <w:r w:rsidR="00D71917" w:rsidRPr="004A171F">
              <w:rPr>
                <w:sz w:val="16"/>
                <w:szCs w:val="16"/>
              </w:rPr>
              <w:t>. Чеченская Республика, г.Грозный, ул.Федеративная, 23.</w:t>
            </w: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8F62FA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Строительство и запуск завода по выпуску быстромонтируемых опор на композитных стойках в Чеченской Республике</w:t>
            </w:r>
            <w:r w:rsidR="00AF153B" w:rsidRPr="004A171F">
              <w:rPr>
                <w:sz w:val="16"/>
                <w:szCs w:val="16"/>
              </w:rPr>
              <w:t>.Планируемая к выпуску продукция –</w:t>
            </w:r>
            <w:r w:rsidR="004F7702" w:rsidRPr="004A171F">
              <w:rPr>
                <w:sz w:val="16"/>
                <w:szCs w:val="16"/>
              </w:rPr>
              <w:t xml:space="preserve"> опоры на композитных стойках</w:t>
            </w:r>
            <w:r w:rsidR="008F62FA" w:rsidRPr="004A171F">
              <w:rPr>
                <w:sz w:val="16"/>
                <w:szCs w:val="16"/>
              </w:rPr>
              <w:t>силовых модификаций: 0,4 кВ; 6-10 кВ; 35 кВ; 110 кВ; 220 кВ</w:t>
            </w:r>
          </w:p>
          <w:p w:rsidR="003506DC" w:rsidRPr="004A171F" w:rsidRDefault="003506DC" w:rsidP="008F62FA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Проектная </w:t>
            </w:r>
            <w:r w:rsidRPr="004A171F">
              <w:rPr>
                <w:sz w:val="16"/>
                <w:szCs w:val="16"/>
              </w:rPr>
              <w:lastRenderedPageBreak/>
              <w:t>мощность: 13 712 тонн опор в год.</w:t>
            </w:r>
          </w:p>
          <w:p w:rsidR="003506DC" w:rsidRPr="004A171F" w:rsidRDefault="003506DC" w:rsidP="007F0145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Сроки реализации: 201</w:t>
            </w:r>
            <w:r w:rsidR="007F0145" w:rsidRPr="004A171F">
              <w:rPr>
                <w:sz w:val="16"/>
                <w:szCs w:val="16"/>
              </w:rPr>
              <w:t>7</w:t>
            </w:r>
            <w:r w:rsidRPr="004A171F">
              <w:rPr>
                <w:sz w:val="16"/>
                <w:szCs w:val="16"/>
              </w:rPr>
              <w:t>-201</w:t>
            </w:r>
            <w:r w:rsidR="007F0145" w:rsidRPr="004A171F">
              <w:rPr>
                <w:sz w:val="16"/>
                <w:szCs w:val="16"/>
              </w:rPr>
              <w:t>9</w:t>
            </w:r>
            <w:r w:rsidRPr="004A171F">
              <w:rPr>
                <w:sz w:val="16"/>
                <w:szCs w:val="16"/>
              </w:rPr>
              <w:t>гг.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lastRenderedPageBreak/>
              <w:t xml:space="preserve">2 452,253 </w:t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2 452,253 </w:t>
            </w: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6DC" w:rsidRPr="004A171F" w:rsidRDefault="007B05EE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309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Проводится работа по определению источника финансирования реализации проекта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561" w:type="dxa"/>
            <w:shd w:val="clear" w:color="auto" w:fill="auto"/>
          </w:tcPr>
          <w:p w:rsidR="0006579D" w:rsidRPr="004A171F" w:rsidRDefault="003506DC" w:rsidP="0006579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«Организация производства катанки из алюминия и алюминиевых сплавов, с дальнейшей переработкой в кабельно-проводниковую и другие виды продукции», </w:t>
            </w:r>
            <w:r w:rsidR="00711C97" w:rsidRPr="004A171F">
              <w:rPr>
                <w:sz w:val="16"/>
                <w:szCs w:val="16"/>
              </w:rPr>
              <w:t xml:space="preserve">на территории                       ГУП «Оргтехника», </w:t>
            </w:r>
            <w:r w:rsidRPr="004A171F">
              <w:rPr>
                <w:sz w:val="16"/>
                <w:szCs w:val="16"/>
              </w:rPr>
              <w:t>Чеченская Республика, г.Грозный,</w:t>
            </w:r>
            <w:r w:rsidR="00711C97" w:rsidRPr="004A171F">
              <w:rPr>
                <w:sz w:val="16"/>
                <w:szCs w:val="16"/>
              </w:rPr>
              <w:t>ул. Угольная, 320</w:t>
            </w:r>
            <w:r w:rsidRPr="004A171F">
              <w:rPr>
                <w:sz w:val="16"/>
                <w:szCs w:val="16"/>
              </w:rPr>
              <w:t xml:space="preserve">, </w:t>
            </w:r>
            <w:r w:rsidR="0006579D" w:rsidRPr="004A171F">
              <w:rPr>
                <w:sz w:val="16"/>
                <w:szCs w:val="16"/>
              </w:rPr>
              <w:t>Электротехни-</w:t>
            </w:r>
          </w:p>
          <w:p w:rsidR="003506DC" w:rsidRPr="004A171F" w:rsidRDefault="0006579D" w:rsidP="0006579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ческая п</w:t>
            </w:r>
            <w:r w:rsidR="003506DC" w:rsidRPr="004A171F">
              <w:rPr>
                <w:sz w:val="16"/>
                <w:szCs w:val="16"/>
              </w:rPr>
              <w:t>ромышленность.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ООО «Энергия Плюс»,Идрисов ЛемаУмарович, директор </w:t>
            </w:r>
          </w:p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Тел.: 8(8712) 29-59-90, моб.:8(928) 894-47-15</w:t>
            </w:r>
          </w:p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Е-</w:t>
            </w:r>
            <w:r w:rsidRPr="004A171F">
              <w:rPr>
                <w:sz w:val="16"/>
                <w:szCs w:val="16"/>
                <w:lang w:val="en-US"/>
              </w:rPr>
              <w:t>mail</w:t>
            </w:r>
            <w:r w:rsidRPr="004A171F">
              <w:rPr>
                <w:sz w:val="16"/>
                <w:szCs w:val="16"/>
              </w:rPr>
              <w:t xml:space="preserve">: </w:t>
            </w:r>
            <w:hyperlink r:id="rId12" w:history="1">
              <w:r w:rsidR="003602D9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energy</w:t>
              </w:r>
              <w:r w:rsidR="003602D9" w:rsidRPr="004A171F">
                <w:rPr>
                  <w:rStyle w:val="aa"/>
                  <w:color w:val="auto"/>
                  <w:sz w:val="16"/>
                  <w:szCs w:val="16"/>
                </w:rPr>
                <w:t>-</w:t>
              </w:r>
              <w:r w:rsidR="003602D9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p</w:t>
              </w:r>
              <w:r w:rsidR="003602D9" w:rsidRPr="004A171F">
                <w:rPr>
                  <w:rStyle w:val="aa"/>
                  <w:color w:val="auto"/>
                  <w:sz w:val="16"/>
                  <w:szCs w:val="16"/>
                </w:rPr>
                <w:t>@</w:t>
              </w:r>
              <w:r w:rsidR="003602D9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bk</w:t>
              </w:r>
              <w:r w:rsidR="003602D9" w:rsidRPr="004A171F">
                <w:rPr>
                  <w:rStyle w:val="aa"/>
                  <w:color w:val="auto"/>
                  <w:sz w:val="16"/>
                  <w:szCs w:val="16"/>
                </w:rPr>
                <w:t>.</w:t>
              </w:r>
              <w:r w:rsidR="003602D9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3602D9" w:rsidRPr="004A171F">
              <w:rPr>
                <w:sz w:val="16"/>
                <w:szCs w:val="16"/>
              </w:rPr>
              <w:t>. Чеченская Республика, г.Грозный, ул. Старосунженская, 29.</w:t>
            </w: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CB53A3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Организация на территории Чеченской Республики производства катанки из алюминия и алюминиевых сплавов, с дальнейшей переработкой в кабельно-проводниковую и другие виды продукции.</w:t>
            </w:r>
          </w:p>
          <w:p w:rsidR="003506DC" w:rsidRPr="004A171F" w:rsidRDefault="003506DC" w:rsidP="00CB53A3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Проектная мощность: </w:t>
            </w:r>
          </w:p>
          <w:p w:rsidR="003506DC" w:rsidRPr="004A171F" w:rsidRDefault="003506DC" w:rsidP="00CB53A3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I этап    - 12 000 км самонесущих изолированных и защищенных проводов в год;</w:t>
            </w:r>
          </w:p>
          <w:p w:rsidR="003506DC" w:rsidRPr="004A171F" w:rsidRDefault="003506DC" w:rsidP="00CB53A3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II этап   -  33 600 тонн катанки в годы.</w:t>
            </w:r>
          </w:p>
          <w:p w:rsidR="003506DC" w:rsidRPr="004A171F" w:rsidRDefault="003506DC" w:rsidP="0010446D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Сроки реализации: 201</w:t>
            </w:r>
            <w:r w:rsidR="0010446D" w:rsidRPr="004A171F">
              <w:rPr>
                <w:sz w:val="16"/>
                <w:szCs w:val="16"/>
              </w:rPr>
              <w:t>8</w:t>
            </w:r>
            <w:r w:rsidRPr="004A171F">
              <w:rPr>
                <w:sz w:val="16"/>
                <w:szCs w:val="16"/>
              </w:rPr>
              <w:t>-20</w:t>
            </w:r>
            <w:r w:rsidR="0010446D" w:rsidRPr="004A171F">
              <w:rPr>
                <w:sz w:val="16"/>
                <w:szCs w:val="16"/>
              </w:rPr>
              <w:t xml:space="preserve">20 </w:t>
            </w:r>
            <w:r w:rsidRPr="004A171F">
              <w:rPr>
                <w:sz w:val="16"/>
                <w:szCs w:val="16"/>
              </w:rPr>
              <w:t>гг.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1 515,47 </w:t>
            </w:r>
          </w:p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(Iэтап – 754,64; II этап – 760,83)</w:t>
            </w:r>
            <w:r w:rsidRPr="004A171F">
              <w:rPr>
                <w:sz w:val="16"/>
                <w:szCs w:val="16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1 515,47 </w:t>
            </w: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B53A3" w:rsidRPr="004A171F" w:rsidRDefault="00CB53A3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232</w:t>
            </w:r>
          </w:p>
          <w:p w:rsidR="003506DC" w:rsidRPr="004A171F" w:rsidRDefault="00CB53A3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(</w:t>
            </w:r>
            <w:r w:rsidR="003506DC" w:rsidRPr="004A171F">
              <w:rPr>
                <w:sz w:val="16"/>
                <w:szCs w:val="16"/>
              </w:rPr>
              <w:t>I этап –  152 чел.;</w:t>
            </w:r>
          </w:p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II этап –  80 чел.</w:t>
            </w:r>
            <w:r w:rsidR="00CB53A3" w:rsidRPr="004A171F">
              <w:rPr>
                <w:sz w:val="16"/>
                <w:szCs w:val="16"/>
              </w:rPr>
              <w:t>)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Проводится работа по определению источника финансирования реализации проекта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10.</w:t>
            </w:r>
          </w:p>
        </w:tc>
        <w:tc>
          <w:tcPr>
            <w:tcW w:w="1561" w:type="dxa"/>
            <w:shd w:val="clear" w:color="auto" w:fill="auto"/>
          </w:tcPr>
          <w:p w:rsidR="003506DC" w:rsidRPr="004A171F" w:rsidRDefault="003506DC" w:rsidP="00454C6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A171F">
              <w:rPr>
                <w:sz w:val="16"/>
                <w:szCs w:val="16"/>
              </w:rPr>
              <w:t xml:space="preserve">Строительство первой очереди каскада гидроэлектростанций на реке Аргун ("Чири-Юртская" ГЭС, "Дуба-Юртская" ГЭС и Промышленный канал), Чеченская Республика, р.Аргун, </w:t>
            </w:r>
            <w:r w:rsidR="00454C6B" w:rsidRPr="004A171F">
              <w:rPr>
                <w:sz w:val="16"/>
                <w:szCs w:val="16"/>
              </w:rPr>
              <w:t>Гидроэ</w:t>
            </w:r>
            <w:r w:rsidRPr="004A171F">
              <w:rPr>
                <w:sz w:val="16"/>
                <w:szCs w:val="16"/>
              </w:rPr>
              <w:t>нергетика</w:t>
            </w:r>
            <w:r w:rsidR="00404FBF" w:rsidRPr="004A171F">
              <w:rPr>
                <w:sz w:val="16"/>
                <w:szCs w:val="16"/>
              </w:rPr>
              <w:t>.</w:t>
            </w:r>
            <w:r w:rsidR="00404FBF" w:rsidRPr="004A171F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ОАО «ПИК-Альтэнерго», директорСавранукаев Магомед Асламбекович,  </w:t>
            </w:r>
          </w:p>
          <w:p w:rsidR="00F42FD5" w:rsidRPr="004A171F" w:rsidRDefault="003506DC" w:rsidP="00F42FD5">
            <w:pPr>
              <w:jc w:val="center"/>
              <w:rPr>
                <w:sz w:val="16"/>
                <w:szCs w:val="16"/>
                <w:lang w:val="en-US"/>
              </w:rPr>
            </w:pPr>
            <w:r w:rsidRPr="004A171F">
              <w:rPr>
                <w:sz w:val="16"/>
                <w:szCs w:val="16"/>
              </w:rPr>
              <w:t>Моб</w:t>
            </w:r>
            <w:r w:rsidRPr="004A171F">
              <w:rPr>
                <w:sz w:val="16"/>
                <w:szCs w:val="16"/>
                <w:lang w:val="en-US"/>
              </w:rPr>
              <w:t>.: 8 (928) 785-59-82</w:t>
            </w:r>
            <w:r w:rsidR="00D71917" w:rsidRPr="004A171F">
              <w:rPr>
                <w:sz w:val="16"/>
                <w:szCs w:val="16"/>
                <w:lang w:val="en-US"/>
              </w:rPr>
              <w:t xml:space="preserve">. </w:t>
            </w:r>
          </w:p>
          <w:p w:rsidR="00F42FD5" w:rsidRPr="004A171F" w:rsidRDefault="00F42FD5" w:rsidP="00F42FD5">
            <w:pPr>
              <w:jc w:val="center"/>
              <w:rPr>
                <w:sz w:val="16"/>
                <w:szCs w:val="16"/>
                <w:lang w:val="en-US"/>
              </w:rPr>
            </w:pPr>
            <w:r w:rsidRPr="004A171F">
              <w:rPr>
                <w:sz w:val="16"/>
                <w:szCs w:val="16"/>
                <w:lang w:val="en-US"/>
              </w:rPr>
              <w:t>E-mail: pik-altenergoprom@mail.ru.</w:t>
            </w:r>
          </w:p>
          <w:p w:rsidR="003506DC" w:rsidRPr="004A171F" w:rsidRDefault="00D71917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Чеченская Республика, г. Грозный, ул. Лорсанова, 11а.</w:t>
            </w: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454C6B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Целью проекта является производство электроэнергии на базе возобновляемых источников энергии, путем строительства и ввода в эксплуатацию каскада ГЭС на р. Аргун. </w:t>
            </w:r>
          </w:p>
          <w:p w:rsidR="003506DC" w:rsidRPr="004A171F" w:rsidRDefault="003506DC" w:rsidP="00454C6B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Реализация данного проекта позволит Чеченской Республике осуществлять производство собственной электроэнергии, для прохождения пиковых режимов, а также будет решена задача обеспечения энергобезопасности региона.</w:t>
            </w:r>
          </w:p>
          <w:p w:rsidR="003506DC" w:rsidRPr="004A171F" w:rsidRDefault="003506DC" w:rsidP="00454C6B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Проектная мощность: </w:t>
            </w:r>
            <w:r w:rsidRPr="004A171F">
              <w:rPr>
                <w:sz w:val="16"/>
                <w:szCs w:val="16"/>
              </w:rPr>
              <w:lastRenderedPageBreak/>
              <w:t>суммарная мощность по данному объекту составляет 72,6 МВт, в том числе:</w:t>
            </w:r>
          </w:p>
          <w:p w:rsidR="003506DC" w:rsidRPr="004A171F" w:rsidRDefault="003506DC" w:rsidP="00454C6B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- Дуба-Юртская ГЭС – 40 МВт;</w:t>
            </w:r>
          </w:p>
          <w:p w:rsidR="003506DC" w:rsidRPr="004A171F" w:rsidRDefault="003506DC" w:rsidP="00454C6B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- Чири-Юртская ГЭС – 27 МВт;</w:t>
            </w:r>
          </w:p>
          <w:p w:rsidR="003506DC" w:rsidRPr="004A171F" w:rsidRDefault="003506DC" w:rsidP="00454C6B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- Промышленный канал – 5,6 МВт.</w:t>
            </w:r>
          </w:p>
          <w:p w:rsidR="003506DC" w:rsidRPr="004A171F" w:rsidRDefault="003506DC" w:rsidP="0010446D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Сроки реализации: 20</w:t>
            </w:r>
            <w:r w:rsidR="0010446D" w:rsidRPr="004A171F">
              <w:rPr>
                <w:sz w:val="16"/>
                <w:szCs w:val="16"/>
              </w:rPr>
              <w:t>21</w:t>
            </w:r>
            <w:r w:rsidRPr="004A171F">
              <w:rPr>
                <w:sz w:val="16"/>
                <w:szCs w:val="16"/>
              </w:rPr>
              <w:t>-20</w:t>
            </w:r>
            <w:r w:rsidR="0010446D" w:rsidRPr="004A171F">
              <w:rPr>
                <w:sz w:val="16"/>
                <w:szCs w:val="16"/>
              </w:rPr>
              <w:t xml:space="preserve">25 </w:t>
            </w:r>
            <w:r w:rsidRPr="004A171F">
              <w:rPr>
                <w:sz w:val="16"/>
                <w:szCs w:val="16"/>
              </w:rPr>
              <w:t>гг.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3506DC" w:rsidP="00454C6B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lastRenderedPageBreak/>
              <w:t xml:space="preserve">11 448,4 </w:t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3506DC" w:rsidRPr="004A171F" w:rsidRDefault="003506DC" w:rsidP="00454C6B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11448,4</w:t>
            </w: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150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Проводится работа по определению источника финансирования реализации проекта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2D40B3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lastRenderedPageBreak/>
              <w:t>1</w:t>
            </w:r>
            <w:r w:rsidR="002D40B3" w:rsidRPr="004A171F">
              <w:rPr>
                <w:sz w:val="16"/>
                <w:szCs w:val="16"/>
              </w:rPr>
              <w:t>1</w:t>
            </w:r>
            <w:r w:rsidRPr="004A171F">
              <w:rPr>
                <w:sz w:val="16"/>
                <w:szCs w:val="16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963EDD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Комплексное использование энергии геотермальных вод, Чеченская Республика,</w:t>
            </w:r>
          </w:p>
          <w:p w:rsidR="003506DC" w:rsidRPr="004A171F" w:rsidRDefault="00DB5E9C" w:rsidP="0066145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A171F">
              <w:rPr>
                <w:sz w:val="16"/>
                <w:szCs w:val="16"/>
              </w:rPr>
              <w:t xml:space="preserve">Геотермальная </w:t>
            </w:r>
            <w:r w:rsidR="003506DC" w:rsidRPr="004A171F">
              <w:rPr>
                <w:sz w:val="16"/>
                <w:szCs w:val="16"/>
              </w:rPr>
              <w:t>энергетика</w:t>
            </w:r>
            <w:r w:rsidR="00221A24" w:rsidRPr="004A171F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ОАО «ПИК-Альтэнерго»,директор Савранукаев Магомед Асламбекович</w:t>
            </w:r>
          </w:p>
          <w:p w:rsidR="00F42FD5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моб.: 8 (928) 785-59-82</w:t>
            </w:r>
            <w:r w:rsidR="00D71917" w:rsidRPr="004A171F">
              <w:rPr>
                <w:sz w:val="16"/>
                <w:szCs w:val="16"/>
              </w:rPr>
              <w:t>.</w:t>
            </w:r>
          </w:p>
          <w:p w:rsidR="003506DC" w:rsidRPr="004A171F" w:rsidRDefault="00F42FD5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E-mail: pik-altenergoprom@mail.ru.</w:t>
            </w:r>
            <w:r w:rsidR="00D71917" w:rsidRPr="004A171F">
              <w:rPr>
                <w:sz w:val="16"/>
                <w:szCs w:val="16"/>
              </w:rPr>
              <w:t xml:space="preserve"> Чеченская Республика, г. Грозный, ул. Лорсанова, 11а.</w:t>
            </w: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DB5E9C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Проект предусматривает организацию комплексного использования энергии геотермальных вод Чеченской Республике, посредством восстановления комплексов по добыче и транспортировке геотермальной воды для отопления и горячего водоснабжения, выработки электроэнергии, выращивания овощей (тепличное хозяйство), лечебно-оздоровительных целей (санаторно-курортные лечебницы), розлив минеральной воды, производство биопродукции.</w:t>
            </w:r>
          </w:p>
          <w:p w:rsidR="003506DC" w:rsidRPr="004A171F" w:rsidRDefault="003506DC" w:rsidP="00DB5E9C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Проектная мощность: На 1 этапе реализации проекта предполагается строительство двух ГеоТЭС («Старогрозненская 1», «Старогрозненская 2») суммарной мощностью в 20 МВт.</w:t>
            </w:r>
          </w:p>
          <w:p w:rsidR="003506DC" w:rsidRPr="004A171F" w:rsidRDefault="003506DC" w:rsidP="00426A73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Сроки реализации: Поэтапное </w:t>
            </w:r>
            <w:r w:rsidRPr="004A171F">
              <w:rPr>
                <w:sz w:val="16"/>
                <w:szCs w:val="16"/>
              </w:rPr>
              <w:lastRenderedPageBreak/>
              <w:t>строительство до конца 2020 года. 1-ый этап – 20</w:t>
            </w:r>
            <w:r w:rsidR="00426A73" w:rsidRPr="004A171F">
              <w:rPr>
                <w:sz w:val="16"/>
                <w:szCs w:val="16"/>
              </w:rPr>
              <w:t>17</w:t>
            </w:r>
            <w:r w:rsidRPr="004A171F">
              <w:rPr>
                <w:sz w:val="16"/>
                <w:szCs w:val="16"/>
              </w:rPr>
              <w:t>-20</w:t>
            </w:r>
            <w:r w:rsidR="00426A73" w:rsidRPr="004A171F">
              <w:rPr>
                <w:sz w:val="16"/>
                <w:szCs w:val="16"/>
              </w:rPr>
              <w:t>22 гг.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lastRenderedPageBreak/>
              <w:t xml:space="preserve">4781,600 </w:t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4781,600 </w:t>
            </w: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50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Проводится работа по определению источника финансирования для реализации проекта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2D40B3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lastRenderedPageBreak/>
              <w:t>1</w:t>
            </w:r>
            <w:r w:rsidR="002D40B3" w:rsidRPr="004A171F">
              <w:rPr>
                <w:sz w:val="16"/>
                <w:szCs w:val="16"/>
              </w:rPr>
              <w:t>2</w:t>
            </w:r>
            <w:r w:rsidRPr="004A171F">
              <w:rPr>
                <w:sz w:val="16"/>
                <w:szCs w:val="16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F773B1" w:rsidRPr="004A171F" w:rsidRDefault="003506DC" w:rsidP="00F773B1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Строительство нефтеперерабатывающего завода на территории Чеченской Республики (г. Грозный) мощностью 1 млн. тонн нефти в год,</w:t>
            </w:r>
          </w:p>
          <w:p w:rsidR="003506DC" w:rsidRPr="004A171F" w:rsidRDefault="00F773B1" w:rsidP="00F773B1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 w:rsidRPr="004A171F">
              <w:rPr>
                <w:sz w:val="16"/>
                <w:szCs w:val="16"/>
              </w:rPr>
              <w:t>Нефтеперерабатывающая отрасль</w:t>
            </w:r>
            <w:r w:rsidR="00221A24" w:rsidRPr="004A171F">
              <w:rPr>
                <w:sz w:val="16"/>
                <w:szCs w:val="16"/>
                <w:lang w:val="en-US"/>
              </w:rPr>
              <w:t>.</w:t>
            </w:r>
            <w:r w:rsidR="00221A24" w:rsidRPr="004A171F">
              <w:rPr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ОАО «НК «Роснефть»,Эскерханов Муса Зайнадиевич - директор филиала ОАО «НК»Роснефть» по ЧР;</w:t>
            </w:r>
          </w:p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Тел.: 8(495)730-02-41</w:t>
            </w: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F773B1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Реализация инвестиционного проекта «Строительство нефтеперерабатывающего завода на территории Чеченской Республики (г.Грозный)» мощностью 1 млн.тонн нефти в год предполагается в рамках достигнутых между Правительством Чеченской Республики и ОАО «НК «Роснефть» договоренностей.</w:t>
            </w:r>
          </w:p>
          <w:p w:rsidR="003506DC" w:rsidRPr="004A171F" w:rsidRDefault="003506DC" w:rsidP="00F773B1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Проектная мощность: 1 млн. тонн нефти в год.Вопрос определения  сроков реализации проекта решается ОАО «НК «Роснефть»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17 089,0 </w:t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17 089,0 </w:t>
            </w:r>
          </w:p>
        </w:tc>
        <w:tc>
          <w:tcPr>
            <w:tcW w:w="883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Ориентировочно 400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В настоящее время базовый проект разработан ОАО НК «Роснефть» дальнейщие работы приостановлены, в связи с необходимостью перехода на отечественное оборудование и изменение проектных решений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2D40B3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1</w:t>
            </w:r>
            <w:r w:rsidR="002D40B3" w:rsidRPr="004A171F">
              <w:rPr>
                <w:sz w:val="16"/>
                <w:szCs w:val="16"/>
              </w:rPr>
              <w:t>3</w:t>
            </w:r>
            <w:r w:rsidRPr="004A171F">
              <w:rPr>
                <w:sz w:val="16"/>
                <w:szCs w:val="16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3506DC" w:rsidRPr="004A171F" w:rsidRDefault="003506DC" w:rsidP="00B74F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A171F">
              <w:rPr>
                <w:sz w:val="16"/>
                <w:szCs w:val="16"/>
              </w:rPr>
              <w:t xml:space="preserve">Строительство 11 детандер-генераторных установок (ДГА), Чеченская Республика, </w:t>
            </w:r>
            <w:r w:rsidR="00B74F16" w:rsidRPr="004A171F">
              <w:rPr>
                <w:sz w:val="16"/>
                <w:szCs w:val="16"/>
              </w:rPr>
              <w:t xml:space="preserve">Газовая </w:t>
            </w:r>
            <w:r w:rsidR="00E25E76" w:rsidRPr="004A171F">
              <w:rPr>
                <w:sz w:val="16"/>
                <w:szCs w:val="16"/>
              </w:rPr>
              <w:t>отрасль</w:t>
            </w:r>
            <w:r w:rsidR="00221A24" w:rsidRPr="004A171F">
              <w:rPr>
                <w:sz w:val="16"/>
                <w:szCs w:val="16"/>
              </w:rPr>
              <w:t>.</w:t>
            </w:r>
            <w:r w:rsidR="00221A24" w:rsidRPr="004A171F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ОАО «ПИК-Альтэнерго»,директор Савранукаев Магомед Асламбекович</w:t>
            </w:r>
          </w:p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моб.: 8 (928) 785-59-82</w:t>
            </w:r>
            <w:r w:rsidR="00D71917" w:rsidRPr="004A171F">
              <w:rPr>
                <w:sz w:val="16"/>
                <w:szCs w:val="16"/>
              </w:rPr>
              <w:t xml:space="preserve">. </w:t>
            </w:r>
            <w:r w:rsidR="00F42FD5" w:rsidRPr="004A171F">
              <w:rPr>
                <w:sz w:val="16"/>
                <w:szCs w:val="16"/>
              </w:rPr>
              <w:t xml:space="preserve">                    E-mail: pik-altenergoprom@mail.ru.</w:t>
            </w:r>
            <w:r w:rsidR="00D71917" w:rsidRPr="004A171F">
              <w:rPr>
                <w:sz w:val="16"/>
                <w:szCs w:val="16"/>
              </w:rPr>
              <w:t>Чеченская Республика, г. Грозный, ул. Лорсанова, 11а.</w:t>
            </w: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66145D">
            <w:pPr>
              <w:jc w:val="both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Целью данного проекта является создание возможности эффективного использования ресурсов магистральных газопроводов и ГРС на территории республики для выработки электроэнергии, посредством использования турбодетандерных агрегатов (далее-ДГА).</w:t>
            </w:r>
          </w:p>
          <w:p w:rsidR="003506DC" w:rsidRPr="004A171F" w:rsidRDefault="003506DC" w:rsidP="0066145D">
            <w:pPr>
              <w:jc w:val="both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Проектная мощность: 11,3 МВт.</w:t>
            </w:r>
          </w:p>
          <w:p w:rsidR="003506DC" w:rsidRPr="004A171F" w:rsidRDefault="003506DC" w:rsidP="0066145D">
            <w:pPr>
              <w:jc w:val="both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Сроки реализации: поэтапное с</w:t>
            </w:r>
            <w:r w:rsidR="00ED078F" w:rsidRPr="004A171F">
              <w:rPr>
                <w:sz w:val="16"/>
                <w:szCs w:val="16"/>
              </w:rPr>
              <w:t xml:space="preserve">троительство до конца 2020 года </w:t>
            </w:r>
            <w:r w:rsidRPr="004A171F">
              <w:rPr>
                <w:sz w:val="16"/>
                <w:szCs w:val="16"/>
              </w:rPr>
              <w:t xml:space="preserve">11,3 </w:t>
            </w:r>
            <w:r w:rsidRPr="004A171F">
              <w:rPr>
                <w:sz w:val="16"/>
                <w:szCs w:val="16"/>
              </w:rPr>
              <w:lastRenderedPageBreak/>
              <w:t>МВт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lastRenderedPageBreak/>
              <w:t xml:space="preserve">880,0 </w:t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440,0</w:t>
            </w: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48,0</w:t>
            </w: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392,0</w:t>
            </w:r>
          </w:p>
        </w:tc>
        <w:tc>
          <w:tcPr>
            <w:tcW w:w="99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55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Проводится работа по определению источника финансирования реализации проекта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2D40B3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lastRenderedPageBreak/>
              <w:t>1</w:t>
            </w:r>
            <w:r w:rsidR="002D40B3" w:rsidRPr="004A171F">
              <w:rPr>
                <w:sz w:val="16"/>
                <w:szCs w:val="16"/>
              </w:rPr>
              <w:t>4</w:t>
            </w:r>
            <w:r w:rsidRPr="004A171F">
              <w:rPr>
                <w:sz w:val="16"/>
                <w:szCs w:val="16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700952" w:rsidRPr="004A171F" w:rsidRDefault="003506DC" w:rsidP="00700952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Строительство 6-ти солнечных станций мощностью 6,6 МВт, Чеченская Республика</w:t>
            </w:r>
            <w:r w:rsidR="00700952" w:rsidRPr="004A171F">
              <w:rPr>
                <w:sz w:val="16"/>
                <w:szCs w:val="16"/>
              </w:rPr>
              <w:t>.</w:t>
            </w:r>
          </w:p>
          <w:p w:rsidR="003506DC" w:rsidRPr="004A171F" w:rsidRDefault="00700952" w:rsidP="0070095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A171F">
              <w:rPr>
                <w:sz w:val="16"/>
                <w:szCs w:val="16"/>
              </w:rPr>
              <w:t>Отрасль возобновляемых источников энергии</w:t>
            </w:r>
            <w:r w:rsidR="00221A24" w:rsidRPr="004A171F">
              <w:rPr>
                <w:sz w:val="16"/>
                <w:szCs w:val="16"/>
              </w:rPr>
              <w:t>.</w:t>
            </w:r>
            <w:r w:rsidR="00221A24" w:rsidRPr="004A171F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ОАО «ПИК-Альтэнерго»директор Савранукаев Магомед Асламбекович</w:t>
            </w:r>
          </w:p>
          <w:p w:rsidR="00F42FD5" w:rsidRPr="004A171F" w:rsidRDefault="003506DC" w:rsidP="0066145D">
            <w:pPr>
              <w:jc w:val="center"/>
              <w:rPr>
                <w:sz w:val="16"/>
                <w:szCs w:val="16"/>
                <w:lang w:val="en-US"/>
              </w:rPr>
            </w:pPr>
            <w:r w:rsidRPr="004A171F">
              <w:rPr>
                <w:sz w:val="16"/>
                <w:szCs w:val="16"/>
              </w:rPr>
              <w:t>моб</w:t>
            </w:r>
            <w:r w:rsidRPr="004A171F">
              <w:rPr>
                <w:sz w:val="16"/>
                <w:szCs w:val="16"/>
                <w:lang w:val="en-US"/>
              </w:rPr>
              <w:t>.: 8 (928) 785-59-82</w:t>
            </w:r>
            <w:r w:rsidR="00D71917" w:rsidRPr="004A171F">
              <w:rPr>
                <w:sz w:val="16"/>
                <w:szCs w:val="16"/>
                <w:lang w:val="en-US"/>
              </w:rPr>
              <w:t>.</w:t>
            </w:r>
            <w:r w:rsidR="00F42FD5" w:rsidRPr="004A171F">
              <w:rPr>
                <w:sz w:val="16"/>
                <w:szCs w:val="16"/>
                <w:lang w:val="en-US"/>
              </w:rPr>
              <w:t xml:space="preserve">E-mail: </w:t>
            </w:r>
            <w:hyperlink r:id="rId13" w:history="1">
              <w:r w:rsidR="00F42FD5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pik-altenergoprom@mail.ru</w:t>
              </w:r>
            </w:hyperlink>
            <w:r w:rsidR="00F42FD5" w:rsidRPr="004A171F">
              <w:rPr>
                <w:sz w:val="16"/>
                <w:szCs w:val="16"/>
                <w:lang w:val="en-US"/>
              </w:rPr>
              <w:t>.</w:t>
            </w:r>
          </w:p>
          <w:p w:rsidR="003506DC" w:rsidRPr="004A171F" w:rsidRDefault="00D71917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Чеченская Республика, г. Грозный, ул. Лорсанова, 11а.</w:t>
            </w: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700952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В рамках реализации данного инвестиционного проекта предполагается строительство 6-ти солнечных станций на территории Чеченской Республики, суммарная установленная мощность которых составит 6,6 МВт (в перспективе – до 10 МВт).</w:t>
            </w:r>
          </w:p>
          <w:p w:rsidR="003506DC" w:rsidRPr="004A171F" w:rsidRDefault="003506DC" w:rsidP="00700952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Проектная мощность: 6,6 МВт (в перспективе – до 10 МВт).</w:t>
            </w:r>
          </w:p>
          <w:p w:rsidR="003506DC" w:rsidRPr="004A171F" w:rsidRDefault="003506DC" w:rsidP="00426A73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Сроки реализации:201</w:t>
            </w:r>
            <w:r w:rsidR="00426A73" w:rsidRPr="004A171F">
              <w:rPr>
                <w:sz w:val="16"/>
                <w:szCs w:val="16"/>
              </w:rPr>
              <w:t>7</w:t>
            </w:r>
            <w:r w:rsidRPr="004A171F">
              <w:rPr>
                <w:sz w:val="16"/>
                <w:szCs w:val="16"/>
              </w:rPr>
              <w:t>-201</w:t>
            </w:r>
            <w:r w:rsidR="00426A73" w:rsidRPr="004A171F">
              <w:rPr>
                <w:sz w:val="16"/>
                <w:szCs w:val="16"/>
              </w:rPr>
              <w:t>9</w:t>
            </w:r>
            <w:r w:rsidRPr="004A171F">
              <w:rPr>
                <w:sz w:val="16"/>
                <w:szCs w:val="16"/>
              </w:rPr>
              <w:t>гг.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2000,0 </w:t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2000,0 </w:t>
            </w: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50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Проводится работа по определению источника финансирования реализации проекта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2D40B3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1</w:t>
            </w:r>
            <w:r w:rsidR="002D40B3" w:rsidRPr="004A171F">
              <w:rPr>
                <w:sz w:val="16"/>
                <w:szCs w:val="16"/>
              </w:rPr>
              <w:t>5</w:t>
            </w:r>
            <w:r w:rsidRPr="004A171F">
              <w:rPr>
                <w:sz w:val="16"/>
                <w:szCs w:val="16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700952" w:rsidRPr="004A171F" w:rsidRDefault="003506DC" w:rsidP="00700952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Строительство ветропарка на территории Чеченской Республики                                         (4 ветроустановки), Чеченская Республика</w:t>
            </w:r>
            <w:r w:rsidR="00700952" w:rsidRPr="004A171F">
              <w:rPr>
                <w:sz w:val="16"/>
                <w:szCs w:val="16"/>
              </w:rPr>
              <w:t>.</w:t>
            </w:r>
          </w:p>
          <w:p w:rsidR="003506DC" w:rsidRPr="004A171F" w:rsidRDefault="00700952" w:rsidP="0070095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A171F">
              <w:rPr>
                <w:sz w:val="16"/>
                <w:szCs w:val="16"/>
              </w:rPr>
              <w:t>Отрасль возобновляемых источников энергии</w:t>
            </w:r>
            <w:r w:rsidR="00221A24" w:rsidRPr="004A171F">
              <w:rPr>
                <w:sz w:val="16"/>
                <w:szCs w:val="16"/>
              </w:rPr>
              <w:t>.</w:t>
            </w:r>
            <w:r w:rsidR="00221A24" w:rsidRPr="004A171F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ОАО «ПИК-Альтэнерго»,директор Савранукаев Магомед Асламбекович</w:t>
            </w:r>
          </w:p>
          <w:p w:rsidR="00F42FD5" w:rsidRPr="004A171F" w:rsidRDefault="003506DC" w:rsidP="0066145D">
            <w:pPr>
              <w:jc w:val="center"/>
              <w:rPr>
                <w:sz w:val="16"/>
                <w:szCs w:val="16"/>
                <w:lang w:val="en-US"/>
              </w:rPr>
            </w:pPr>
            <w:r w:rsidRPr="004A171F">
              <w:rPr>
                <w:sz w:val="16"/>
                <w:szCs w:val="16"/>
              </w:rPr>
              <w:t>моб</w:t>
            </w:r>
            <w:r w:rsidRPr="004A171F">
              <w:rPr>
                <w:sz w:val="16"/>
                <w:szCs w:val="16"/>
                <w:lang w:val="en-US"/>
              </w:rPr>
              <w:t>.: 8 (928) 785-59-82</w:t>
            </w:r>
            <w:r w:rsidR="00D71917" w:rsidRPr="004A171F">
              <w:rPr>
                <w:sz w:val="16"/>
                <w:szCs w:val="16"/>
                <w:lang w:val="en-US"/>
              </w:rPr>
              <w:t>.</w:t>
            </w:r>
            <w:r w:rsidR="00F42FD5" w:rsidRPr="004A171F">
              <w:rPr>
                <w:sz w:val="16"/>
                <w:szCs w:val="16"/>
                <w:lang w:val="en-US"/>
              </w:rPr>
              <w:t xml:space="preserve">E-mail: </w:t>
            </w:r>
            <w:hyperlink r:id="rId14" w:history="1">
              <w:r w:rsidR="00F42FD5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pik-altenergoprom@mail.ru</w:t>
              </w:r>
            </w:hyperlink>
            <w:r w:rsidR="00F42FD5" w:rsidRPr="004A171F">
              <w:rPr>
                <w:sz w:val="16"/>
                <w:szCs w:val="16"/>
                <w:lang w:val="en-US"/>
              </w:rPr>
              <w:t>.</w:t>
            </w:r>
          </w:p>
          <w:p w:rsidR="003506DC" w:rsidRPr="004A171F" w:rsidRDefault="00D71917" w:rsidP="00F42FD5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Чеченская Республика, г. Грозный, ул. Лорсанова, 11а.</w:t>
            </w: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700952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В рамках реализации проекта строительства ветропарка на территории Чеченской Республики 4 ветроустановок.</w:t>
            </w:r>
          </w:p>
          <w:p w:rsidR="003506DC" w:rsidRPr="004A171F" w:rsidRDefault="003506DC" w:rsidP="00E329C7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Проектная мощность: 3,3 МВт, выработка электроэнергии – до 12,0 млн. кВтч. Сроки реализации:2017</w:t>
            </w:r>
            <w:r w:rsidR="00E329C7" w:rsidRPr="004A171F">
              <w:rPr>
                <w:sz w:val="16"/>
                <w:szCs w:val="16"/>
              </w:rPr>
              <w:t>-2022</w:t>
            </w:r>
            <w:r w:rsidRPr="004A171F">
              <w:rPr>
                <w:sz w:val="16"/>
                <w:szCs w:val="16"/>
              </w:rPr>
              <w:t xml:space="preserve"> г</w:t>
            </w:r>
            <w:r w:rsidR="00E329C7" w:rsidRPr="004A171F"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500,0 </w:t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500,0 </w:t>
            </w: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50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Проводится работа по определению источника финансирования реализации проекта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2D40B3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1</w:t>
            </w:r>
            <w:r w:rsidR="002D40B3" w:rsidRPr="004A171F">
              <w:rPr>
                <w:sz w:val="16"/>
                <w:szCs w:val="16"/>
              </w:rPr>
              <w:t>6</w:t>
            </w:r>
            <w:r w:rsidRPr="004A171F">
              <w:rPr>
                <w:sz w:val="16"/>
                <w:szCs w:val="16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E70DC1" w:rsidRPr="004A171F" w:rsidRDefault="003506DC" w:rsidP="00E70DC1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Строительство и реконструкция внутрипоселковых газо</w:t>
            </w:r>
            <w:r w:rsidR="00E2675F" w:rsidRPr="004A171F">
              <w:rPr>
                <w:sz w:val="16"/>
                <w:szCs w:val="16"/>
              </w:rPr>
              <w:t>проводов в Чеченской Республике</w:t>
            </w:r>
            <w:r w:rsidRPr="004A171F">
              <w:rPr>
                <w:sz w:val="16"/>
                <w:szCs w:val="16"/>
              </w:rPr>
              <w:t xml:space="preserve">, </w:t>
            </w:r>
            <w:r w:rsidR="001C5368" w:rsidRPr="004A171F">
              <w:rPr>
                <w:sz w:val="16"/>
                <w:szCs w:val="16"/>
              </w:rPr>
              <w:t xml:space="preserve">муниципальные районы </w:t>
            </w:r>
            <w:r w:rsidRPr="004A171F">
              <w:rPr>
                <w:sz w:val="16"/>
                <w:szCs w:val="16"/>
              </w:rPr>
              <w:t>Чеченск</w:t>
            </w:r>
            <w:r w:rsidR="001C5368" w:rsidRPr="004A171F">
              <w:rPr>
                <w:sz w:val="16"/>
                <w:szCs w:val="16"/>
              </w:rPr>
              <w:t>ой</w:t>
            </w:r>
            <w:r w:rsidRPr="004A171F">
              <w:rPr>
                <w:sz w:val="16"/>
                <w:szCs w:val="16"/>
              </w:rPr>
              <w:t xml:space="preserve"> Республик</w:t>
            </w:r>
            <w:r w:rsidR="001C5368" w:rsidRPr="004A171F">
              <w:rPr>
                <w:sz w:val="16"/>
                <w:szCs w:val="16"/>
              </w:rPr>
              <w:t>и</w:t>
            </w:r>
            <w:r w:rsidR="00E70DC1" w:rsidRPr="004A171F">
              <w:rPr>
                <w:sz w:val="16"/>
                <w:szCs w:val="16"/>
              </w:rPr>
              <w:t>.</w:t>
            </w:r>
          </w:p>
          <w:p w:rsidR="003506DC" w:rsidRPr="004A171F" w:rsidRDefault="00E70DC1" w:rsidP="00E70DC1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Газовая отрасль</w:t>
            </w:r>
            <w:r w:rsidR="00221A24" w:rsidRPr="004A171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953B5" w:rsidRPr="004A171F" w:rsidRDefault="00D71917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Министерство промышленности и энергетики Чеченской Республики</w:t>
            </w:r>
            <w:r w:rsidR="000953B5" w:rsidRPr="004A171F">
              <w:rPr>
                <w:sz w:val="16"/>
                <w:szCs w:val="16"/>
              </w:rPr>
              <w:t>,</w:t>
            </w:r>
          </w:p>
          <w:p w:rsidR="003506DC" w:rsidRPr="004A171F" w:rsidRDefault="000953B5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ТаймасхановГаласСултанович, Министр.</w:t>
            </w:r>
          </w:p>
          <w:p w:rsidR="00F42FD5" w:rsidRPr="004A171F" w:rsidRDefault="00F42FD5" w:rsidP="0066145D">
            <w:pPr>
              <w:jc w:val="center"/>
              <w:rPr>
                <w:sz w:val="16"/>
                <w:szCs w:val="16"/>
                <w:lang w:val="en-US"/>
              </w:rPr>
            </w:pPr>
            <w:r w:rsidRPr="004A171F">
              <w:rPr>
                <w:sz w:val="16"/>
                <w:szCs w:val="16"/>
              </w:rPr>
              <w:t>Чеченская Республика, г.Грозный, ул.Космонавтов 19/71. Тел</w:t>
            </w:r>
            <w:r w:rsidRPr="004A171F">
              <w:rPr>
                <w:sz w:val="16"/>
                <w:szCs w:val="16"/>
                <w:lang w:val="en-US"/>
              </w:rPr>
              <w:t xml:space="preserve">.: 8(8712)22-44-01. </w:t>
            </w:r>
          </w:p>
          <w:p w:rsidR="00F42FD5" w:rsidRPr="004A171F" w:rsidRDefault="00F42FD5" w:rsidP="0066145D">
            <w:pPr>
              <w:jc w:val="center"/>
              <w:rPr>
                <w:sz w:val="16"/>
                <w:szCs w:val="16"/>
                <w:lang w:val="en-US"/>
              </w:rPr>
            </w:pPr>
            <w:r w:rsidRPr="004A171F">
              <w:rPr>
                <w:sz w:val="16"/>
                <w:szCs w:val="16"/>
                <w:lang w:val="en-US"/>
              </w:rPr>
              <w:t>E-mail: office@minpromchr.ru/</w:t>
            </w: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E70DC1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Целью проекта является реконструкция и техническое перевооружение распределительных газопроводов на территории Чеченской Республики.</w:t>
            </w:r>
          </w:p>
          <w:p w:rsidR="00937AC9" w:rsidRPr="004A171F" w:rsidRDefault="003506DC" w:rsidP="00E70DC1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Протяженность: 7 534,82 км.</w:t>
            </w:r>
          </w:p>
          <w:p w:rsidR="003506DC" w:rsidRPr="004A171F" w:rsidRDefault="00937AC9" w:rsidP="00E329C7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Сроки реализации: 201</w:t>
            </w:r>
            <w:r w:rsidR="00E329C7" w:rsidRPr="004A171F">
              <w:rPr>
                <w:sz w:val="16"/>
                <w:szCs w:val="16"/>
              </w:rPr>
              <w:t>7</w:t>
            </w:r>
            <w:r w:rsidRPr="004A171F">
              <w:rPr>
                <w:sz w:val="16"/>
                <w:szCs w:val="16"/>
              </w:rPr>
              <w:t>-202</w:t>
            </w:r>
            <w:r w:rsidR="00E329C7" w:rsidRPr="004A171F">
              <w:rPr>
                <w:sz w:val="16"/>
                <w:szCs w:val="16"/>
              </w:rPr>
              <w:t>2</w:t>
            </w:r>
            <w:r w:rsidRPr="004A171F">
              <w:rPr>
                <w:sz w:val="16"/>
                <w:szCs w:val="16"/>
              </w:rPr>
              <w:t>гг.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21785,94 </w:t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3506DC" w:rsidRPr="004A171F" w:rsidRDefault="003506DC" w:rsidP="00E70DC1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20139,16</w:t>
            </w: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E70DC1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1646,780</w:t>
            </w: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Ориентировочно - 134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C04874" w:rsidRPr="004A171F" w:rsidRDefault="000C1C05" w:rsidP="0066145D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Разработаны</w:t>
            </w:r>
            <w:r w:rsidR="003506DC" w:rsidRPr="004A171F">
              <w:rPr>
                <w:sz w:val="16"/>
                <w:szCs w:val="16"/>
              </w:rPr>
              <w:t xml:space="preserve"> ПСД на создание части объектов газотранспорт</w:t>
            </w:r>
            <w:r w:rsidR="00C04874" w:rsidRPr="004A171F">
              <w:rPr>
                <w:sz w:val="16"/>
                <w:szCs w:val="16"/>
              </w:rPr>
              <w:t>-</w:t>
            </w:r>
          </w:p>
          <w:p w:rsidR="003506DC" w:rsidRPr="004A171F" w:rsidRDefault="003506DC" w:rsidP="00C04874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ной системы ЧР (по 9 муниципальным районам ЧР). </w:t>
            </w:r>
            <w:r w:rsidR="00C04874" w:rsidRPr="004A171F">
              <w:rPr>
                <w:sz w:val="16"/>
                <w:szCs w:val="16"/>
              </w:rPr>
              <w:t xml:space="preserve">В </w:t>
            </w:r>
            <w:r w:rsidRPr="004A171F">
              <w:rPr>
                <w:sz w:val="16"/>
                <w:szCs w:val="16"/>
              </w:rPr>
              <w:t>стадии согласования план- график синхронизации выполнения программ газификации на 2015 год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2D40B3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lastRenderedPageBreak/>
              <w:t>1</w:t>
            </w:r>
            <w:r w:rsidR="002D40B3" w:rsidRPr="004A171F">
              <w:rPr>
                <w:sz w:val="16"/>
                <w:szCs w:val="16"/>
              </w:rPr>
              <w:t>7</w:t>
            </w:r>
            <w:r w:rsidRPr="004A171F">
              <w:rPr>
                <w:sz w:val="16"/>
                <w:szCs w:val="16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3506DC" w:rsidRPr="004A171F" w:rsidRDefault="003506DC" w:rsidP="00B74F1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A171F">
              <w:rPr>
                <w:sz w:val="16"/>
                <w:szCs w:val="16"/>
              </w:rPr>
              <w:t>Утилизация попутного нефтяного газа, Чеченская Республика,</w:t>
            </w:r>
            <w:r w:rsidR="00B74F16" w:rsidRPr="004A171F">
              <w:rPr>
                <w:sz w:val="16"/>
                <w:szCs w:val="16"/>
              </w:rPr>
              <w:t>Газоперерабатывающая отрасль</w:t>
            </w:r>
            <w:r w:rsidR="00221A24" w:rsidRPr="004A171F">
              <w:rPr>
                <w:sz w:val="16"/>
                <w:szCs w:val="16"/>
              </w:rPr>
              <w:t>.</w:t>
            </w:r>
            <w:r w:rsidR="00221A24" w:rsidRPr="004A171F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16ED9" w:rsidRPr="004A171F" w:rsidRDefault="00F42FD5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ООО «Трансэнергопром</w:t>
            </w:r>
            <w:r w:rsidR="003506DC" w:rsidRPr="004A171F">
              <w:rPr>
                <w:sz w:val="16"/>
                <w:szCs w:val="16"/>
              </w:rPr>
              <w:t>»</w:t>
            </w:r>
            <w:r w:rsidR="0066145D" w:rsidRPr="004A171F">
              <w:rPr>
                <w:sz w:val="16"/>
                <w:szCs w:val="16"/>
              </w:rPr>
              <w:t>,Абдрахманов Алик Арисламбекович, директор, тел.: 8(903)363-59-38.</w:t>
            </w:r>
            <w:r w:rsidRPr="004A171F">
              <w:rPr>
                <w:sz w:val="16"/>
                <w:szCs w:val="16"/>
                <w:lang w:val="en-US"/>
              </w:rPr>
              <w:t>E</w:t>
            </w:r>
            <w:r w:rsidRPr="004A171F">
              <w:rPr>
                <w:sz w:val="16"/>
                <w:szCs w:val="16"/>
              </w:rPr>
              <w:t>-</w:t>
            </w:r>
            <w:r w:rsidRPr="004A171F">
              <w:rPr>
                <w:sz w:val="16"/>
                <w:szCs w:val="16"/>
                <w:lang w:val="en-US"/>
              </w:rPr>
              <w:t>mail</w:t>
            </w:r>
            <w:r w:rsidRPr="004A171F">
              <w:rPr>
                <w:sz w:val="16"/>
                <w:szCs w:val="16"/>
              </w:rPr>
              <w:t>:</w:t>
            </w:r>
            <w:hyperlink r:id="rId15" w:history="1">
              <w:r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transenergoprom</w:t>
              </w:r>
              <w:r w:rsidRPr="004A171F">
                <w:rPr>
                  <w:rStyle w:val="aa"/>
                  <w:color w:val="auto"/>
                  <w:sz w:val="16"/>
                  <w:szCs w:val="16"/>
                </w:rPr>
                <w:t>@</w:t>
              </w:r>
              <w:r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mail</w:t>
              </w:r>
              <w:r w:rsidRPr="004A171F">
                <w:rPr>
                  <w:rStyle w:val="aa"/>
                  <w:color w:val="auto"/>
                  <w:sz w:val="16"/>
                  <w:szCs w:val="16"/>
                </w:rPr>
                <w:t>.</w:t>
              </w:r>
              <w:r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4A171F">
              <w:rPr>
                <w:sz w:val="16"/>
                <w:szCs w:val="16"/>
              </w:rPr>
              <w:t xml:space="preserve">.    </w:t>
            </w:r>
          </w:p>
          <w:p w:rsidR="0066145D" w:rsidRPr="004A171F" w:rsidRDefault="0066145D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Чеченская Республика, г. Грозный, ул.Трошева, 26</w:t>
            </w:r>
          </w:p>
          <w:p w:rsidR="003506DC" w:rsidRPr="004A171F" w:rsidRDefault="003506DC" w:rsidP="00C04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557D9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Целью проекта является достижение 95-ти %-го уровня полезного использования попутного нефтяного газа, добываемого в Чеченской Республике, улучшения экологии. </w:t>
            </w:r>
          </w:p>
          <w:p w:rsidR="003506DC" w:rsidRPr="004A171F" w:rsidRDefault="003506DC" w:rsidP="00557D9E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Проектная мощность: 64,5 МВт.</w:t>
            </w:r>
          </w:p>
          <w:p w:rsidR="003506DC" w:rsidRPr="004A171F" w:rsidRDefault="003506DC" w:rsidP="00F73CA3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Сроки реализации:201</w:t>
            </w:r>
            <w:r w:rsidR="00F73CA3" w:rsidRPr="004A171F">
              <w:rPr>
                <w:sz w:val="16"/>
                <w:szCs w:val="16"/>
              </w:rPr>
              <w:t>7</w:t>
            </w:r>
            <w:r w:rsidRPr="004A171F">
              <w:rPr>
                <w:sz w:val="16"/>
                <w:szCs w:val="16"/>
              </w:rPr>
              <w:t>-201</w:t>
            </w:r>
            <w:r w:rsidR="00F73CA3" w:rsidRPr="004A171F">
              <w:rPr>
                <w:sz w:val="16"/>
                <w:szCs w:val="16"/>
              </w:rPr>
              <w:t>9</w:t>
            </w:r>
            <w:r w:rsidRPr="004A171F">
              <w:rPr>
                <w:sz w:val="16"/>
                <w:szCs w:val="16"/>
              </w:rPr>
              <w:t>гг.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1900,0 </w:t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1900,0 </w:t>
            </w: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130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3506DC" w:rsidP="0066145D">
            <w:pPr>
              <w:jc w:val="both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Проводится работа по определению источника финансирования реализации проекта. 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A457BA" w:rsidP="002D40B3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1</w:t>
            </w:r>
            <w:r w:rsidR="002D40B3" w:rsidRPr="004A171F">
              <w:rPr>
                <w:sz w:val="16"/>
                <w:szCs w:val="16"/>
              </w:rPr>
              <w:t>8</w:t>
            </w:r>
            <w:r w:rsidR="003506DC" w:rsidRPr="004A171F">
              <w:rPr>
                <w:sz w:val="16"/>
                <w:szCs w:val="16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0940C5" w:rsidRPr="004A171F" w:rsidRDefault="003506DC" w:rsidP="000940C5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Организация производства приборов учета на базе ООО «Энергия Плюс», Чеченская Республика, г.Грозный, </w:t>
            </w:r>
            <w:r w:rsidR="00221A24" w:rsidRPr="004A171F">
              <w:rPr>
                <w:sz w:val="16"/>
                <w:szCs w:val="16"/>
              </w:rPr>
              <w:t xml:space="preserve">ул. Старосунженская, 29. </w:t>
            </w:r>
          </w:p>
          <w:p w:rsidR="003506DC" w:rsidRPr="004A171F" w:rsidRDefault="000940C5" w:rsidP="000940C5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Электронная и радиоэлектронная промышленность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ООО «Энергия Плюс», Идрисов ЛемаУмарович, директор </w:t>
            </w:r>
          </w:p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Тел.: 8(8712) 29-59-90, моб.:8(928) 894-47-15</w:t>
            </w:r>
          </w:p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Е-</w:t>
            </w:r>
            <w:r w:rsidRPr="004A171F">
              <w:rPr>
                <w:sz w:val="16"/>
                <w:szCs w:val="16"/>
                <w:lang w:val="en-US"/>
              </w:rPr>
              <w:t>mail</w:t>
            </w:r>
            <w:r w:rsidRPr="004A171F">
              <w:rPr>
                <w:sz w:val="16"/>
                <w:szCs w:val="16"/>
              </w:rPr>
              <w:t xml:space="preserve">: </w:t>
            </w:r>
            <w:hyperlink r:id="rId16" w:history="1">
              <w:r w:rsidR="0066145D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energy</w:t>
              </w:r>
              <w:r w:rsidR="0066145D" w:rsidRPr="004A171F">
                <w:rPr>
                  <w:rStyle w:val="aa"/>
                  <w:color w:val="auto"/>
                  <w:sz w:val="16"/>
                  <w:szCs w:val="16"/>
                </w:rPr>
                <w:t>-</w:t>
              </w:r>
              <w:r w:rsidR="0066145D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p</w:t>
              </w:r>
              <w:r w:rsidR="0066145D" w:rsidRPr="004A171F">
                <w:rPr>
                  <w:rStyle w:val="aa"/>
                  <w:color w:val="auto"/>
                  <w:sz w:val="16"/>
                  <w:szCs w:val="16"/>
                </w:rPr>
                <w:t>@</w:t>
              </w:r>
              <w:r w:rsidR="0066145D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bk</w:t>
              </w:r>
              <w:r w:rsidR="0066145D" w:rsidRPr="004A171F">
                <w:rPr>
                  <w:rStyle w:val="aa"/>
                  <w:color w:val="auto"/>
                  <w:sz w:val="16"/>
                  <w:szCs w:val="16"/>
                </w:rPr>
                <w:t>.</w:t>
              </w:r>
              <w:r w:rsidR="0066145D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66145D" w:rsidRPr="004A171F">
              <w:rPr>
                <w:sz w:val="16"/>
                <w:szCs w:val="16"/>
              </w:rPr>
              <w:t>. Чеченская Республика, г.Грозный, ул. Старосунженская, 29.</w:t>
            </w: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0940C5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Организация на территории Чеченской Республики серийного производства приборов учета энергоресурсов.  </w:t>
            </w:r>
          </w:p>
          <w:p w:rsidR="003506DC" w:rsidRPr="004A171F" w:rsidRDefault="003506DC" w:rsidP="000940C5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Проектная мощность: до 180 тыс. шт.</w:t>
            </w:r>
          </w:p>
          <w:p w:rsidR="003506DC" w:rsidRPr="004A171F" w:rsidRDefault="003506DC" w:rsidP="000940C5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Сроки реализации: 2015-2016гг.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270,0 </w:t>
            </w:r>
          </w:p>
        </w:tc>
        <w:tc>
          <w:tcPr>
            <w:tcW w:w="709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56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3506DC" w:rsidP="000940C5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В 2013 году реализован I этап проекта  мощностью  до 3000шт. счетчиков в мес., создано 24 рабочих мест. Объем осуществлённых вложений в 2013 году - 8,93млн.руб.(информация отражена в данных по реализованным проектам) Обозначены источник  финансирования и сроки реализации проекта.</w:t>
            </w:r>
          </w:p>
          <w:p w:rsidR="001B24A1" w:rsidRPr="004A171F" w:rsidRDefault="001B24A1" w:rsidP="000940C5">
            <w:pPr>
              <w:rPr>
                <w:sz w:val="16"/>
                <w:szCs w:val="16"/>
              </w:rPr>
            </w:pPr>
          </w:p>
          <w:p w:rsidR="00F42FD5" w:rsidRPr="004A171F" w:rsidRDefault="00F42FD5" w:rsidP="0066145D">
            <w:pPr>
              <w:jc w:val="center"/>
              <w:rPr>
                <w:sz w:val="16"/>
                <w:szCs w:val="16"/>
              </w:rPr>
            </w:pPr>
          </w:p>
        </w:tc>
      </w:tr>
      <w:tr w:rsidR="00FF57D8" w:rsidRPr="004A171F" w:rsidTr="001D3901">
        <w:tc>
          <w:tcPr>
            <w:tcW w:w="16160" w:type="dxa"/>
            <w:gridSpan w:val="19"/>
          </w:tcPr>
          <w:p w:rsidR="003506DC" w:rsidRPr="004A171F" w:rsidRDefault="003506DC" w:rsidP="0066145D">
            <w:pPr>
              <w:jc w:val="center"/>
              <w:rPr>
                <w:b/>
                <w:sz w:val="16"/>
                <w:szCs w:val="16"/>
              </w:rPr>
            </w:pPr>
            <w:r w:rsidRPr="004A171F">
              <w:rPr>
                <w:b/>
                <w:sz w:val="16"/>
                <w:szCs w:val="16"/>
              </w:rPr>
              <w:t>Статус проектов: I</w:t>
            </w:r>
            <w:r w:rsidRPr="004A171F">
              <w:rPr>
                <w:b/>
                <w:sz w:val="16"/>
                <w:szCs w:val="16"/>
                <w:lang w:val="en-US"/>
              </w:rPr>
              <w:t>I</w:t>
            </w:r>
            <w:r w:rsidRPr="004A171F">
              <w:rPr>
                <w:b/>
                <w:sz w:val="16"/>
                <w:szCs w:val="16"/>
              </w:rPr>
              <w:t>.Инвестиционные проекты на стадии реализации</w:t>
            </w:r>
          </w:p>
        </w:tc>
      </w:tr>
      <w:tr w:rsidR="00FF57D8" w:rsidRPr="004A171F" w:rsidTr="001D3901">
        <w:tc>
          <w:tcPr>
            <w:tcW w:w="4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1.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Строительство Грозненской ТЭС, Чеченская Республика,</w:t>
            </w:r>
            <w:r w:rsidR="00332C42" w:rsidRPr="004A171F">
              <w:rPr>
                <w:sz w:val="16"/>
                <w:szCs w:val="16"/>
              </w:rPr>
              <w:t>г.Грозный, Заводской район, ул.Индустриальная.</w:t>
            </w:r>
            <w:r w:rsidR="00143101" w:rsidRPr="004A171F">
              <w:rPr>
                <w:sz w:val="16"/>
                <w:szCs w:val="16"/>
                <w:vertAlign w:val="superscript"/>
              </w:rPr>
              <w:t>*</w:t>
            </w:r>
          </w:p>
          <w:p w:rsidR="003506DC" w:rsidRPr="004A171F" w:rsidRDefault="00577F3D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Тепловая энергетика</w:t>
            </w:r>
          </w:p>
        </w:tc>
        <w:tc>
          <w:tcPr>
            <w:tcW w:w="1560" w:type="dxa"/>
            <w:shd w:val="clear" w:color="auto" w:fill="auto"/>
          </w:tcPr>
          <w:p w:rsidR="003506DC" w:rsidRPr="004A171F" w:rsidRDefault="00371F5B" w:rsidP="0084471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ООО «Газпром </w:t>
            </w:r>
            <w:r w:rsidR="0084471D" w:rsidRPr="004A171F">
              <w:rPr>
                <w:sz w:val="16"/>
                <w:szCs w:val="16"/>
              </w:rPr>
              <w:t>э</w:t>
            </w:r>
            <w:r w:rsidRPr="004A171F">
              <w:rPr>
                <w:sz w:val="16"/>
                <w:szCs w:val="16"/>
              </w:rPr>
              <w:t xml:space="preserve">нергохолдинг», Федоров Денис Владимирович, генеральный директор, Тел.: 8(495)428-47-83.Е-mail: </w:t>
            </w:r>
            <w:hyperlink r:id="rId17" w:history="1">
              <w:r w:rsidR="00C54290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office</w:t>
              </w:r>
              <w:r w:rsidR="00C54290" w:rsidRPr="004A171F">
                <w:rPr>
                  <w:rStyle w:val="aa"/>
                  <w:color w:val="auto"/>
                  <w:sz w:val="16"/>
                  <w:szCs w:val="16"/>
                </w:rPr>
                <w:t>@</w:t>
              </w:r>
              <w:r w:rsidR="00C54290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gazenergocom</w:t>
              </w:r>
              <w:r w:rsidR="00C54290" w:rsidRPr="004A171F">
                <w:rPr>
                  <w:rStyle w:val="aa"/>
                  <w:color w:val="auto"/>
                  <w:sz w:val="16"/>
                  <w:szCs w:val="16"/>
                </w:rPr>
                <w:t>.</w:t>
              </w:r>
              <w:r w:rsidR="00C54290" w:rsidRPr="004A171F">
                <w:rPr>
                  <w:rStyle w:val="aa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C54290" w:rsidRPr="004A171F">
              <w:rPr>
                <w:sz w:val="16"/>
                <w:szCs w:val="16"/>
              </w:rPr>
              <w:t>. г. Москва, проспект Вернадского, д.101, корп.3</w:t>
            </w:r>
          </w:p>
        </w:tc>
        <w:tc>
          <w:tcPr>
            <w:tcW w:w="1703" w:type="dxa"/>
            <w:shd w:val="clear" w:color="auto" w:fill="auto"/>
          </w:tcPr>
          <w:p w:rsidR="003506DC" w:rsidRPr="004A171F" w:rsidRDefault="003506DC" w:rsidP="00577F3D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Строительством Грозненской ТЭС будут сняты ограничения по перетокам из центральных районов в СКФО и реализована электроэнергия другим регионам в объеме до 1млрд. кВтч.</w:t>
            </w:r>
          </w:p>
          <w:p w:rsidR="003506DC" w:rsidRPr="004A171F" w:rsidRDefault="003506DC" w:rsidP="00577F3D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Целесообразность реализации данного проекта заключается в его увязке со строительством </w:t>
            </w:r>
            <w:r w:rsidRPr="004A171F">
              <w:rPr>
                <w:sz w:val="16"/>
                <w:szCs w:val="16"/>
              </w:rPr>
              <w:lastRenderedPageBreak/>
              <w:t xml:space="preserve">нефтеперерабатывающего завода, мощностью 1 млн. т/год и крупномасштабного строительства объектов жилищно-гражданского сектора и промышленных объектов, которым необходим собственный основной поставщик электрической и тепловой энергии. </w:t>
            </w:r>
          </w:p>
          <w:p w:rsidR="004F255E" w:rsidRPr="004A171F" w:rsidRDefault="003506DC" w:rsidP="00577F3D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Проектная мощность: установленная мощность новой станции по электроэнергии составит 4</w:t>
            </w:r>
            <w:r w:rsidR="00753AAC" w:rsidRPr="004A171F">
              <w:rPr>
                <w:sz w:val="16"/>
                <w:szCs w:val="16"/>
              </w:rPr>
              <w:t>4</w:t>
            </w:r>
            <w:r w:rsidR="00850782" w:rsidRPr="004A171F">
              <w:rPr>
                <w:sz w:val="16"/>
                <w:szCs w:val="16"/>
              </w:rPr>
              <w:t>4</w:t>
            </w:r>
            <w:r w:rsidRPr="004A171F">
              <w:rPr>
                <w:sz w:val="16"/>
                <w:szCs w:val="16"/>
              </w:rPr>
              <w:t xml:space="preserve"> МВт, а по тепловой энергии - </w:t>
            </w:r>
            <w:r w:rsidR="00850782" w:rsidRPr="004A171F">
              <w:rPr>
                <w:sz w:val="16"/>
                <w:szCs w:val="16"/>
              </w:rPr>
              <w:t>280</w:t>
            </w:r>
            <w:r w:rsidRPr="004A171F">
              <w:rPr>
                <w:sz w:val="16"/>
                <w:szCs w:val="16"/>
              </w:rPr>
              <w:t xml:space="preserve"> Гкал/ч. </w:t>
            </w:r>
          </w:p>
          <w:p w:rsidR="003506DC" w:rsidRPr="004A171F" w:rsidRDefault="003506DC" w:rsidP="00577F3D">
            <w:pPr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Сроки реализации:201</w:t>
            </w:r>
            <w:r w:rsidR="00577F3D" w:rsidRPr="004A171F">
              <w:rPr>
                <w:sz w:val="16"/>
                <w:szCs w:val="16"/>
              </w:rPr>
              <w:t>4</w:t>
            </w:r>
            <w:r w:rsidRPr="004A171F">
              <w:rPr>
                <w:sz w:val="16"/>
                <w:szCs w:val="16"/>
              </w:rPr>
              <w:t>-201</w:t>
            </w:r>
            <w:r w:rsidR="00577F3D" w:rsidRPr="004A171F">
              <w:rPr>
                <w:sz w:val="16"/>
                <w:szCs w:val="16"/>
              </w:rPr>
              <w:t xml:space="preserve">8 </w:t>
            </w:r>
            <w:r w:rsidRPr="004A171F">
              <w:rPr>
                <w:sz w:val="16"/>
                <w:szCs w:val="16"/>
              </w:rPr>
              <w:t>гг.</w:t>
            </w:r>
          </w:p>
        </w:tc>
        <w:tc>
          <w:tcPr>
            <w:tcW w:w="848" w:type="dxa"/>
            <w:shd w:val="clear" w:color="auto" w:fill="auto"/>
          </w:tcPr>
          <w:p w:rsidR="003506DC" w:rsidRPr="004A171F" w:rsidRDefault="0083241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lastRenderedPageBreak/>
              <w:t>45 146,1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3506DC" w:rsidRPr="004A171F" w:rsidRDefault="0083241C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45 146,1</w:t>
            </w:r>
          </w:p>
        </w:tc>
        <w:tc>
          <w:tcPr>
            <w:tcW w:w="883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3506DC" w:rsidRPr="004A171F" w:rsidRDefault="00B757DA" w:rsidP="0066145D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>228</w:t>
            </w:r>
          </w:p>
        </w:tc>
        <w:tc>
          <w:tcPr>
            <w:tcW w:w="678" w:type="dxa"/>
            <w:shd w:val="clear" w:color="auto" w:fill="auto"/>
          </w:tcPr>
          <w:p w:rsidR="003506DC" w:rsidRPr="004A171F" w:rsidRDefault="003506DC" w:rsidP="00661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3506DC" w:rsidRPr="004A171F" w:rsidRDefault="00850782" w:rsidP="00BF6593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Выполнены землеустроительные работы и находятся на стадии завершения работы по созданию временных зданий и сооружений на площадке строительства Грозненской ТЭС. </w:t>
            </w:r>
            <w:r w:rsidR="00066074" w:rsidRPr="004A171F">
              <w:rPr>
                <w:sz w:val="16"/>
                <w:szCs w:val="16"/>
              </w:rPr>
              <w:t xml:space="preserve">Реализация проекта </w:t>
            </w:r>
            <w:r w:rsidRPr="004A171F">
              <w:rPr>
                <w:sz w:val="16"/>
                <w:szCs w:val="16"/>
              </w:rPr>
              <w:t xml:space="preserve">осуществляется </w:t>
            </w:r>
            <w:r w:rsidR="00066074" w:rsidRPr="004A171F">
              <w:rPr>
                <w:sz w:val="16"/>
                <w:szCs w:val="16"/>
              </w:rPr>
              <w:t xml:space="preserve">в рамках </w:t>
            </w:r>
            <w:r w:rsidRPr="004A171F">
              <w:rPr>
                <w:sz w:val="16"/>
                <w:szCs w:val="16"/>
              </w:rPr>
              <w:t xml:space="preserve">инвестиционной </w:t>
            </w:r>
            <w:r w:rsidRPr="004A171F">
              <w:rPr>
                <w:sz w:val="16"/>
                <w:szCs w:val="16"/>
              </w:rPr>
              <w:lastRenderedPageBreak/>
              <w:t>программ</w:t>
            </w:r>
            <w:r w:rsidR="00066074" w:rsidRPr="004A171F">
              <w:rPr>
                <w:sz w:val="16"/>
                <w:szCs w:val="16"/>
              </w:rPr>
              <w:t>ы</w:t>
            </w:r>
            <w:r w:rsidR="00747B39" w:rsidRPr="004A171F">
              <w:rPr>
                <w:sz w:val="16"/>
                <w:szCs w:val="16"/>
              </w:rPr>
              <w:t xml:space="preserve">ООО «Газпром энергохолдинг», </w:t>
            </w:r>
            <w:r w:rsidR="00066074" w:rsidRPr="004A171F">
              <w:rPr>
                <w:sz w:val="16"/>
                <w:szCs w:val="16"/>
              </w:rPr>
              <w:t>в</w:t>
            </w:r>
            <w:r w:rsidR="004668CD" w:rsidRPr="004A171F">
              <w:rPr>
                <w:sz w:val="16"/>
                <w:szCs w:val="16"/>
              </w:rPr>
              <w:t xml:space="preserve"> следствие</w:t>
            </w:r>
            <w:r w:rsidR="00066074" w:rsidRPr="004A171F">
              <w:rPr>
                <w:sz w:val="16"/>
                <w:szCs w:val="16"/>
              </w:rPr>
              <w:t xml:space="preserve"> чего</w:t>
            </w:r>
            <w:r w:rsidR="00A5565B" w:rsidRPr="004A171F">
              <w:rPr>
                <w:sz w:val="16"/>
                <w:szCs w:val="16"/>
              </w:rPr>
              <w:t xml:space="preserve">капиталовложенияпо проекту </w:t>
            </w:r>
            <w:r w:rsidR="00747B39" w:rsidRPr="004A171F">
              <w:rPr>
                <w:sz w:val="16"/>
                <w:szCs w:val="16"/>
              </w:rPr>
              <w:t xml:space="preserve">не учитываются </w:t>
            </w:r>
            <w:r w:rsidR="00397D98" w:rsidRPr="004A171F">
              <w:rPr>
                <w:sz w:val="16"/>
                <w:szCs w:val="16"/>
              </w:rPr>
              <w:t>в составе инвестиционных вложений</w:t>
            </w:r>
            <w:r w:rsidR="007B0692" w:rsidRPr="004A171F">
              <w:rPr>
                <w:sz w:val="16"/>
                <w:szCs w:val="16"/>
              </w:rPr>
              <w:t>,</w:t>
            </w:r>
            <w:r w:rsidR="00A5565B" w:rsidRPr="004A171F">
              <w:rPr>
                <w:sz w:val="16"/>
                <w:szCs w:val="16"/>
              </w:rPr>
              <w:t>осуществляемы</w:t>
            </w:r>
            <w:r w:rsidR="007B0692" w:rsidRPr="004A171F">
              <w:rPr>
                <w:sz w:val="16"/>
                <w:szCs w:val="16"/>
              </w:rPr>
              <w:t>х</w:t>
            </w:r>
            <w:r w:rsidR="00747B39" w:rsidRPr="004A171F">
              <w:rPr>
                <w:sz w:val="16"/>
                <w:szCs w:val="16"/>
              </w:rPr>
              <w:t>Чеченской Республик</w:t>
            </w:r>
            <w:r w:rsidR="007B0692" w:rsidRPr="004A171F">
              <w:rPr>
                <w:sz w:val="16"/>
                <w:szCs w:val="16"/>
              </w:rPr>
              <w:t>ой</w:t>
            </w:r>
            <w:r w:rsidR="00747B39" w:rsidRPr="004A171F">
              <w:rPr>
                <w:sz w:val="16"/>
                <w:szCs w:val="16"/>
              </w:rPr>
              <w:t>.</w:t>
            </w:r>
            <w:r w:rsidR="007B0692" w:rsidRPr="004A171F">
              <w:rPr>
                <w:sz w:val="16"/>
                <w:szCs w:val="16"/>
              </w:rPr>
              <w:t xml:space="preserve"> Общая стоимость проекта изменена в </w:t>
            </w:r>
            <w:r w:rsidR="00BF6593" w:rsidRPr="004A171F">
              <w:rPr>
                <w:sz w:val="16"/>
                <w:szCs w:val="16"/>
              </w:rPr>
              <w:t>соответствии</w:t>
            </w:r>
            <w:r w:rsidR="007B0692" w:rsidRPr="004A171F">
              <w:rPr>
                <w:sz w:val="16"/>
                <w:szCs w:val="16"/>
              </w:rPr>
              <w:t xml:space="preserve"> с </w:t>
            </w:r>
            <w:r w:rsidR="00BF6593" w:rsidRPr="004A171F">
              <w:rPr>
                <w:sz w:val="16"/>
                <w:szCs w:val="16"/>
              </w:rPr>
              <w:t>данными ООО «ГЭХ ИНЖИНИРИНГ</w:t>
            </w:r>
            <w:r w:rsidR="001D3901" w:rsidRPr="004A171F">
              <w:rPr>
                <w:sz w:val="16"/>
                <w:szCs w:val="16"/>
              </w:rPr>
              <w:t>»</w:t>
            </w:r>
          </w:p>
        </w:tc>
      </w:tr>
      <w:tr w:rsidR="00FF57D8" w:rsidRPr="004A171F" w:rsidTr="00AD27C6">
        <w:tc>
          <w:tcPr>
            <w:tcW w:w="16160" w:type="dxa"/>
            <w:gridSpan w:val="19"/>
            <w:shd w:val="clear" w:color="auto" w:fill="auto"/>
          </w:tcPr>
          <w:p w:rsidR="00FF57D8" w:rsidRPr="004A171F" w:rsidRDefault="0011190F" w:rsidP="00BF6593">
            <w:pPr>
              <w:jc w:val="center"/>
              <w:rPr>
                <w:b/>
                <w:sz w:val="16"/>
                <w:szCs w:val="16"/>
              </w:rPr>
            </w:pPr>
            <w:r w:rsidRPr="004A171F">
              <w:rPr>
                <w:b/>
                <w:sz w:val="16"/>
                <w:szCs w:val="16"/>
              </w:rPr>
              <w:lastRenderedPageBreak/>
              <w:t>Статус проектов: III. Реализованные инвестиционные проекты</w:t>
            </w:r>
          </w:p>
        </w:tc>
      </w:tr>
      <w:tr w:rsidR="0011190F" w:rsidRPr="004A171F" w:rsidTr="00AD27C6">
        <w:tc>
          <w:tcPr>
            <w:tcW w:w="16160" w:type="dxa"/>
            <w:gridSpan w:val="19"/>
            <w:shd w:val="clear" w:color="auto" w:fill="auto"/>
          </w:tcPr>
          <w:p w:rsidR="0011190F" w:rsidRPr="004A171F" w:rsidRDefault="0011190F" w:rsidP="00DB7F84">
            <w:pPr>
              <w:jc w:val="center"/>
              <w:rPr>
                <w:sz w:val="16"/>
                <w:szCs w:val="16"/>
              </w:rPr>
            </w:pPr>
            <w:r w:rsidRPr="004A171F">
              <w:rPr>
                <w:sz w:val="16"/>
                <w:szCs w:val="16"/>
              </w:rPr>
              <w:t xml:space="preserve">В </w:t>
            </w:r>
            <w:r w:rsidR="00DB7F84" w:rsidRPr="004A171F">
              <w:rPr>
                <w:sz w:val="16"/>
                <w:szCs w:val="16"/>
              </w:rPr>
              <w:t xml:space="preserve">первом квартале </w:t>
            </w:r>
            <w:r w:rsidRPr="004A171F">
              <w:rPr>
                <w:sz w:val="16"/>
                <w:szCs w:val="16"/>
              </w:rPr>
              <w:t>201</w:t>
            </w:r>
            <w:r w:rsidR="00DB7F84" w:rsidRPr="004A171F">
              <w:rPr>
                <w:sz w:val="16"/>
                <w:szCs w:val="16"/>
              </w:rPr>
              <w:t>6</w:t>
            </w:r>
            <w:r w:rsidRPr="004A171F">
              <w:rPr>
                <w:sz w:val="16"/>
                <w:szCs w:val="16"/>
              </w:rPr>
              <w:t xml:space="preserve"> год</w:t>
            </w:r>
            <w:r w:rsidR="00DB7F84" w:rsidRPr="004A171F">
              <w:rPr>
                <w:sz w:val="16"/>
                <w:szCs w:val="16"/>
              </w:rPr>
              <w:t>а</w:t>
            </w:r>
            <w:bookmarkStart w:id="0" w:name="_GoBack"/>
            <w:bookmarkEnd w:id="0"/>
            <w:r w:rsidRPr="004A171F">
              <w:rPr>
                <w:sz w:val="16"/>
                <w:szCs w:val="16"/>
              </w:rPr>
              <w:t xml:space="preserve"> реализованных инвестиционных проектов в сфере промышленности и энергетики Чеченской Республики нет.</w:t>
            </w:r>
          </w:p>
        </w:tc>
      </w:tr>
    </w:tbl>
    <w:p w:rsidR="00DB7008" w:rsidRPr="004A171F" w:rsidRDefault="00077B26" w:rsidP="0018325C">
      <w:pPr>
        <w:jc w:val="both"/>
        <w:rPr>
          <w:sz w:val="16"/>
          <w:szCs w:val="16"/>
        </w:rPr>
      </w:pPr>
      <w:r w:rsidRPr="004A171F">
        <w:rPr>
          <w:sz w:val="16"/>
          <w:szCs w:val="16"/>
        </w:rPr>
        <w:t xml:space="preserve">Примечание: </w:t>
      </w:r>
      <w:r w:rsidR="00DB7008" w:rsidRPr="004A171F">
        <w:rPr>
          <w:sz w:val="16"/>
          <w:szCs w:val="16"/>
          <w:vertAlign w:val="superscript"/>
        </w:rPr>
        <w:t>*</w:t>
      </w:r>
      <w:r w:rsidR="00DB7008" w:rsidRPr="004A171F">
        <w:rPr>
          <w:sz w:val="16"/>
          <w:szCs w:val="16"/>
        </w:rPr>
        <w:t>Место реализации проекта не обозначено.</w:t>
      </w:r>
    </w:p>
    <w:p w:rsidR="0018325C" w:rsidRPr="00FF57D8" w:rsidRDefault="00077B26" w:rsidP="0018325C">
      <w:pPr>
        <w:jc w:val="both"/>
        <w:rPr>
          <w:sz w:val="16"/>
          <w:szCs w:val="16"/>
        </w:rPr>
      </w:pPr>
      <w:r w:rsidRPr="004A171F">
        <w:rPr>
          <w:sz w:val="16"/>
          <w:szCs w:val="16"/>
          <w:vertAlign w:val="superscript"/>
        </w:rPr>
        <w:t>*1</w:t>
      </w:r>
      <w:r w:rsidR="00DB7008" w:rsidRPr="004A171F">
        <w:rPr>
          <w:sz w:val="16"/>
          <w:szCs w:val="16"/>
        </w:rPr>
        <w:t>А</w:t>
      </w:r>
      <w:r w:rsidRPr="004A171F">
        <w:rPr>
          <w:sz w:val="16"/>
          <w:szCs w:val="16"/>
        </w:rPr>
        <w:t xml:space="preserve">дрес подлежит уточнению после сдачи объекта в эксплуатацию и завершения процедуры </w:t>
      </w:r>
      <w:r w:rsidR="006D5D5C" w:rsidRPr="004A171F">
        <w:rPr>
          <w:sz w:val="16"/>
          <w:szCs w:val="16"/>
        </w:rPr>
        <w:t xml:space="preserve">его </w:t>
      </w:r>
      <w:r w:rsidRPr="004A171F">
        <w:rPr>
          <w:sz w:val="16"/>
          <w:szCs w:val="16"/>
        </w:rPr>
        <w:t>государственной регистрации.</w:t>
      </w:r>
    </w:p>
    <w:sectPr w:rsidR="0018325C" w:rsidRPr="00FF57D8" w:rsidSect="0066145D">
      <w:pgSz w:w="16838" w:h="11906" w:orient="landscape"/>
      <w:pgMar w:top="851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953" w:rsidRDefault="00416953">
      <w:r>
        <w:separator/>
      </w:r>
    </w:p>
  </w:endnote>
  <w:endnote w:type="continuationSeparator" w:id="1">
    <w:p w:rsidR="00416953" w:rsidRDefault="0041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953" w:rsidRDefault="00416953">
      <w:r>
        <w:separator/>
      </w:r>
    </w:p>
  </w:footnote>
  <w:footnote w:type="continuationSeparator" w:id="1">
    <w:p w:rsidR="00416953" w:rsidRDefault="00416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FE9"/>
    <w:multiLevelType w:val="hybridMultilevel"/>
    <w:tmpl w:val="E84A2450"/>
    <w:lvl w:ilvl="0" w:tplc="65142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4C74621"/>
    <w:multiLevelType w:val="hybridMultilevel"/>
    <w:tmpl w:val="19949A6E"/>
    <w:lvl w:ilvl="0" w:tplc="543C09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5AF1C3E"/>
    <w:multiLevelType w:val="hybridMultilevel"/>
    <w:tmpl w:val="DBF03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03727"/>
    <w:multiLevelType w:val="hybridMultilevel"/>
    <w:tmpl w:val="DE2A7A28"/>
    <w:lvl w:ilvl="0" w:tplc="BBECF2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6E37242"/>
    <w:multiLevelType w:val="hybridMultilevel"/>
    <w:tmpl w:val="8FF2D8C6"/>
    <w:lvl w:ilvl="0" w:tplc="17D0C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7F1DBF"/>
    <w:multiLevelType w:val="hybridMultilevel"/>
    <w:tmpl w:val="B3F667D4"/>
    <w:lvl w:ilvl="0" w:tplc="17D0C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E57"/>
    <w:rsid w:val="00003CC6"/>
    <w:rsid w:val="00007F80"/>
    <w:rsid w:val="00011CEF"/>
    <w:rsid w:val="00012B84"/>
    <w:rsid w:val="00021FA0"/>
    <w:rsid w:val="00023F98"/>
    <w:rsid w:val="00025C95"/>
    <w:rsid w:val="000261FA"/>
    <w:rsid w:val="000269D0"/>
    <w:rsid w:val="000375EA"/>
    <w:rsid w:val="00037BD2"/>
    <w:rsid w:val="00042A57"/>
    <w:rsid w:val="00043907"/>
    <w:rsid w:val="000549CF"/>
    <w:rsid w:val="00060D20"/>
    <w:rsid w:val="0006134C"/>
    <w:rsid w:val="000643F9"/>
    <w:rsid w:val="0006579D"/>
    <w:rsid w:val="00066074"/>
    <w:rsid w:val="000725DE"/>
    <w:rsid w:val="00077B26"/>
    <w:rsid w:val="00081280"/>
    <w:rsid w:val="00081634"/>
    <w:rsid w:val="0008586D"/>
    <w:rsid w:val="000874ED"/>
    <w:rsid w:val="00087E4A"/>
    <w:rsid w:val="000940C5"/>
    <w:rsid w:val="000953B5"/>
    <w:rsid w:val="00095B25"/>
    <w:rsid w:val="00095FDE"/>
    <w:rsid w:val="0009614A"/>
    <w:rsid w:val="00097E19"/>
    <w:rsid w:val="000A434D"/>
    <w:rsid w:val="000B0A91"/>
    <w:rsid w:val="000B1C8E"/>
    <w:rsid w:val="000B4958"/>
    <w:rsid w:val="000C1C05"/>
    <w:rsid w:val="000C2149"/>
    <w:rsid w:val="000D58FC"/>
    <w:rsid w:val="000E1047"/>
    <w:rsid w:val="000E16DB"/>
    <w:rsid w:val="000E17D7"/>
    <w:rsid w:val="000E4DC2"/>
    <w:rsid w:val="000E4F7D"/>
    <w:rsid w:val="000E574F"/>
    <w:rsid w:val="000F2FBC"/>
    <w:rsid w:val="000F4753"/>
    <w:rsid w:val="000F61F3"/>
    <w:rsid w:val="000F7264"/>
    <w:rsid w:val="000F7E43"/>
    <w:rsid w:val="00103FE4"/>
    <w:rsid w:val="0010446D"/>
    <w:rsid w:val="0011190F"/>
    <w:rsid w:val="00116678"/>
    <w:rsid w:val="00131551"/>
    <w:rsid w:val="00133FCD"/>
    <w:rsid w:val="001409AE"/>
    <w:rsid w:val="00143101"/>
    <w:rsid w:val="00143C3B"/>
    <w:rsid w:val="00146EA8"/>
    <w:rsid w:val="001472F2"/>
    <w:rsid w:val="00153513"/>
    <w:rsid w:val="00154D83"/>
    <w:rsid w:val="00160F42"/>
    <w:rsid w:val="001630AD"/>
    <w:rsid w:val="00170E90"/>
    <w:rsid w:val="001758C2"/>
    <w:rsid w:val="0018146D"/>
    <w:rsid w:val="00181AE4"/>
    <w:rsid w:val="0018325C"/>
    <w:rsid w:val="00190209"/>
    <w:rsid w:val="0019161E"/>
    <w:rsid w:val="00194277"/>
    <w:rsid w:val="001970EF"/>
    <w:rsid w:val="00197609"/>
    <w:rsid w:val="00197E08"/>
    <w:rsid w:val="001A1A05"/>
    <w:rsid w:val="001A77BD"/>
    <w:rsid w:val="001B0C58"/>
    <w:rsid w:val="001B24A1"/>
    <w:rsid w:val="001C2FEC"/>
    <w:rsid w:val="001C5368"/>
    <w:rsid w:val="001D0D61"/>
    <w:rsid w:val="001D3901"/>
    <w:rsid w:val="001E6877"/>
    <w:rsid w:val="001E6A7F"/>
    <w:rsid w:val="001F0C1E"/>
    <w:rsid w:val="001F0EFE"/>
    <w:rsid w:val="001F1290"/>
    <w:rsid w:val="001F364A"/>
    <w:rsid w:val="001F602F"/>
    <w:rsid w:val="00200934"/>
    <w:rsid w:val="002029C6"/>
    <w:rsid w:val="00205548"/>
    <w:rsid w:val="00211882"/>
    <w:rsid w:val="002122B3"/>
    <w:rsid w:val="00216EB4"/>
    <w:rsid w:val="002209AC"/>
    <w:rsid w:val="00221561"/>
    <w:rsid w:val="00221A24"/>
    <w:rsid w:val="00222A64"/>
    <w:rsid w:val="002334EA"/>
    <w:rsid w:val="002479DA"/>
    <w:rsid w:val="00252125"/>
    <w:rsid w:val="0025227C"/>
    <w:rsid w:val="002603F5"/>
    <w:rsid w:val="002878DA"/>
    <w:rsid w:val="00287FF7"/>
    <w:rsid w:val="002A025C"/>
    <w:rsid w:val="002A04B5"/>
    <w:rsid w:val="002A0799"/>
    <w:rsid w:val="002A1C6A"/>
    <w:rsid w:val="002A1EEA"/>
    <w:rsid w:val="002A5771"/>
    <w:rsid w:val="002A5B80"/>
    <w:rsid w:val="002B0950"/>
    <w:rsid w:val="002B241B"/>
    <w:rsid w:val="002B457D"/>
    <w:rsid w:val="002B46F5"/>
    <w:rsid w:val="002B5045"/>
    <w:rsid w:val="002B67D0"/>
    <w:rsid w:val="002B778C"/>
    <w:rsid w:val="002C256B"/>
    <w:rsid w:val="002C72CD"/>
    <w:rsid w:val="002D1A81"/>
    <w:rsid w:val="002D40B3"/>
    <w:rsid w:val="002E0231"/>
    <w:rsid w:val="002E5A19"/>
    <w:rsid w:val="002E7536"/>
    <w:rsid w:val="002F1CD4"/>
    <w:rsid w:val="002F3ADE"/>
    <w:rsid w:val="003310D0"/>
    <w:rsid w:val="00331615"/>
    <w:rsid w:val="00331F70"/>
    <w:rsid w:val="00332C42"/>
    <w:rsid w:val="00333ACB"/>
    <w:rsid w:val="00337743"/>
    <w:rsid w:val="00342495"/>
    <w:rsid w:val="00346A8E"/>
    <w:rsid w:val="0034705F"/>
    <w:rsid w:val="003506DC"/>
    <w:rsid w:val="00354571"/>
    <w:rsid w:val="00354826"/>
    <w:rsid w:val="00356BD8"/>
    <w:rsid w:val="003602D9"/>
    <w:rsid w:val="00362607"/>
    <w:rsid w:val="003664B5"/>
    <w:rsid w:val="00371F5B"/>
    <w:rsid w:val="00372F53"/>
    <w:rsid w:val="00380A77"/>
    <w:rsid w:val="00385B4F"/>
    <w:rsid w:val="00387B37"/>
    <w:rsid w:val="00396081"/>
    <w:rsid w:val="0039683D"/>
    <w:rsid w:val="00396D1D"/>
    <w:rsid w:val="00397D98"/>
    <w:rsid w:val="003B6975"/>
    <w:rsid w:val="003C0D56"/>
    <w:rsid w:val="003C102B"/>
    <w:rsid w:val="003C2913"/>
    <w:rsid w:val="003C63CA"/>
    <w:rsid w:val="003C704C"/>
    <w:rsid w:val="003D0B91"/>
    <w:rsid w:val="003D0F49"/>
    <w:rsid w:val="003D2A92"/>
    <w:rsid w:val="003D4828"/>
    <w:rsid w:val="003E3B29"/>
    <w:rsid w:val="00400318"/>
    <w:rsid w:val="00403D9C"/>
    <w:rsid w:val="00404FBF"/>
    <w:rsid w:val="00407C08"/>
    <w:rsid w:val="00410BD4"/>
    <w:rsid w:val="004121BF"/>
    <w:rsid w:val="00416953"/>
    <w:rsid w:val="00421986"/>
    <w:rsid w:val="00426A73"/>
    <w:rsid w:val="00447FBE"/>
    <w:rsid w:val="00451A3F"/>
    <w:rsid w:val="00452E37"/>
    <w:rsid w:val="00454C6B"/>
    <w:rsid w:val="00455B20"/>
    <w:rsid w:val="0045723A"/>
    <w:rsid w:val="00460B48"/>
    <w:rsid w:val="00462708"/>
    <w:rsid w:val="004668CD"/>
    <w:rsid w:val="00474DE1"/>
    <w:rsid w:val="00485367"/>
    <w:rsid w:val="00494FC7"/>
    <w:rsid w:val="00495744"/>
    <w:rsid w:val="004965F7"/>
    <w:rsid w:val="004A171F"/>
    <w:rsid w:val="004A57C9"/>
    <w:rsid w:val="004A5EF9"/>
    <w:rsid w:val="004A62D1"/>
    <w:rsid w:val="004B779C"/>
    <w:rsid w:val="004C10BC"/>
    <w:rsid w:val="004C4051"/>
    <w:rsid w:val="004D58F7"/>
    <w:rsid w:val="004E19DC"/>
    <w:rsid w:val="004E2A41"/>
    <w:rsid w:val="004E2EAA"/>
    <w:rsid w:val="004E6842"/>
    <w:rsid w:val="004F255E"/>
    <w:rsid w:val="004F3786"/>
    <w:rsid w:val="004F65AF"/>
    <w:rsid w:val="004F7702"/>
    <w:rsid w:val="005064AF"/>
    <w:rsid w:val="0050758E"/>
    <w:rsid w:val="00507D01"/>
    <w:rsid w:val="00511063"/>
    <w:rsid w:val="005149EB"/>
    <w:rsid w:val="00516150"/>
    <w:rsid w:val="00516ED9"/>
    <w:rsid w:val="00523133"/>
    <w:rsid w:val="00526629"/>
    <w:rsid w:val="00526FF0"/>
    <w:rsid w:val="005509BC"/>
    <w:rsid w:val="00554D3D"/>
    <w:rsid w:val="00555603"/>
    <w:rsid w:val="00557D9E"/>
    <w:rsid w:val="00571750"/>
    <w:rsid w:val="00577F3D"/>
    <w:rsid w:val="00581899"/>
    <w:rsid w:val="00587EA6"/>
    <w:rsid w:val="005907AA"/>
    <w:rsid w:val="00591D8C"/>
    <w:rsid w:val="00594A5E"/>
    <w:rsid w:val="005A30CC"/>
    <w:rsid w:val="005A37BE"/>
    <w:rsid w:val="005A3D7A"/>
    <w:rsid w:val="005A5061"/>
    <w:rsid w:val="005A7962"/>
    <w:rsid w:val="005B0969"/>
    <w:rsid w:val="005B547E"/>
    <w:rsid w:val="005B5D19"/>
    <w:rsid w:val="005C12B1"/>
    <w:rsid w:val="005C7754"/>
    <w:rsid w:val="005D451C"/>
    <w:rsid w:val="005D64C6"/>
    <w:rsid w:val="005D7414"/>
    <w:rsid w:val="005E3A39"/>
    <w:rsid w:val="005E4F15"/>
    <w:rsid w:val="005E60AF"/>
    <w:rsid w:val="005F17AE"/>
    <w:rsid w:val="005F6676"/>
    <w:rsid w:val="00601AED"/>
    <w:rsid w:val="0060603F"/>
    <w:rsid w:val="00612784"/>
    <w:rsid w:val="00617845"/>
    <w:rsid w:val="006200FC"/>
    <w:rsid w:val="0062101B"/>
    <w:rsid w:val="0062112B"/>
    <w:rsid w:val="0062135C"/>
    <w:rsid w:val="00622628"/>
    <w:rsid w:val="006233FE"/>
    <w:rsid w:val="006239BB"/>
    <w:rsid w:val="00627970"/>
    <w:rsid w:val="00631AB4"/>
    <w:rsid w:val="00634B12"/>
    <w:rsid w:val="00636FE4"/>
    <w:rsid w:val="006378CF"/>
    <w:rsid w:val="00641246"/>
    <w:rsid w:val="00641301"/>
    <w:rsid w:val="00641982"/>
    <w:rsid w:val="0065395D"/>
    <w:rsid w:val="00653D57"/>
    <w:rsid w:val="00656B6C"/>
    <w:rsid w:val="00660EA4"/>
    <w:rsid w:val="00661160"/>
    <w:rsid w:val="0066145D"/>
    <w:rsid w:val="00662348"/>
    <w:rsid w:val="006669C3"/>
    <w:rsid w:val="006669E5"/>
    <w:rsid w:val="00667D59"/>
    <w:rsid w:val="00670319"/>
    <w:rsid w:val="00672E91"/>
    <w:rsid w:val="00677E25"/>
    <w:rsid w:val="00684CE5"/>
    <w:rsid w:val="0069151A"/>
    <w:rsid w:val="006926E2"/>
    <w:rsid w:val="0069293C"/>
    <w:rsid w:val="00694991"/>
    <w:rsid w:val="0069536D"/>
    <w:rsid w:val="006953ED"/>
    <w:rsid w:val="00695C96"/>
    <w:rsid w:val="00697E18"/>
    <w:rsid w:val="00697F1C"/>
    <w:rsid w:val="006A0496"/>
    <w:rsid w:val="006A16FA"/>
    <w:rsid w:val="006A3961"/>
    <w:rsid w:val="006A4809"/>
    <w:rsid w:val="006A7ADA"/>
    <w:rsid w:val="006B0CF2"/>
    <w:rsid w:val="006B417E"/>
    <w:rsid w:val="006B6E57"/>
    <w:rsid w:val="006B7914"/>
    <w:rsid w:val="006C2B89"/>
    <w:rsid w:val="006C5354"/>
    <w:rsid w:val="006C57B6"/>
    <w:rsid w:val="006C5E9F"/>
    <w:rsid w:val="006C7C34"/>
    <w:rsid w:val="006D4881"/>
    <w:rsid w:val="006D5D5C"/>
    <w:rsid w:val="006D7977"/>
    <w:rsid w:val="006E0200"/>
    <w:rsid w:val="006E1016"/>
    <w:rsid w:val="006E32FE"/>
    <w:rsid w:val="006E47E5"/>
    <w:rsid w:val="006E50F0"/>
    <w:rsid w:val="006F5807"/>
    <w:rsid w:val="00700952"/>
    <w:rsid w:val="00710A1F"/>
    <w:rsid w:val="00711C97"/>
    <w:rsid w:val="00712BEB"/>
    <w:rsid w:val="0071306D"/>
    <w:rsid w:val="007137A1"/>
    <w:rsid w:val="00716385"/>
    <w:rsid w:val="00724C8E"/>
    <w:rsid w:val="00732AAF"/>
    <w:rsid w:val="00734437"/>
    <w:rsid w:val="00737C4E"/>
    <w:rsid w:val="00744461"/>
    <w:rsid w:val="00747B39"/>
    <w:rsid w:val="00750A74"/>
    <w:rsid w:val="00751473"/>
    <w:rsid w:val="00753AAC"/>
    <w:rsid w:val="00756FE7"/>
    <w:rsid w:val="007642FD"/>
    <w:rsid w:val="0077032C"/>
    <w:rsid w:val="007800B6"/>
    <w:rsid w:val="00781569"/>
    <w:rsid w:val="00782A0E"/>
    <w:rsid w:val="007858F2"/>
    <w:rsid w:val="00786594"/>
    <w:rsid w:val="00796240"/>
    <w:rsid w:val="00797200"/>
    <w:rsid w:val="007A467E"/>
    <w:rsid w:val="007A5765"/>
    <w:rsid w:val="007B05EE"/>
    <w:rsid w:val="007B0692"/>
    <w:rsid w:val="007C191F"/>
    <w:rsid w:val="007C4EF6"/>
    <w:rsid w:val="007D2E93"/>
    <w:rsid w:val="007D4EDE"/>
    <w:rsid w:val="007D6481"/>
    <w:rsid w:val="007F0001"/>
    <w:rsid w:val="007F0145"/>
    <w:rsid w:val="007F1224"/>
    <w:rsid w:val="007F57A6"/>
    <w:rsid w:val="008037C6"/>
    <w:rsid w:val="008056DA"/>
    <w:rsid w:val="00811FCE"/>
    <w:rsid w:val="00813011"/>
    <w:rsid w:val="00820893"/>
    <w:rsid w:val="0082250E"/>
    <w:rsid w:val="00823DF3"/>
    <w:rsid w:val="008257A2"/>
    <w:rsid w:val="0082589E"/>
    <w:rsid w:val="00825F7F"/>
    <w:rsid w:val="0083241C"/>
    <w:rsid w:val="00842CAA"/>
    <w:rsid w:val="0084471D"/>
    <w:rsid w:val="00846DB9"/>
    <w:rsid w:val="0084744E"/>
    <w:rsid w:val="00850782"/>
    <w:rsid w:val="0085250E"/>
    <w:rsid w:val="0085543B"/>
    <w:rsid w:val="00856325"/>
    <w:rsid w:val="00856D50"/>
    <w:rsid w:val="008618F4"/>
    <w:rsid w:val="00865FBB"/>
    <w:rsid w:val="00867E73"/>
    <w:rsid w:val="00874A2C"/>
    <w:rsid w:val="00874F54"/>
    <w:rsid w:val="00880FD8"/>
    <w:rsid w:val="0088492C"/>
    <w:rsid w:val="0088750B"/>
    <w:rsid w:val="00891101"/>
    <w:rsid w:val="0089167F"/>
    <w:rsid w:val="008932AA"/>
    <w:rsid w:val="00894567"/>
    <w:rsid w:val="00896561"/>
    <w:rsid w:val="008A3E4D"/>
    <w:rsid w:val="008A4BD9"/>
    <w:rsid w:val="008A4F7B"/>
    <w:rsid w:val="008A7CAB"/>
    <w:rsid w:val="008B34A8"/>
    <w:rsid w:val="008B5FF6"/>
    <w:rsid w:val="008D686A"/>
    <w:rsid w:val="008D7D28"/>
    <w:rsid w:val="008E13A5"/>
    <w:rsid w:val="008E5D60"/>
    <w:rsid w:val="008F198A"/>
    <w:rsid w:val="008F1D11"/>
    <w:rsid w:val="008F62FA"/>
    <w:rsid w:val="008F63A1"/>
    <w:rsid w:val="0090039B"/>
    <w:rsid w:val="00914BEC"/>
    <w:rsid w:val="009201A9"/>
    <w:rsid w:val="00923251"/>
    <w:rsid w:val="009262B1"/>
    <w:rsid w:val="00937AC9"/>
    <w:rsid w:val="00937E14"/>
    <w:rsid w:val="00946EC7"/>
    <w:rsid w:val="009471EA"/>
    <w:rsid w:val="009538B6"/>
    <w:rsid w:val="00963EDD"/>
    <w:rsid w:val="00964362"/>
    <w:rsid w:val="00966FBF"/>
    <w:rsid w:val="009722A5"/>
    <w:rsid w:val="0097583B"/>
    <w:rsid w:val="00980A1E"/>
    <w:rsid w:val="00983DB7"/>
    <w:rsid w:val="00986510"/>
    <w:rsid w:val="009949E2"/>
    <w:rsid w:val="009951EA"/>
    <w:rsid w:val="00997634"/>
    <w:rsid w:val="009B3CDE"/>
    <w:rsid w:val="009B5F26"/>
    <w:rsid w:val="009B6DDD"/>
    <w:rsid w:val="009B7751"/>
    <w:rsid w:val="009B7E57"/>
    <w:rsid w:val="009E10AD"/>
    <w:rsid w:val="009E490B"/>
    <w:rsid w:val="009E6319"/>
    <w:rsid w:val="009E66C9"/>
    <w:rsid w:val="009E6ACE"/>
    <w:rsid w:val="009E77A6"/>
    <w:rsid w:val="009F0A3C"/>
    <w:rsid w:val="009F3C26"/>
    <w:rsid w:val="009F6436"/>
    <w:rsid w:val="00A00016"/>
    <w:rsid w:val="00A026B0"/>
    <w:rsid w:val="00A12FD5"/>
    <w:rsid w:val="00A21AB8"/>
    <w:rsid w:val="00A407FF"/>
    <w:rsid w:val="00A42DAC"/>
    <w:rsid w:val="00A457BA"/>
    <w:rsid w:val="00A471B9"/>
    <w:rsid w:val="00A54786"/>
    <w:rsid w:val="00A5565B"/>
    <w:rsid w:val="00A577B3"/>
    <w:rsid w:val="00A60379"/>
    <w:rsid w:val="00A61A80"/>
    <w:rsid w:val="00A63348"/>
    <w:rsid w:val="00A8462B"/>
    <w:rsid w:val="00A84D73"/>
    <w:rsid w:val="00AB0F5C"/>
    <w:rsid w:val="00AB136C"/>
    <w:rsid w:val="00AB3330"/>
    <w:rsid w:val="00AB61A4"/>
    <w:rsid w:val="00AB61E3"/>
    <w:rsid w:val="00AC11FC"/>
    <w:rsid w:val="00AC5176"/>
    <w:rsid w:val="00AD38D4"/>
    <w:rsid w:val="00AD3CEE"/>
    <w:rsid w:val="00AE00EA"/>
    <w:rsid w:val="00AE10F5"/>
    <w:rsid w:val="00AE65F3"/>
    <w:rsid w:val="00AE6C58"/>
    <w:rsid w:val="00AF153B"/>
    <w:rsid w:val="00AF2E0C"/>
    <w:rsid w:val="00B03492"/>
    <w:rsid w:val="00B06714"/>
    <w:rsid w:val="00B078AC"/>
    <w:rsid w:val="00B21E74"/>
    <w:rsid w:val="00B352C3"/>
    <w:rsid w:val="00B40578"/>
    <w:rsid w:val="00B4226F"/>
    <w:rsid w:val="00B50306"/>
    <w:rsid w:val="00B50557"/>
    <w:rsid w:val="00B724D8"/>
    <w:rsid w:val="00B73E23"/>
    <w:rsid w:val="00B74F16"/>
    <w:rsid w:val="00B757DA"/>
    <w:rsid w:val="00B7670D"/>
    <w:rsid w:val="00B86F88"/>
    <w:rsid w:val="00B90F02"/>
    <w:rsid w:val="00BA346E"/>
    <w:rsid w:val="00BC0380"/>
    <w:rsid w:val="00BC24DD"/>
    <w:rsid w:val="00BC2CFF"/>
    <w:rsid w:val="00BC3425"/>
    <w:rsid w:val="00BD7540"/>
    <w:rsid w:val="00BE2830"/>
    <w:rsid w:val="00BF3360"/>
    <w:rsid w:val="00BF6593"/>
    <w:rsid w:val="00C02D4F"/>
    <w:rsid w:val="00C04874"/>
    <w:rsid w:val="00C053EC"/>
    <w:rsid w:val="00C1398D"/>
    <w:rsid w:val="00C20C9C"/>
    <w:rsid w:val="00C2354D"/>
    <w:rsid w:val="00C2799B"/>
    <w:rsid w:val="00C3071D"/>
    <w:rsid w:val="00C30E53"/>
    <w:rsid w:val="00C3136E"/>
    <w:rsid w:val="00C33C5B"/>
    <w:rsid w:val="00C40957"/>
    <w:rsid w:val="00C53478"/>
    <w:rsid w:val="00C54290"/>
    <w:rsid w:val="00C568B8"/>
    <w:rsid w:val="00C56969"/>
    <w:rsid w:val="00C572C4"/>
    <w:rsid w:val="00C64927"/>
    <w:rsid w:val="00C7096B"/>
    <w:rsid w:val="00C71628"/>
    <w:rsid w:val="00C74960"/>
    <w:rsid w:val="00C90EF3"/>
    <w:rsid w:val="00C92E9F"/>
    <w:rsid w:val="00C97687"/>
    <w:rsid w:val="00CA1661"/>
    <w:rsid w:val="00CA2C5F"/>
    <w:rsid w:val="00CA2C98"/>
    <w:rsid w:val="00CB1603"/>
    <w:rsid w:val="00CB17C0"/>
    <w:rsid w:val="00CB2771"/>
    <w:rsid w:val="00CB3E99"/>
    <w:rsid w:val="00CB53A3"/>
    <w:rsid w:val="00CC11A2"/>
    <w:rsid w:val="00CD6490"/>
    <w:rsid w:val="00CE18BD"/>
    <w:rsid w:val="00CE569B"/>
    <w:rsid w:val="00CF4718"/>
    <w:rsid w:val="00D04DFA"/>
    <w:rsid w:val="00D054D8"/>
    <w:rsid w:val="00D1393A"/>
    <w:rsid w:val="00D17817"/>
    <w:rsid w:val="00D3446C"/>
    <w:rsid w:val="00D41CD9"/>
    <w:rsid w:val="00D42231"/>
    <w:rsid w:val="00D43EF0"/>
    <w:rsid w:val="00D520CB"/>
    <w:rsid w:val="00D55C9A"/>
    <w:rsid w:val="00D57316"/>
    <w:rsid w:val="00D60EDA"/>
    <w:rsid w:val="00D6287C"/>
    <w:rsid w:val="00D67844"/>
    <w:rsid w:val="00D71917"/>
    <w:rsid w:val="00D72E5A"/>
    <w:rsid w:val="00D753E1"/>
    <w:rsid w:val="00D7626F"/>
    <w:rsid w:val="00D84E49"/>
    <w:rsid w:val="00D86741"/>
    <w:rsid w:val="00D90BBD"/>
    <w:rsid w:val="00D94396"/>
    <w:rsid w:val="00D97381"/>
    <w:rsid w:val="00DA09BA"/>
    <w:rsid w:val="00DA1D2F"/>
    <w:rsid w:val="00DA4448"/>
    <w:rsid w:val="00DA62C7"/>
    <w:rsid w:val="00DA6CBF"/>
    <w:rsid w:val="00DB0D45"/>
    <w:rsid w:val="00DB5E9C"/>
    <w:rsid w:val="00DB7008"/>
    <w:rsid w:val="00DB7F84"/>
    <w:rsid w:val="00DC1519"/>
    <w:rsid w:val="00DC4DCE"/>
    <w:rsid w:val="00DC6177"/>
    <w:rsid w:val="00DD06C5"/>
    <w:rsid w:val="00DD09FA"/>
    <w:rsid w:val="00DE3C84"/>
    <w:rsid w:val="00DE780F"/>
    <w:rsid w:val="00DF0F0D"/>
    <w:rsid w:val="00DF1C78"/>
    <w:rsid w:val="00DF6509"/>
    <w:rsid w:val="00E028AE"/>
    <w:rsid w:val="00E03E1D"/>
    <w:rsid w:val="00E063AD"/>
    <w:rsid w:val="00E06EC5"/>
    <w:rsid w:val="00E13F59"/>
    <w:rsid w:val="00E1617A"/>
    <w:rsid w:val="00E25E76"/>
    <w:rsid w:val="00E2675F"/>
    <w:rsid w:val="00E2725B"/>
    <w:rsid w:val="00E30123"/>
    <w:rsid w:val="00E329C7"/>
    <w:rsid w:val="00E33988"/>
    <w:rsid w:val="00E356BE"/>
    <w:rsid w:val="00E41256"/>
    <w:rsid w:val="00E41A13"/>
    <w:rsid w:val="00E42684"/>
    <w:rsid w:val="00E43995"/>
    <w:rsid w:val="00E50EEB"/>
    <w:rsid w:val="00E60249"/>
    <w:rsid w:val="00E611C1"/>
    <w:rsid w:val="00E61C7A"/>
    <w:rsid w:val="00E631A5"/>
    <w:rsid w:val="00E6400B"/>
    <w:rsid w:val="00E657BB"/>
    <w:rsid w:val="00E70DC1"/>
    <w:rsid w:val="00E71117"/>
    <w:rsid w:val="00E81FF0"/>
    <w:rsid w:val="00E84B46"/>
    <w:rsid w:val="00E9141D"/>
    <w:rsid w:val="00E95978"/>
    <w:rsid w:val="00E96B98"/>
    <w:rsid w:val="00EA0208"/>
    <w:rsid w:val="00EA1EB5"/>
    <w:rsid w:val="00EA6594"/>
    <w:rsid w:val="00EA69FD"/>
    <w:rsid w:val="00EA78A2"/>
    <w:rsid w:val="00EC44B3"/>
    <w:rsid w:val="00ED078F"/>
    <w:rsid w:val="00ED111A"/>
    <w:rsid w:val="00ED4346"/>
    <w:rsid w:val="00ED658F"/>
    <w:rsid w:val="00EE0C18"/>
    <w:rsid w:val="00EE417F"/>
    <w:rsid w:val="00EF2038"/>
    <w:rsid w:val="00F0000B"/>
    <w:rsid w:val="00F01B16"/>
    <w:rsid w:val="00F035C6"/>
    <w:rsid w:val="00F04A1A"/>
    <w:rsid w:val="00F05360"/>
    <w:rsid w:val="00F069A5"/>
    <w:rsid w:val="00F1284D"/>
    <w:rsid w:val="00F207E4"/>
    <w:rsid w:val="00F2266A"/>
    <w:rsid w:val="00F23B15"/>
    <w:rsid w:val="00F31EF7"/>
    <w:rsid w:val="00F375E2"/>
    <w:rsid w:val="00F41347"/>
    <w:rsid w:val="00F42FD5"/>
    <w:rsid w:val="00F46F26"/>
    <w:rsid w:val="00F475C5"/>
    <w:rsid w:val="00F47DA6"/>
    <w:rsid w:val="00F52316"/>
    <w:rsid w:val="00F52A24"/>
    <w:rsid w:val="00F6004B"/>
    <w:rsid w:val="00F611FD"/>
    <w:rsid w:val="00F62D65"/>
    <w:rsid w:val="00F64255"/>
    <w:rsid w:val="00F64755"/>
    <w:rsid w:val="00F70DCB"/>
    <w:rsid w:val="00F73375"/>
    <w:rsid w:val="00F73CA3"/>
    <w:rsid w:val="00F7501E"/>
    <w:rsid w:val="00F76076"/>
    <w:rsid w:val="00F773B1"/>
    <w:rsid w:val="00F82BEC"/>
    <w:rsid w:val="00F85C5E"/>
    <w:rsid w:val="00F94F16"/>
    <w:rsid w:val="00F97324"/>
    <w:rsid w:val="00FA1231"/>
    <w:rsid w:val="00FA2F28"/>
    <w:rsid w:val="00FB182F"/>
    <w:rsid w:val="00FB3DB6"/>
    <w:rsid w:val="00FB443F"/>
    <w:rsid w:val="00FB51D2"/>
    <w:rsid w:val="00FB66CB"/>
    <w:rsid w:val="00FC072F"/>
    <w:rsid w:val="00FC44CF"/>
    <w:rsid w:val="00FC494C"/>
    <w:rsid w:val="00FC726E"/>
    <w:rsid w:val="00FD3179"/>
    <w:rsid w:val="00FD3CA8"/>
    <w:rsid w:val="00FD453F"/>
    <w:rsid w:val="00FD507A"/>
    <w:rsid w:val="00FD5927"/>
    <w:rsid w:val="00FD7A33"/>
    <w:rsid w:val="00FD7A66"/>
    <w:rsid w:val="00FE14CA"/>
    <w:rsid w:val="00FF57D8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CA8"/>
    <w:rPr>
      <w:sz w:val="28"/>
      <w:szCs w:val="24"/>
    </w:rPr>
  </w:style>
  <w:style w:type="paragraph" w:styleId="2">
    <w:name w:val="heading 2"/>
    <w:basedOn w:val="a"/>
    <w:next w:val="a0"/>
    <w:qFormat/>
    <w:rsid w:val="00FD3CA8"/>
    <w:pPr>
      <w:keepNext/>
      <w:keepLines/>
      <w:spacing w:line="200" w:lineRule="atLeast"/>
      <w:ind w:left="835" w:right="-360"/>
      <w:outlineLvl w:val="1"/>
    </w:pPr>
    <w:rPr>
      <w:rFonts w:ascii="Arial" w:eastAsia="Arial Unicode MS" w:hAnsi="Arial"/>
      <w:b/>
      <w:spacing w:val="-6"/>
      <w:kern w:val="20"/>
      <w:sz w:val="18"/>
      <w:szCs w:val="20"/>
      <w:lang w:eastAsia="en-US" w:bidi="he-IL"/>
    </w:rPr>
  </w:style>
  <w:style w:type="paragraph" w:styleId="3">
    <w:name w:val="heading 3"/>
    <w:basedOn w:val="a"/>
    <w:next w:val="a0"/>
    <w:qFormat/>
    <w:rsid w:val="00FD3CA8"/>
    <w:pPr>
      <w:keepNext/>
      <w:keepLines/>
      <w:spacing w:line="200" w:lineRule="atLeast"/>
      <w:ind w:left="835" w:right="-360"/>
      <w:outlineLvl w:val="2"/>
    </w:pPr>
    <w:rPr>
      <w:rFonts w:ascii="Arial" w:eastAsia="Arial Unicode MS" w:hAnsi="Arial"/>
      <w:spacing w:val="-6"/>
      <w:kern w:val="20"/>
      <w:sz w:val="18"/>
      <w:szCs w:val="20"/>
      <w:lang w:eastAsia="en-US"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semiHidden/>
    <w:rsid w:val="00FD3CA8"/>
    <w:pPr>
      <w:ind w:left="840" w:right="-360"/>
    </w:pPr>
    <w:rPr>
      <w:sz w:val="20"/>
      <w:szCs w:val="20"/>
      <w:lang w:eastAsia="en-US" w:bidi="he-IL"/>
    </w:rPr>
  </w:style>
  <w:style w:type="paragraph" w:styleId="a0">
    <w:name w:val="Body Text"/>
    <w:basedOn w:val="a"/>
    <w:rsid w:val="00FD3CA8"/>
    <w:pPr>
      <w:spacing w:after="120"/>
    </w:pPr>
  </w:style>
  <w:style w:type="paragraph" w:styleId="20">
    <w:name w:val="Body Text 2"/>
    <w:basedOn w:val="a"/>
    <w:rsid w:val="00FD3CA8"/>
    <w:pPr>
      <w:tabs>
        <w:tab w:val="left" w:pos="940"/>
      </w:tabs>
      <w:jc w:val="both"/>
    </w:pPr>
  </w:style>
  <w:style w:type="paragraph" w:styleId="a6">
    <w:name w:val="Body Text Indent"/>
    <w:basedOn w:val="a"/>
    <w:rsid w:val="00FD3CA8"/>
    <w:pPr>
      <w:ind w:firstLine="709"/>
    </w:pPr>
  </w:style>
  <w:style w:type="paragraph" w:styleId="a7">
    <w:name w:val="header"/>
    <w:basedOn w:val="a"/>
    <w:rsid w:val="00FD3CA8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D3C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41246"/>
    <w:rPr>
      <w:rFonts w:ascii="Tahoma" w:hAnsi="Tahoma" w:cs="Tahoma"/>
      <w:sz w:val="16"/>
      <w:szCs w:val="16"/>
    </w:rPr>
  </w:style>
  <w:style w:type="character" w:styleId="aa">
    <w:name w:val="Hyperlink"/>
    <w:basedOn w:val="a1"/>
    <w:rsid w:val="00AF2E0C"/>
    <w:rPr>
      <w:color w:val="0000FF"/>
      <w:u w:val="single"/>
    </w:rPr>
  </w:style>
  <w:style w:type="character" w:customStyle="1" w:styleId="a5">
    <w:name w:val="Текст сноски Знак"/>
    <w:basedOn w:val="a1"/>
    <w:link w:val="a4"/>
    <w:semiHidden/>
    <w:rsid w:val="006239BB"/>
    <w:rPr>
      <w:lang w:eastAsia="en-US" w:bidi="he-IL"/>
    </w:rPr>
  </w:style>
  <w:style w:type="paragraph" w:customStyle="1" w:styleId="Style4">
    <w:name w:val="Style4"/>
    <w:basedOn w:val="a"/>
    <w:rsid w:val="006239BB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6239BB"/>
    <w:rPr>
      <w:rFonts w:ascii="Times New Roman" w:hAnsi="Times New Roman" w:cs="Times New Roman" w:hint="default"/>
      <w:sz w:val="26"/>
      <w:szCs w:val="26"/>
    </w:rPr>
  </w:style>
  <w:style w:type="character" w:styleId="ab">
    <w:name w:val="Strong"/>
    <w:basedOn w:val="a1"/>
    <w:uiPriority w:val="22"/>
    <w:qFormat/>
    <w:rsid w:val="00AC5176"/>
    <w:rPr>
      <w:b/>
      <w:bCs/>
    </w:rPr>
  </w:style>
  <w:style w:type="table" w:styleId="ac">
    <w:name w:val="Table Grid"/>
    <w:basedOn w:val="a2"/>
    <w:uiPriority w:val="59"/>
    <w:rsid w:val="000E17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CA8"/>
    <w:rPr>
      <w:sz w:val="28"/>
      <w:szCs w:val="24"/>
    </w:rPr>
  </w:style>
  <w:style w:type="paragraph" w:styleId="2">
    <w:name w:val="heading 2"/>
    <w:basedOn w:val="a"/>
    <w:next w:val="a0"/>
    <w:qFormat/>
    <w:rsid w:val="00FD3CA8"/>
    <w:pPr>
      <w:keepNext/>
      <w:keepLines/>
      <w:spacing w:line="200" w:lineRule="atLeast"/>
      <w:ind w:left="835" w:right="-360"/>
      <w:outlineLvl w:val="1"/>
    </w:pPr>
    <w:rPr>
      <w:rFonts w:ascii="Arial" w:eastAsia="Arial Unicode MS" w:hAnsi="Arial"/>
      <w:b/>
      <w:spacing w:val="-6"/>
      <w:kern w:val="20"/>
      <w:sz w:val="18"/>
      <w:szCs w:val="20"/>
      <w:lang w:eastAsia="en-US" w:bidi="he-IL"/>
    </w:rPr>
  </w:style>
  <w:style w:type="paragraph" w:styleId="3">
    <w:name w:val="heading 3"/>
    <w:basedOn w:val="a"/>
    <w:next w:val="a0"/>
    <w:qFormat/>
    <w:rsid w:val="00FD3CA8"/>
    <w:pPr>
      <w:keepNext/>
      <w:keepLines/>
      <w:spacing w:line="200" w:lineRule="atLeast"/>
      <w:ind w:left="835" w:right="-360"/>
      <w:outlineLvl w:val="2"/>
    </w:pPr>
    <w:rPr>
      <w:rFonts w:ascii="Arial" w:eastAsia="Arial Unicode MS" w:hAnsi="Arial"/>
      <w:spacing w:val="-6"/>
      <w:kern w:val="20"/>
      <w:sz w:val="18"/>
      <w:szCs w:val="20"/>
      <w:lang w:eastAsia="en-US"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semiHidden/>
    <w:rsid w:val="00FD3CA8"/>
    <w:pPr>
      <w:ind w:left="840" w:right="-360"/>
    </w:pPr>
    <w:rPr>
      <w:sz w:val="20"/>
      <w:szCs w:val="20"/>
      <w:lang w:eastAsia="en-US" w:bidi="he-IL"/>
    </w:rPr>
  </w:style>
  <w:style w:type="paragraph" w:styleId="a0">
    <w:name w:val="Body Text"/>
    <w:basedOn w:val="a"/>
    <w:rsid w:val="00FD3CA8"/>
    <w:pPr>
      <w:spacing w:after="120"/>
    </w:pPr>
  </w:style>
  <w:style w:type="paragraph" w:styleId="20">
    <w:name w:val="Body Text 2"/>
    <w:basedOn w:val="a"/>
    <w:rsid w:val="00FD3CA8"/>
    <w:pPr>
      <w:tabs>
        <w:tab w:val="left" w:pos="940"/>
      </w:tabs>
      <w:jc w:val="both"/>
    </w:pPr>
  </w:style>
  <w:style w:type="paragraph" w:styleId="a6">
    <w:name w:val="Body Text Indent"/>
    <w:basedOn w:val="a"/>
    <w:rsid w:val="00FD3CA8"/>
    <w:pPr>
      <w:ind w:firstLine="709"/>
    </w:pPr>
  </w:style>
  <w:style w:type="paragraph" w:styleId="a7">
    <w:name w:val="header"/>
    <w:basedOn w:val="a"/>
    <w:rsid w:val="00FD3CA8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D3C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41246"/>
    <w:rPr>
      <w:rFonts w:ascii="Tahoma" w:hAnsi="Tahoma" w:cs="Tahoma"/>
      <w:sz w:val="16"/>
      <w:szCs w:val="16"/>
    </w:rPr>
  </w:style>
  <w:style w:type="character" w:styleId="aa">
    <w:name w:val="Hyperlink"/>
    <w:basedOn w:val="a1"/>
    <w:rsid w:val="00AF2E0C"/>
    <w:rPr>
      <w:color w:val="0000FF"/>
      <w:u w:val="single"/>
    </w:rPr>
  </w:style>
  <w:style w:type="character" w:customStyle="1" w:styleId="a5">
    <w:name w:val="Текст сноски Знак"/>
    <w:basedOn w:val="a1"/>
    <w:link w:val="a4"/>
    <w:semiHidden/>
    <w:rsid w:val="006239BB"/>
    <w:rPr>
      <w:lang w:eastAsia="en-US" w:bidi="he-IL"/>
    </w:rPr>
  </w:style>
  <w:style w:type="paragraph" w:customStyle="1" w:styleId="Style4">
    <w:name w:val="Style4"/>
    <w:basedOn w:val="a"/>
    <w:rsid w:val="006239BB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6239BB"/>
    <w:rPr>
      <w:rFonts w:ascii="Times New Roman" w:hAnsi="Times New Roman" w:cs="Times New Roman" w:hint="default"/>
      <w:sz w:val="26"/>
      <w:szCs w:val="26"/>
    </w:rPr>
  </w:style>
  <w:style w:type="character" w:styleId="ab">
    <w:name w:val="Strong"/>
    <w:basedOn w:val="a1"/>
    <w:uiPriority w:val="22"/>
    <w:qFormat/>
    <w:rsid w:val="00AC5176"/>
    <w:rPr>
      <w:b/>
      <w:bCs/>
    </w:rPr>
  </w:style>
  <w:style w:type="table" w:styleId="ac">
    <w:name w:val="Table Grid"/>
    <w:basedOn w:val="a2"/>
    <w:uiPriority w:val="59"/>
    <w:rsid w:val="000E17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chenauto@mail.ru" TargetMode="External"/><Relationship Id="rId13" Type="http://schemas.openxmlformats.org/officeDocument/2006/relationships/hyperlink" Target="mailto:pik-altenergoprom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ergy-p@bk.ru" TargetMode="External"/><Relationship Id="rId17" Type="http://schemas.openxmlformats.org/officeDocument/2006/relationships/hyperlink" Target="mailto:office@gazenergoco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ergy-p@bk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lpfagu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nsenergoprom@mail.ru" TargetMode="External"/><Relationship Id="rId10" Type="http://schemas.openxmlformats.org/officeDocument/2006/relationships/hyperlink" Target="mailto:chechenauto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k_colsberg@mail.ru" TargetMode="External"/><Relationship Id="rId14" Type="http://schemas.openxmlformats.org/officeDocument/2006/relationships/hyperlink" Target="mailto:pik-altenergoprom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80;&#1079;&#1074;&#1072;&#1085;\Desktop\&#1041;&#1083;&#1072;&#1085;&#1082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2294-C4E6-4CA9-A6DE-67954032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2013</Template>
  <TotalTime>1609</TotalTime>
  <Pages>1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</dc:creator>
  <cp:lastModifiedBy>Пользователь</cp:lastModifiedBy>
  <cp:revision>180</cp:revision>
  <cp:lastPrinted>2016-04-11T10:49:00Z</cp:lastPrinted>
  <dcterms:created xsi:type="dcterms:W3CDTF">2013-12-09T09:29:00Z</dcterms:created>
  <dcterms:modified xsi:type="dcterms:W3CDTF">2016-04-22T14:04:00Z</dcterms:modified>
</cp:coreProperties>
</file>