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C63531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вакантной должности государственной гражданкой службы 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Чеченской Республики 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C635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на замещение вакантной должности государственной гражданской службы Чеченской Республики </w:t>
      </w:r>
      <w:r w:rsidR="00C63531">
        <w:rPr>
          <w:sz w:val="28"/>
          <w:szCs w:val="28"/>
        </w:rPr>
        <w:t xml:space="preserve">консультанта </w:t>
      </w:r>
      <w:r>
        <w:rPr>
          <w:sz w:val="28"/>
          <w:szCs w:val="28"/>
        </w:rPr>
        <w:t xml:space="preserve">отдела </w:t>
      </w:r>
      <w:r w:rsidR="00D04A24">
        <w:rPr>
          <w:sz w:val="28"/>
          <w:szCs w:val="28"/>
        </w:rPr>
        <w:t xml:space="preserve">правовой и кадровой работы </w:t>
      </w:r>
      <w:r w:rsidR="00C63531">
        <w:rPr>
          <w:sz w:val="28"/>
          <w:szCs w:val="28"/>
        </w:rPr>
        <w:t xml:space="preserve">                   </w:t>
      </w:r>
      <w:r w:rsidR="00C63531">
        <w:rPr>
          <w:b/>
          <w:sz w:val="28"/>
          <w:szCs w:val="28"/>
        </w:rPr>
        <w:t>30 декабря</w:t>
      </w:r>
      <w:bookmarkStart w:id="0" w:name="_GoBack"/>
      <w:bookmarkEnd w:id="0"/>
      <w:r>
        <w:rPr>
          <w:b/>
          <w:sz w:val="28"/>
          <w:szCs w:val="28"/>
        </w:rPr>
        <w:t xml:space="preserve"> 2021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Гикало, д 4.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A011E6"/>
    <w:rsid w:val="00C63531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95CD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5</cp:revision>
  <dcterms:created xsi:type="dcterms:W3CDTF">2021-08-09T13:10:00Z</dcterms:created>
  <dcterms:modified xsi:type="dcterms:W3CDTF">2021-12-22T14:04:00Z</dcterms:modified>
</cp:coreProperties>
</file>