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E40" w:rsidRPr="00E552D6" w:rsidRDefault="001479EA" w:rsidP="005B2A3D">
      <w:pPr>
        <w:ind w:firstLine="0"/>
        <w:jc w:val="center"/>
        <w:rPr>
          <w:b/>
          <w:color w:val="auto"/>
          <w:sz w:val="26"/>
          <w:szCs w:val="26"/>
        </w:rPr>
      </w:pPr>
      <w:r w:rsidRPr="00C30FDA">
        <w:rPr>
          <w:b/>
          <w:color w:val="auto"/>
          <w:sz w:val="26"/>
          <w:szCs w:val="26"/>
        </w:rPr>
        <w:t xml:space="preserve"> </w:t>
      </w:r>
      <w:r w:rsidR="00E86E40" w:rsidRPr="00E552D6">
        <w:rPr>
          <w:b/>
          <w:color w:val="auto"/>
          <w:sz w:val="26"/>
          <w:szCs w:val="26"/>
        </w:rPr>
        <w:t>Отчёт</w:t>
      </w:r>
    </w:p>
    <w:p w:rsidR="0081220B" w:rsidRPr="00E552D6" w:rsidRDefault="00E86E40" w:rsidP="005B2A3D">
      <w:pPr>
        <w:ind w:firstLine="0"/>
        <w:jc w:val="center"/>
        <w:rPr>
          <w:b/>
          <w:color w:val="auto"/>
          <w:sz w:val="26"/>
          <w:szCs w:val="26"/>
        </w:rPr>
      </w:pPr>
      <w:r w:rsidRPr="00E552D6">
        <w:rPr>
          <w:b/>
          <w:color w:val="auto"/>
          <w:sz w:val="26"/>
          <w:szCs w:val="26"/>
        </w:rPr>
        <w:t xml:space="preserve">о работе </w:t>
      </w:r>
      <w:r w:rsidR="0081220B" w:rsidRPr="00E552D6">
        <w:rPr>
          <w:b/>
          <w:color w:val="auto"/>
          <w:sz w:val="26"/>
          <w:szCs w:val="26"/>
        </w:rPr>
        <w:t>М</w:t>
      </w:r>
      <w:r w:rsidRPr="00E552D6">
        <w:rPr>
          <w:b/>
          <w:color w:val="auto"/>
          <w:sz w:val="26"/>
          <w:szCs w:val="26"/>
        </w:rPr>
        <w:t>инистерс</w:t>
      </w:r>
      <w:r w:rsidR="0081220B" w:rsidRPr="00E552D6">
        <w:rPr>
          <w:b/>
          <w:color w:val="auto"/>
          <w:sz w:val="26"/>
          <w:szCs w:val="26"/>
        </w:rPr>
        <w:t xml:space="preserve">тва промышленности и энергетики </w:t>
      </w:r>
      <w:r w:rsidR="00D7014D" w:rsidRPr="00E552D6">
        <w:rPr>
          <w:b/>
          <w:color w:val="auto"/>
          <w:sz w:val="26"/>
          <w:szCs w:val="26"/>
        </w:rPr>
        <w:t>Чеченской Республики</w:t>
      </w:r>
    </w:p>
    <w:p w:rsidR="00E86E40" w:rsidRPr="00E552D6" w:rsidRDefault="00F663E2" w:rsidP="00F16F67">
      <w:pPr>
        <w:ind w:firstLine="0"/>
        <w:jc w:val="center"/>
        <w:rPr>
          <w:b/>
          <w:color w:val="auto"/>
          <w:sz w:val="26"/>
          <w:szCs w:val="26"/>
        </w:rPr>
      </w:pPr>
      <w:r w:rsidRPr="00E552D6">
        <w:rPr>
          <w:b/>
          <w:color w:val="auto"/>
          <w:sz w:val="26"/>
          <w:szCs w:val="26"/>
        </w:rPr>
        <w:t xml:space="preserve">за </w:t>
      </w:r>
      <w:r w:rsidR="005E6B6D" w:rsidRPr="00E552D6">
        <w:rPr>
          <w:b/>
          <w:color w:val="auto"/>
          <w:sz w:val="26"/>
          <w:szCs w:val="26"/>
        </w:rPr>
        <w:t>январь</w:t>
      </w:r>
      <w:r w:rsidR="00EF5328" w:rsidRPr="00E552D6">
        <w:rPr>
          <w:b/>
          <w:color w:val="auto"/>
          <w:sz w:val="26"/>
          <w:szCs w:val="26"/>
        </w:rPr>
        <w:t xml:space="preserve"> - апрель</w:t>
      </w:r>
      <w:bookmarkStart w:id="0" w:name="_GoBack"/>
      <w:bookmarkEnd w:id="0"/>
      <w:r w:rsidR="00F164A6" w:rsidRPr="00E552D6">
        <w:rPr>
          <w:b/>
          <w:color w:val="auto"/>
          <w:sz w:val="26"/>
          <w:szCs w:val="26"/>
        </w:rPr>
        <w:t xml:space="preserve"> </w:t>
      </w:r>
      <w:r w:rsidR="006B2AA8" w:rsidRPr="00E552D6">
        <w:rPr>
          <w:b/>
          <w:color w:val="auto"/>
          <w:sz w:val="26"/>
          <w:szCs w:val="26"/>
        </w:rPr>
        <w:t>(</w:t>
      </w:r>
      <w:r w:rsidR="00F164A6" w:rsidRPr="00E552D6">
        <w:rPr>
          <w:b/>
          <w:color w:val="auto"/>
          <w:sz w:val="26"/>
          <w:szCs w:val="26"/>
        </w:rPr>
        <w:t>нарастающим итогом)</w:t>
      </w:r>
      <w:r w:rsidR="00907044" w:rsidRPr="00E552D6">
        <w:rPr>
          <w:b/>
          <w:color w:val="auto"/>
          <w:sz w:val="26"/>
          <w:szCs w:val="26"/>
        </w:rPr>
        <w:t xml:space="preserve"> </w:t>
      </w:r>
      <w:r w:rsidR="005E6B6D" w:rsidRPr="00E552D6">
        <w:rPr>
          <w:b/>
          <w:color w:val="auto"/>
          <w:sz w:val="26"/>
          <w:szCs w:val="26"/>
        </w:rPr>
        <w:t>2020</w:t>
      </w:r>
      <w:r w:rsidR="00421A7B" w:rsidRPr="00E552D6">
        <w:rPr>
          <w:b/>
          <w:color w:val="auto"/>
          <w:sz w:val="26"/>
          <w:szCs w:val="26"/>
        </w:rPr>
        <w:t xml:space="preserve"> года</w:t>
      </w:r>
    </w:p>
    <w:p w:rsidR="009A2727" w:rsidRPr="00E552D6" w:rsidRDefault="009A2727" w:rsidP="00D9205B">
      <w:pPr>
        <w:ind w:firstLine="0"/>
        <w:rPr>
          <w:color w:val="auto"/>
          <w:sz w:val="26"/>
          <w:szCs w:val="26"/>
        </w:rPr>
      </w:pPr>
    </w:p>
    <w:p w:rsidR="00B734A8" w:rsidRPr="00E552D6" w:rsidRDefault="00B734A8" w:rsidP="00B734A8">
      <w:pPr>
        <w:ind w:firstLine="709"/>
        <w:rPr>
          <w:color w:val="auto"/>
          <w:sz w:val="26"/>
          <w:szCs w:val="26"/>
          <w:u w:val="single"/>
        </w:rPr>
      </w:pPr>
      <w:r w:rsidRPr="00E552D6">
        <w:rPr>
          <w:color w:val="auto"/>
          <w:sz w:val="26"/>
          <w:szCs w:val="26"/>
          <w:u w:val="single"/>
        </w:rPr>
        <w:t>- информация о сведениях по аттестации государственных информационных систем;</w:t>
      </w:r>
    </w:p>
    <w:p w:rsidR="00B734A8" w:rsidRPr="00E552D6" w:rsidRDefault="00B734A8" w:rsidP="00B734A8">
      <w:pPr>
        <w:ind w:firstLine="709"/>
        <w:rPr>
          <w:color w:val="auto"/>
          <w:sz w:val="26"/>
          <w:szCs w:val="26"/>
          <w:u w:val="single"/>
        </w:rPr>
      </w:pPr>
    </w:p>
    <w:p w:rsidR="009A2727" w:rsidRPr="00E552D6" w:rsidRDefault="009A2727" w:rsidP="005B2A3D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 xml:space="preserve">В настоящее время штатная численность аппарата Министерства составляет </w:t>
      </w:r>
      <w:r w:rsidR="009273C3" w:rsidRPr="00E552D6">
        <w:rPr>
          <w:color w:val="auto"/>
          <w:sz w:val="26"/>
          <w:szCs w:val="26"/>
        </w:rPr>
        <w:t>71</w:t>
      </w:r>
      <w:r w:rsidRPr="00E552D6">
        <w:rPr>
          <w:color w:val="auto"/>
          <w:sz w:val="26"/>
          <w:szCs w:val="26"/>
        </w:rPr>
        <w:t xml:space="preserve"> человек. В структуру аппарата Министерства входят с</w:t>
      </w:r>
      <w:r w:rsidR="007E28F5" w:rsidRPr="00E552D6">
        <w:rPr>
          <w:color w:val="auto"/>
          <w:sz w:val="26"/>
          <w:szCs w:val="26"/>
        </w:rPr>
        <w:t>ледующие департаменты и отделы:</w:t>
      </w:r>
    </w:p>
    <w:p w:rsidR="009A2727" w:rsidRPr="00E552D6" w:rsidRDefault="009A2727" w:rsidP="005B2A3D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1) Департамент</w:t>
      </w:r>
      <w:r w:rsidR="004A4550" w:rsidRPr="00E552D6">
        <w:rPr>
          <w:color w:val="auto"/>
          <w:sz w:val="26"/>
          <w:szCs w:val="26"/>
        </w:rPr>
        <w:t xml:space="preserve"> государственной службы, </w:t>
      </w:r>
      <w:r w:rsidR="007E2D44" w:rsidRPr="00E552D6">
        <w:rPr>
          <w:color w:val="auto"/>
          <w:sz w:val="26"/>
          <w:szCs w:val="26"/>
        </w:rPr>
        <w:t xml:space="preserve">правовой работы </w:t>
      </w:r>
      <w:r w:rsidR="00BA589A" w:rsidRPr="00E552D6">
        <w:rPr>
          <w:color w:val="auto"/>
          <w:sz w:val="26"/>
          <w:szCs w:val="26"/>
        </w:rPr>
        <w:t xml:space="preserve">и </w:t>
      </w:r>
      <w:r w:rsidR="004A4550" w:rsidRPr="00E552D6">
        <w:rPr>
          <w:color w:val="auto"/>
          <w:sz w:val="26"/>
          <w:szCs w:val="26"/>
        </w:rPr>
        <w:t>информатизации</w:t>
      </w:r>
      <w:r w:rsidRPr="00E552D6">
        <w:rPr>
          <w:color w:val="auto"/>
          <w:sz w:val="26"/>
          <w:szCs w:val="26"/>
        </w:rPr>
        <w:t>:</w:t>
      </w:r>
    </w:p>
    <w:p w:rsidR="009A2727" w:rsidRPr="00E552D6" w:rsidRDefault="009A2727" w:rsidP="005B2A3D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от</w:t>
      </w:r>
      <w:r w:rsidR="00744277" w:rsidRPr="00E552D6">
        <w:rPr>
          <w:color w:val="auto"/>
          <w:sz w:val="26"/>
          <w:szCs w:val="26"/>
        </w:rPr>
        <w:t>дел правовой и кадровой работы;</w:t>
      </w:r>
    </w:p>
    <w:p w:rsidR="009A2727" w:rsidRPr="00E552D6" w:rsidRDefault="009A2727" w:rsidP="005B2A3D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 xml:space="preserve">- </w:t>
      </w:r>
      <w:r w:rsidR="007E2D44" w:rsidRPr="00E552D6">
        <w:rPr>
          <w:color w:val="auto"/>
          <w:sz w:val="26"/>
          <w:szCs w:val="26"/>
        </w:rPr>
        <w:t>отдел закупок</w:t>
      </w:r>
      <w:r w:rsidR="004A4550" w:rsidRPr="00E552D6">
        <w:rPr>
          <w:color w:val="auto"/>
          <w:sz w:val="26"/>
          <w:szCs w:val="26"/>
        </w:rPr>
        <w:t>, связи и информатизации</w:t>
      </w:r>
      <w:r w:rsidR="00744277" w:rsidRPr="00E552D6">
        <w:rPr>
          <w:color w:val="auto"/>
          <w:sz w:val="26"/>
          <w:szCs w:val="26"/>
        </w:rPr>
        <w:t>;</w:t>
      </w:r>
    </w:p>
    <w:p w:rsidR="009A2727" w:rsidRPr="00E552D6" w:rsidRDefault="009A2727" w:rsidP="005B2A3D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2) Департаме</w:t>
      </w:r>
      <w:r w:rsidR="00744277" w:rsidRPr="00E552D6">
        <w:rPr>
          <w:color w:val="auto"/>
          <w:sz w:val="26"/>
          <w:szCs w:val="26"/>
        </w:rPr>
        <w:t>нт учета, отчетности и ревизии:</w:t>
      </w:r>
    </w:p>
    <w:p w:rsidR="009A2727" w:rsidRPr="00E552D6" w:rsidRDefault="009A2727" w:rsidP="005B2A3D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отдел учета и отчетности;</w:t>
      </w:r>
    </w:p>
    <w:p w:rsidR="009A2727" w:rsidRPr="00E552D6" w:rsidRDefault="009A2727" w:rsidP="005B2A3D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контрольно-ревизионный отдел;</w:t>
      </w:r>
    </w:p>
    <w:p w:rsidR="009A2727" w:rsidRPr="00E552D6" w:rsidRDefault="009A2727" w:rsidP="005B2A3D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3) Департамент экономического анализа и инвестиций:</w:t>
      </w:r>
    </w:p>
    <w:p w:rsidR="009A2727" w:rsidRPr="00E552D6" w:rsidRDefault="00744277" w:rsidP="005B2A3D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отдел экономического анализа;</w:t>
      </w:r>
    </w:p>
    <w:p w:rsidR="009A2727" w:rsidRPr="00E552D6" w:rsidRDefault="009A2727" w:rsidP="005B2A3D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отдел инвестиций и маркетинга;</w:t>
      </w:r>
    </w:p>
    <w:p w:rsidR="009A2727" w:rsidRPr="00E552D6" w:rsidRDefault="009A2727" w:rsidP="005B2A3D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4) Департамент промышленности:</w:t>
      </w:r>
    </w:p>
    <w:p w:rsidR="009A2727" w:rsidRPr="00E552D6" w:rsidRDefault="009A2727" w:rsidP="005B2A3D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отдел развития производства;</w:t>
      </w:r>
    </w:p>
    <w:p w:rsidR="007A0F8D" w:rsidRPr="00E552D6" w:rsidRDefault="007A0F8D" w:rsidP="005B2A3D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отдел капитального строительства</w:t>
      </w:r>
      <w:r w:rsidR="00E14E28" w:rsidRPr="00E552D6">
        <w:rPr>
          <w:color w:val="auto"/>
          <w:sz w:val="26"/>
          <w:szCs w:val="26"/>
        </w:rPr>
        <w:t>;</w:t>
      </w:r>
    </w:p>
    <w:p w:rsidR="009A2727" w:rsidRPr="00E552D6" w:rsidRDefault="009A2727" w:rsidP="005B2A3D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5) Департамент энергетики:</w:t>
      </w:r>
    </w:p>
    <w:p w:rsidR="009A2727" w:rsidRPr="00E552D6" w:rsidRDefault="00744277" w:rsidP="005B2A3D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отдел энергетики;</w:t>
      </w:r>
    </w:p>
    <w:p w:rsidR="00E2129A" w:rsidRPr="00E552D6" w:rsidRDefault="00E2129A" w:rsidP="005B2A3D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отдел недропользования</w:t>
      </w:r>
      <w:r w:rsidR="004A4550" w:rsidRPr="00E552D6">
        <w:rPr>
          <w:color w:val="auto"/>
          <w:sz w:val="26"/>
          <w:szCs w:val="26"/>
        </w:rPr>
        <w:t xml:space="preserve"> и контроля в сфере ТЭК</w:t>
      </w:r>
      <w:r w:rsidRPr="00E552D6">
        <w:rPr>
          <w:color w:val="auto"/>
          <w:sz w:val="26"/>
          <w:szCs w:val="26"/>
        </w:rPr>
        <w:t>;</w:t>
      </w:r>
    </w:p>
    <w:p w:rsidR="009E6624" w:rsidRPr="00E552D6" w:rsidRDefault="00B16B9C" w:rsidP="009E6624">
      <w:pPr>
        <w:rPr>
          <w:color w:val="auto"/>
          <w:sz w:val="28"/>
          <w:szCs w:val="28"/>
        </w:rPr>
      </w:pPr>
      <w:r w:rsidRPr="00E552D6">
        <w:rPr>
          <w:color w:val="auto"/>
          <w:sz w:val="26"/>
          <w:szCs w:val="26"/>
        </w:rPr>
        <w:t>В</w:t>
      </w:r>
      <w:r w:rsidR="009A2727" w:rsidRPr="00E552D6">
        <w:rPr>
          <w:color w:val="auto"/>
          <w:sz w:val="26"/>
          <w:szCs w:val="26"/>
        </w:rPr>
        <w:t xml:space="preserve"> штатное расписание аппарата Министерства включен </w:t>
      </w:r>
      <w:r w:rsidRPr="00E552D6">
        <w:rPr>
          <w:color w:val="auto"/>
          <w:sz w:val="26"/>
          <w:szCs w:val="26"/>
        </w:rPr>
        <w:t xml:space="preserve">также </w:t>
      </w:r>
      <w:r w:rsidR="009A2727" w:rsidRPr="00E552D6">
        <w:rPr>
          <w:color w:val="auto"/>
          <w:sz w:val="26"/>
          <w:szCs w:val="26"/>
        </w:rPr>
        <w:t xml:space="preserve">руководящий состав, в том числе: </w:t>
      </w:r>
      <w:r w:rsidR="00EF1F54" w:rsidRPr="00E552D6">
        <w:rPr>
          <w:color w:val="auto"/>
          <w:sz w:val="26"/>
          <w:szCs w:val="26"/>
        </w:rPr>
        <w:t>м</w:t>
      </w:r>
      <w:r w:rsidR="009A2727" w:rsidRPr="00E552D6">
        <w:rPr>
          <w:color w:val="auto"/>
          <w:sz w:val="26"/>
          <w:szCs w:val="26"/>
        </w:rPr>
        <w:t xml:space="preserve">инистр, </w:t>
      </w:r>
      <w:r w:rsidR="00EF1F54" w:rsidRPr="00E552D6">
        <w:rPr>
          <w:color w:val="auto"/>
          <w:sz w:val="26"/>
          <w:szCs w:val="26"/>
        </w:rPr>
        <w:t>п</w:t>
      </w:r>
      <w:r w:rsidR="009A2727" w:rsidRPr="00E552D6">
        <w:rPr>
          <w:color w:val="auto"/>
          <w:sz w:val="26"/>
          <w:szCs w:val="26"/>
        </w:rPr>
        <w:t>ервый за</w:t>
      </w:r>
      <w:r w:rsidR="00E2129A" w:rsidRPr="00E552D6">
        <w:rPr>
          <w:color w:val="auto"/>
          <w:sz w:val="26"/>
          <w:szCs w:val="26"/>
        </w:rPr>
        <w:t>меститель министра, заместители</w:t>
      </w:r>
      <w:r w:rsidR="00581CB0" w:rsidRPr="00E552D6">
        <w:rPr>
          <w:color w:val="auto"/>
          <w:sz w:val="26"/>
          <w:szCs w:val="26"/>
        </w:rPr>
        <w:t xml:space="preserve"> министра</w:t>
      </w:r>
      <w:r w:rsidR="00E2129A" w:rsidRPr="00E552D6">
        <w:rPr>
          <w:color w:val="auto"/>
          <w:sz w:val="26"/>
          <w:szCs w:val="26"/>
        </w:rPr>
        <w:t xml:space="preserve">, </w:t>
      </w:r>
      <w:r w:rsidR="009A2727" w:rsidRPr="00E552D6">
        <w:rPr>
          <w:color w:val="auto"/>
          <w:sz w:val="26"/>
          <w:szCs w:val="26"/>
        </w:rPr>
        <w:t xml:space="preserve">помощники </w:t>
      </w:r>
      <w:r w:rsidR="00EF1F54" w:rsidRPr="00E552D6">
        <w:rPr>
          <w:color w:val="auto"/>
          <w:sz w:val="26"/>
          <w:szCs w:val="26"/>
        </w:rPr>
        <w:t>м</w:t>
      </w:r>
      <w:r w:rsidR="009A2727" w:rsidRPr="00E552D6">
        <w:rPr>
          <w:color w:val="auto"/>
          <w:sz w:val="26"/>
          <w:szCs w:val="26"/>
        </w:rPr>
        <w:t>инистра</w:t>
      </w:r>
      <w:r w:rsidR="00CD1E18" w:rsidRPr="00E552D6">
        <w:rPr>
          <w:color w:val="auto"/>
          <w:sz w:val="26"/>
          <w:szCs w:val="26"/>
        </w:rPr>
        <w:t>, главный специалист-эксперт по мобилизационной подготовке и мобилизации, главный специалист-эксперт по защите государст</w:t>
      </w:r>
      <w:r w:rsidR="009E6624" w:rsidRPr="00E552D6">
        <w:rPr>
          <w:b/>
          <w:sz w:val="28"/>
          <w:szCs w:val="28"/>
        </w:rPr>
        <w:t xml:space="preserve">- </w:t>
      </w:r>
      <w:r w:rsidR="009E6624" w:rsidRPr="00E552D6">
        <w:rPr>
          <w:sz w:val="28"/>
          <w:szCs w:val="28"/>
        </w:rPr>
        <w:t>информация о возможности возобновления производственной деятельности ОАО «Чеченавто»</w:t>
      </w:r>
    </w:p>
    <w:p w:rsidR="009E6624" w:rsidRPr="00E552D6" w:rsidRDefault="009E6624" w:rsidP="009E6624">
      <w:pPr>
        <w:rPr>
          <w:sz w:val="28"/>
          <w:szCs w:val="28"/>
        </w:rPr>
      </w:pPr>
      <w:r w:rsidRPr="00E552D6">
        <w:rPr>
          <w:sz w:val="28"/>
          <w:szCs w:val="28"/>
        </w:rPr>
        <w:t>- информация о сотрудниках НАО «ИСТ Казбек» для возможности предоставления беспрепятственного передвижения;</w:t>
      </w:r>
    </w:p>
    <w:p w:rsidR="00CE6562" w:rsidRPr="00E552D6" w:rsidRDefault="00CD1E18" w:rsidP="00840A19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венной тайны и информации</w:t>
      </w:r>
      <w:r w:rsidR="009A2727" w:rsidRPr="00E552D6">
        <w:rPr>
          <w:color w:val="auto"/>
          <w:sz w:val="26"/>
          <w:szCs w:val="26"/>
        </w:rPr>
        <w:t xml:space="preserve">. </w:t>
      </w:r>
    </w:p>
    <w:p w:rsidR="00003900" w:rsidRPr="00E552D6" w:rsidRDefault="009A2727" w:rsidP="006E7772">
      <w:pPr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 xml:space="preserve">1.2. В </w:t>
      </w:r>
      <w:r w:rsidR="00FF3894" w:rsidRPr="00E552D6">
        <w:rPr>
          <w:color w:val="auto"/>
          <w:sz w:val="26"/>
          <w:szCs w:val="26"/>
        </w:rPr>
        <w:t>ведении Министерства находятся 1</w:t>
      </w:r>
      <w:r w:rsidR="00F865AF" w:rsidRPr="00E552D6">
        <w:rPr>
          <w:color w:val="auto"/>
          <w:sz w:val="26"/>
          <w:szCs w:val="26"/>
        </w:rPr>
        <w:t>1</w:t>
      </w:r>
      <w:r w:rsidRPr="00E552D6">
        <w:rPr>
          <w:color w:val="auto"/>
          <w:sz w:val="26"/>
          <w:szCs w:val="26"/>
        </w:rPr>
        <w:t xml:space="preserve"> государственн</w:t>
      </w:r>
      <w:r w:rsidR="003B0CC4" w:rsidRPr="00E552D6">
        <w:rPr>
          <w:color w:val="auto"/>
          <w:sz w:val="26"/>
          <w:szCs w:val="26"/>
        </w:rPr>
        <w:t>ых</w:t>
      </w:r>
      <w:r w:rsidRPr="00E552D6">
        <w:rPr>
          <w:color w:val="auto"/>
          <w:sz w:val="26"/>
          <w:szCs w:val="26"/>
        </w:rPr>
        <w:t xml:space="preserve"> унитарн</w:t>
      </w:r>
      <w:r w:rsidR="003B0CC4" w:rsidRPr="00E552D6">
        <w:rPr>
          <w:color w:val="auto"/>
          <w:sz w:val="26"/>
          <w:szCs w:val="26"/>
        </w:rPr>
        <w:t>ых</w:t>
      </w:r>
      <w:r w:rsidRPr="00E552D6">
        <w:rPr>
          <w:color w:val="auto"/>
          <w:sz w:val="26"/>
          <w:szCs w:val="26"/>
        </w:rPr>
        <w:t xml:space="preserve"> предприяти</w:t>
      </w:r>
      <w:r w:rsidR="003B0CC4" w:rsidRPr="00E552D6">
        <w:rPr>
          <w:color w:val="auto"/>
          <w:sz w:val="26"/>
          <w:szCs w:val="26"/>
        </w:rPr>
        <w:t>й</w:t>
      </w:r>
      <w:r w:rsidR="00F865AF" w:rsidRPr="00E552D6">
        <w:rPr>
          <w:color w:val="auto"/>
          <w:sz w:val="26"/>
          <w:szCs w:val="26"/>
        </w:rPr>
        <w:t xml:space="preserve">. </w:t>
      </w:r>
      <w:r w:rsidR="00E00BC6" w:rsidRPr="00E552D6">
        <w:rPr>
          <w:color w:val="auto"/>
          <w:sz w:val="26"/>
          <w:szCs w:val="26"/>
        </w:rPr>
        <w:t>Также в</w:t>
      </w:r>
      <w:r w:rsidR="00EB69B7" w:rsidRPr="00E552D6">
        <w:rPr>
          <w:color w:val="auto"/>
          <w:sz w:val="26"/>
          <w:szCs w:val="26"/>
        </w:rPr>
        <w:t xml:space="preserve"> ведении министерства находятся</w:t>
      </w:r>
      <w:r w:rsidRPr="00E552D6">
        <w:rPr>
          <w:color w:val="auto"/>
          <w:sz w:val="26"/>
          <w:szCs w:val="26"/>
        </w:rPr>
        <w:t xml:space="preserve"> одно государственное</w:t>
      </w:r>
      <w:r w:rsidR="003B0CC4" w:rsidRPr="00E552D6">
        <w:rPr>
          <w:color w:val="auto"/>
          <w:sz w:val="26"/>
          <w:szCs w:val="26"/>
        </w:rPr>
        <w:t xml:space="preserve"> бюджетное</w:t>
      </w:r>
      <w:r w:rsidRPr="00E552D6">
        <w:rPr>
          <w:color w:val="auto"/>
          <w:sz w:val="26"/>
          <w:szCs w:val="26"/>
        </w:rPr>
        <w:t xml:space="preserve"> учреждение,</w:t>
      </w:r>
      <w:r w:rsidR="00AD455B" w:rsidRPr="00E552D6">
        <w:rPr>
          <w:color w:val="auto"/>
          <w:sz w:val="26"/>
          <w:szCs w:val="26"/>
        </w:rPr>
        <w:t xml:space="preserve"> одно государственное казенное учреждение,</w:t>
      </w:r>
      <w:r w:rsidRPr="00E552D6">
        <w:rPr>
          <w:color w:val="auto"/>
          <w:sz w:val="26"/>
          <w:szCs w:val="26"/>
        </w:rPr>
        <w:t xml:space="preserve"> а также Министерство является соучредителем общества с ограниченной ответственностью «Электропульт-Грозный». Кроме того, Министерство, как отраслевой орган исполнительной власти республики, координирует деятельность ОАО «Чеченавто»,</w:t>
      </w:r>
      <w:r w:rsidR="00E91860" w:rsidRPr="00E552D6">
        <w:rPr>
          <w:color w:val="auto"/>
          <w:sz w:val="26"/>
          <w:szCs w:val="26"/>
        </w:rPr>
        <w:t xml:space="preserve"> </w:t>
      </w:r>
      <w:r w:rsidRPr="00E552D6">
        <w:rPr>
          <w:color w:val="auto"/>
          <w:sz w:val="26"/>
          <w:szCs w:val="26"/>
        </w:rPr>
        <w:t>ООО Инновационная компания «Межрегиональный «Инновационный Технико-внедренческий Центр», ООО «Кожевенный завод», ООО «Обувная фабрика», ООО ЛПП «Гумс», ООО ЛПП «Орга», ООО «Завод «Автокомпоненты».</w:t>
      </w:r>
      <w:r w:rsidR="006E7772" w:rsidRPr="00E552D6">
        <w:rPr>
          <w:color w:val="auto"/>
          <w:sz w:val="26"/>
          <w:szCs w:val="26"/>
        </w:rPr>
        <w:t xml:space="preserve"> </w:t>
      </w:r>
    </w:p>
    <w:p w:rsidR="002946CB" w:rsidRPr="00E552D6" w:rsidRDefault="002946CB" w:rsidP="006E7772">
      <w:pPr>
        <w:rPr>
          <w:color w:val="auto"/>
          <w:sz w:val="26"/>
          <w:szCs w:val="26"/>
        </w:rPr>
      </w:pPr>
    </w:p>
    <w:p w:rsidR="009A2727" w:rsidRPr="00E552D6" w:rsidRDefault="009A2727" w:rsidP="005B2A3D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Основными задачами Министерства являются:</w:t>
      </w:r>
    </w:p>
    <w:p w:rsidR="003C3E4F" w:rsidRPr="00E552D6" w:rsidRDefault="003C3E4F" w:rsidP="003C3E4F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участие в реализации единой государственной политики в области промышленности и энергетики на территории Чеченской Республики;</w:t>
      </w:r>
    </w:p>
    <w:p w:rsidR="003C3E4F" w:rsidRPr="00E552D6" w:rsidRDefault="003C3E4F" w:rsidP="003C3E4F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осуществление деятельности, направленной на развитие промышленности и энергетики Чеченской Республики;</w:t>
      </w:r>
    </w:p>
    <w:p w:rsidR="003C3E4F" w:rsidRPr="00E552D6" w:rsidRDefault="003C3E4F" w:rsidP="003C3E4F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lastRenderedPageBreak/>
        <w:t xml:space="preserve">- координация и анализ деятельности подведомственных </w:t>
      </w:r>
      <w:r w:rsidR="005254BF" w:rsidRPr="00E552D6">
        <w:rPr>
          <w:color w:val="auto"/>
          <w:sz w:val="26"/>
          <w:szCs w:val="26"/>
        </w:rPr>
        <w:t>М</w:t>
      </w:r>
      <w:r w:rsidRPr="00E552D6">
        <w:rPr>
          <w:color w:val="auto"/>
          <w:sz w:val="26"/>
          <w:szCs w:val="26"/>
        </w:rPr>
        <w:t>инистерству государственных предприятий и учреждений;</w:t>
      </w:r>
    </w:p>
    <w:p w:rsidR="003C3E4F" w:rsidRPr="00E552D6" w:rsidRDefault="003C3E4F" w:rsidP="003C3E4F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определение приоритетных направлений развития промышленного и топливно-энергетического комплексов, участие в решении вопросов о несостоятельности и финансовом оздоровлении подведомственных предприятий, учреждений и организаций;</w:t>
      </w:r>
    </w:p>
    <w:p w:rsidR="003C3E4F" w:rsidRPr="00E552D6" w:rsidRDefault="003C3E4F" w:rsidP="003C3E4F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содействие увеличению количества рентабельно работающих подведомственных предприятий, учреждений и организаций, снижению себестоимости продукции за счет уменьшения издержек производства, обеспечению своевременных расчетов подведомственных предприятий, учреждений и организаций с бюджетами всех уровней и внебюджетными фондами;</w:t>
      </w:r>
    </w:p>
    <w:p w:rsidR="003C3E4F" w:rsidRPr="00E552D6" w:rsidRDefault="003C3E4F" w:rsidP="003C3E4F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содействие наращиванию объемов производства, насыщению рынка товарами, произведенными на подведомственных предприятиях, увеличению занятости населения;</w:t>
      </w:r>
    </w:p>
    <w:p w:rsidR="003C3E4F" w:rsidRPr="00E552D6" w:rsidRDefault="003C3E4F" w:rsidP="003C3E4F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организация выполнения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Чеченской Республики, указов и распоряжений Главы Чеченской Республики, распоряжений и постановлений Правительства Чеченской Республики, других нормативных правовых актов Чеченской Республики по вопросам, относящимся к компетенции министерства;</w:t>
      </w:r>
    </w:p>
    <w:p w:rsidR="003C3E4F" w:rsidRPr="00E552D6" w:rsidRDefault="003C3E4F" w:rsidP="003C3E4F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на министерство могут быть возложены иные задачи в соответствии с законодательством Российской Федерации и Чеченской Республики.</w:t>
      </w:r>
    </w:p>
    <w:p w:rsidR="009A2727" w:rsidRPr="00E552D6" w:rsidRDefault="009A2727" w:rsidP="005B2A3D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Министерство, в соответствии с возложенными на него задачами, осуществляет следующие функции:</w:t>
      </w:r>
    </w:p>
    <w:p w:rsidR="003C3E4F" w:rsidRPr="00E552D6" w:rsidRDefault="003C3E4F" w:rsidP="003C3E4F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формирует совместно с другими республиканскими органами исполнительной власти прогнозы социально-экономического развития промышленного и топливно-энергетического комплексов;</w:t>
      </w:r>
    </w:p>
    <w:p w:rsidR="003C3E4F" w:rsidRPr="00E552D6" w:rsidRDefault="003C3E4F" w:rsidP="003C3E4F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участвует в разработке и реализации государственной программы Чеченской Республики в области развития промышленности и энергетики;</w:t>
      </w:r>
    </w:p>
    <w:p w:rsidR="003C3E4F" w:rsidRPr="00E552D6" w:rsidRDefault="003C3E4F" w:rsidP="003C3E4F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развивает в целях расширения внутреннего потребительского рынка внутриреспубликанскую межотраслевую кооперацию;</w:t>
      </w:r>
    </w:p>
    <w:p w:rsidR="003C3E4F" w:rsidRPr="00E552D6" w:rsidRDefault="003C3E4F" w:rsidP="003C3E4F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организует и проводит информационно-рекламную и выставочную работу в сферах деятельности, отнесенных к ведению министерства;</w:t>
      </w:r>
    </w:p>
    <w:p w:rsidR="003C3E4F" w:rsidRPr="00E552D6" w:rsidRDefault="003C3E4F" w:rsidP="003C3E4F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организует совместно с другими республиканскими органами исполнительной власти работу по техническому перевооружению промышленного и топливно-энергетического комплексов;</w:t>
      </w:r>
    </w:p>
    <w:p w:rsidR="00473E9E" w:rsidRPr="00E552D6" w:rsidRDefault="003C3E4F" w:rsidP="003C3E4F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при формировании бюджета Чеченской Республики вносит в Правительство Чеченской Республики предложения по вопросам финансовой поддержки промышленного и топливно-энергетического комплексов и их отдельных объектов (предприятий);</w:t>
      </w:r>
    </w:p>
    <w:p w:rsidR="003C3E4F" w:rsidRPr="00E552D6" w:rsidRDefault="003C3E4F" w:rsidP="003C3E4F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принимает участие в рассмотрении и согласовании предложений о размещении новых производств и современных технологий по выпуску промышленной продукции;</w:t>
      </w:r>
    </w:p>
    <w:p w:rsidR="003C3E4F" w:rsidRPr="00E552D6" w:rsidRDefault="003C3E4F" w:rsidP="003C3E4F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участвует в разработке и реализации предложений по реструктуризации организаций и объектов промышленного и топливно-энергетического комплексов, координирует создание межотраслевых производств по выпуску промышленной продукции;</w:t>
      </w:r>
    </w:p>
    <w:p w:rsidR="003C3E4F" w:rsidRPr="00E552D6" w:rsidRDefault="003C3E4F" w:rsidP="003C3E4F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совместно с заинтересованными республиканскими органами исполнительной власти разрабатывает и осуществляет мероприятия по защите республиканских товаропроизводителей, осуществляющих выпуск промышленной продукции;</w:t>
      </w:r>
    </w:p>
    <w:p w:rsidR="003C3E4F" w:rsidRPr="00E552D6" w:rsidRDefault="003C3E4F" w:rsidP="003C3E4F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lastRenderedPageBreak/>
        <w:t>- осуществляет меры по развитию маркетинга, расширению внутриреспубликанских и внешних торгово-экономических отношений;</w:t>
      </w:r>
    </w:p>
    <w:p w:rsidR="003C3E4F" w:rsidRPr="00E552D6" w:rsidRDefault="003C3E4F" w:rsidP="003C3E4F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по поручению Правительства Чеченской Республики участвует в разработке межрегиональных, межотраслевых договоров и соглашений, других документов, способствующих насыщению внутреннего товарного рынка промышленной продукцией, ее взаимовыгодному обмену, развитию интеграционных процессов;</w:t>
      </w:r>
    </w:p>
    <w:p w:rsidR="003C3E4F" w:rsidRPr="00E552D6" w:rsidRDefault="003C3E4F" w:rsidP="003C3E4F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в соответствии с законодательством Чеченской Республики совместно с заинтересованными республиканскими органами исполнительной власти принимает участие в формировании заказа на производство промышленной продукции для нужд Чеченской Республики;</w:t>
      </w:r>
    </w:p>
    <w:p w:rsidR="003C3E4F" w:rsidRPr="00E552D6" w:rsidRDefault="003C3E4F" w:rsidP="003C3E4F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осуществляет меры по повышению качества и конкурентоспособности продукции, производимой на подведомственных промышленных предприятиях, организуя в этих целях конкурсы, выставки, используя меры экономического стимулирования производителей высококачественной продукции;</w:t>
      </w:r>
    </w:p>
    <w:p w:rsidR="003C3E4F" w:rsidRPr="00E552D6" w:rsidRDefault="003C3E4F" w:rsidP="003C3E4F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подготавливает ежегодные доклады и годовые отчеты о расходовании средств, выделенных на содержание и развитие подведомственных предприятий и учреждений;</w:t>
      </w:r>
    </w:p>
    <w:p w:rsidR="003C3E4F" w:rsidRPr="00E552D6" w:rsidRDefault="003C3E4F" w:rsidP="003C3E4F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подготавливает в установленном порядке предложения о передаче в доверительное управление пакетов акций, закрепленных в государственной собственности, акционерных обществ, созданных в процессе приватизации подведомственных министерству государственных предприятий;</w:t>
      </w:r>
    </w:p>
    <w:p w:rsidR="003C3E4F" w:rsidRPr="00E552D6" w:rsidRDefault="003C3E4F" w:rsidP="003C3E4F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осуществляет координацию и контроль за деятельностью подведомственных министерству государственных унитарных предприятий, учреждений и организаций;</w:t>
      </w:r>
    </w:p>
    <w:p w:rsidR="003C3E4F" w:rsidRPr="00E552D6" w:rsidRDefault="003C3E4F" w:rsidP="003C3E4F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участвует в подготовке проектов нормативных правовых актов Чеченской Республики по вопросам промышленности и энергетики;</w:t>
      </w:r>
    </w:p>
    <w:p w:rsidR="003C3E4F" w:rsidRPr="00E552D6" w:rsidRDefault="003C3E4F" w:rsidP="003C3E4F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содействует привлечению в установленном порядке инвестиций для развития промышленного и топливно-энергетического комплексов, определяет их целесообразность и ведет учет;</w:t>
      </w:r>
    </w:p>
    <w:p w:rsidR="003C3E4F" w:rsidRPr="00E552D6" w:rsidRDefault="003C3E4F" w:rsidP="003C3E4F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разрабатывает предложения по основным направлениям инвестиционной политики в курируемых отраслях;</w:t>
      </w:r>
    </w:p>
    <w:p w:rsidR="003C3E4F" w:rsidRPr="00E552D6" w:rsidRDefault="003C3E4F" w:rsidP="003C3E4F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координирует деятельность органов исполнительной власти Чеченской Республики, других государственных органов, органов местного самоуправления, предприятий и организаций на территории Чеченской Республики по вопросам развития и совершенствования промышленного и топливно-энергетического комплексов;</w:t>
      </w:r>
    </w:p>
    <w:p w:rsidR="003C3E4F" w:rsidRPr="00E552D6" w:rsidRDefault="003C3E4F" w:rsidP="003C3E4F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в пределах своей компетенции осуществляет контроль за исполнением на территории Чеченской Республики законодательных и иных нормативных правовых актов в сфере промышленности и энергетики;</w:t>
      </w:r>
    </w:p>
    <w:p w:rsidR="003C3E4F" w:rsidRPr="00E552D6" w:rsidRDefault="003C3E4F" w:rsidP="003C3E4F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участвует в разработке предложений по финансовой и кредитно-денежной политике в промышленном и топливно-энергетическом комплексах;</w:t>
      </w:r>
    </w:p>
    <w:p w:rsidR="003C3E4F" w:rsidRPr="00E552D6" w:rsidRDefault="003C3E4F" w:rsidP="003C3E4F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участвует в подготовке предложений по вопросам приватизации и управления государственным имуществом Чеченской Республики в промышленном и топливно-энергетическом комплексах;</w:t>
      </w:r>
    </w:p>
    <w:p w:rsidR="003C3E4F" w:rsidRPr="00E552D6" w:rsidRDefault="003C3E4F" w:rsidP="003C3E4F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содействует подведомственным организациям в подготовке, переподготовке и повышении квалификации кадров;</w:t>
      </w:r>
    </w:p>
    <w:p w:rsidR="003C3E4F" w:rsidRPr="00E552D6" w:rsidRDefault="003C3E4F" w:rsidP="003C3E4F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осуществляет меры по совершенствованию управления и созданию рыночной инфраструктуры в сфере промышленности и энергетики;</w:t>
      </w:r>
    </w:p>
    <w:p w:rsidR="003C3E4F" w:rsidRPr="00E552D6" w:rsidRDefault="003C3E4F" w:rsidP="003C3E4F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координирует, распространяет и содействует использованию результатов научно-исследовательских разработок в сферах промышленного и топливно-энергетического комплексов;</w:t>
      </w:r>
    </w:p>
    <w:p w:rsidR="003C3E4F" w:rsidRPr="00E552D6" w:rsidRDefault="003C3E4F" w:rsidP="003C3E4F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согласовывает размещение объектов электроэнергетики на территории Чеченской Республики;</w:t>
      </w:r>
    </w:p>
    <w:p w:rsidR="003C3E4F" w:rsidRPr="00E552D6" w:rsidRDefault="003C3E4F" w:rsidP="003C3E4F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рассматривает инвестиционные программы субъектов электроэнергетики в части, касающейся:</w:t>
      </w:r>
    </w:p>
    <w:p w:rsidR="003C3E4F" w:rsidRPr="00E552D6" w:rsidRDefault="003C3E4F" w:rsidP="003C3E4F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соответствия инвестиционной программы утвержденной схеме и программе развития электроэнергетики Чеченской Республики на ближайшие 5 лет;</w:t>
      </w:r>
    </w:p>
    <w:p w:rsidR="003C3E4F" w:rsidRPr="00E552D6" w:rsidRDefault="003C3E4F" w:rsidP="003C3E4F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размещения и сроков ввода объектов энергетики на территории Чеченской Республики;</w:t>
      </w:r>
    </w:p>
    <w:p w:rsidR="003C3E4F" w:rsidRPr="00E552D6" w:rsidRDefault="003C3E4F" w:rsidP="003C3E4F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 xml:space="preserve">- координации инвестиционных программ территориальных сетевых организаций по развитию распределительных электрических сетей с </w:t>
      </w:r>
      <w:r w:rsidR="00603A6B" w:rsidRPr="00E552D6">
        <w:rPr>
          <w:color w:val="auto"/>
          <w:sz w:val="26"/>
          <w:szCs w:val="26"/>
        </w:rPr>
        <w:t>инвестиционной программой,</w:t>
      </w:r>
      <w:r w:rsidRPr="00E552D6">
        <w:rPr>
          <w:color w:val="auto"/>
          <w:sz w:val="26"/>
          <w:szCs w:val="26"/>
        </w:rPr>
        <w:t xml:space="preserve"> управляющей распределительной сетевой компании;</w:t>
      </w:r>
    </w:p>
    <w:p w:rsidR="003C3E4F" w:rsidRPr="00E552D6" w:rsidRDefault="003C3E4F" w:rsidP="003C3E4F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координации инвестиционных программ сетевых организаций с программами развития генерирующих мощностей на территории Чеченской Республики;</w:t>
      </w:r>
    </w:p>
    <w:p w:rsidR="003C3E4F" w:rsidRPr="00E552D6" w:rsidRDefault="003C3E4F" w:rsidP="003C3E4F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согласовывает графики ограничений потребления и временного отключения электрической энергии (мощности) при возникновении или угрозе возникновения аварий в работе систем электроснабжения;</w:t>
      </w:r>
    </w:p>
    <w:p w:rsidR="003C3E4F" w:rsidRPr="00E552D6" w:rsidRDefault="003C3E4F" w:rsidP="003C3E4F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осуществляет организационно-техническое обеспечение деятельности штаба по обеспечению безопасности электроснабжения потребителей на территории Чеченской Республики;</w:t>
      </w:r>
    </w:p>
    <w:p w:rsidR="003C3E4F" w:rsidRPr="00E552D6" w:rsidRDefault="003C3E4F" w:rsidP="003C3E4F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составляет топливно-энергетический баланс Чеченской Республики;</w:t>
      </w:r>
    </w:p>
    <w:p w:rsidR="003C3E4F" w:rsidRPr="00E552D6" w:rsidRDefault="003C3E4F" w:rsidP="003C3E4F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разрабатывает и представляет на утверждение в Правительство Чеченской Республики схему и программу развития электроэнергетики в Чеченской Республике;</w:t>
      </w:r>
    </w:p>
    <w:p w:rsidR="003C3E4F" w:rsidRPr="00E552D6" w:rsidRDefault="003C3E4F" w:rsidP="003C3E4F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обеспечивает единый подход к решению вопросов, касающихся газоснабжения на территории Чеченской Республики:</w:t>
      </w:r>
    </w:p>
    <w:p w:rsidR="003C3E4F" w:rsidRPr="00E552D6" w:rsidRDefault="003C3E4F" w:rsidP="003C3E4F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государственной поддержки развития газоснабжения в целях улучшения социально-экономических условий жизни населения, обеспечения технического прогресса и создания условий для развития экономики Чеченской Республики с учетом промышленной и экологической безопасности;</w:t>
      </w:r>
    </w:p>
    <w:p w:rsidR="003C3E4F" w:rsidRPr="00E552D6" w:rsidRDefault="003C3E4F" w:rsidP="003C3E4F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повышения уровня газификации жилищно-коммунального хозяйства, промышленных и иных организаций, расположенных на территории Чеченской Республики, на основе формирования и реализации соответствующих федеральной, межрегиональных и региональных программ газификации;</w:t>
      </w:r>
    </w:p>
    <w:p w:rsidR="003C3E4F" w:rsidRPr="00E552D6" w:rsidRDefault="003C3E4F" w:rsidP="003C3E4F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создания условий для широкого использования газа в качестве моторного топлива;</w:t>
      </w:r>
    </w:p>
    <w:p w:rsidR="003C3E4F" w:rsidRPr="00E552D6" w:rsidRDefault="003C3E4F" w:rsidP="003C3E4F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совместно с органами местного самоуправления и газораспределительными организациями формирует программу газификации Чеченской Республики и план-график синхронизации строительства газопроводов за счет средств энергетической компании и утверждает их в установленном порядке;</w:t>
      </w:r>
    </w:p>
    <w:p w:rsidR="003C3E4F" w:rsidRPr="00E552D6" w:rsidRDefault="003C3E4F" w:rsidP="003C3E4F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осуществляет мероприятия по вопросам развития рынка сжиженного углеводородного газа для бытовых нужд;</w:t>
      </w:r>
    </w:p>
    <w:p w:rsidR="003C3E4F" w:rsidRPr="00E552D6" w:rsidRDefault="003C3E4F" w:rsidP="003C3E4F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оказывает содействие предприятиям и организациям системы газоснабжения Чеченской Республики в порядке, установленном законодательством Российской Федерации;</w:t>
      </w:r>
    </w:p>
    <w:p w:rsidR="003C3E4F" w:rsidRPr="00E552D6" w:rsidRDefault="003C3E4F" w:rsidP="003C3E4F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разрабатывает и вносит предложения по развитию электрических и газовых сетей на курируемых предприятиях на территории Чеченской Республики;</w:t>
      </w:r>
    </w:p>
    <w:p w:rsidR="003C3E4F" w:rsidRPr="00E552D6" w:rsidRDefault="003C3E4F" w:rsidP="003C3E4F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реализует государственную политику в области энергосбережения и повышения энергетической эффективности на территории Чеченской Республики;</w:t>
      </w:r>
    </w:p>
    <w:p w:rsidR="003C3E4F" w:rsidRPr="00E552D6" w:rsidRDefault="003C3E4F" w:rsidP="003C3E4F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организует разработку и реализацию региональных программ (подпрограмм) в области энергосбережения и повышения энергетической эффективности;</w:t>
      </w:r>
    </w:p>
    <w:p w:rsidR="003C3E4F" w:rsidRPr="00E552D6" w:rsidRDefault="003C3E4F" w:rsidP="003C3E4F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организует информационное обеспечение на территории Чеченской Республики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региональной программой (подпрограммой) в области энергосбережения и повышения энергетической эффективности;</w:t>
      </w:r>
    </w:p>
    <w:p w:rsidR="003C3E4F" w:rsidRPr="00E552D6" w:rsidRDefault="003C3E4F" w:rsidP="003C3E4F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утверждает нормативы потерь при передаче тепловой энергии, теплоносителя по тепловым сетям и нормативы удельного расхода топлива при производстве тепловой энергии источниками тепловой энергии;</w:t>
      </w:r>
    </w:p>
    <w:p w:rsidR="003C3E4F" w:rsidRPr="00E552D6" w:rsidRDefault="003C3E4F" w:rsidP="003C3E4F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осуществляет региональный государственный контроль (надзор) за соблюдением требований законодательства об энергосбережении и о повышении энергетической эффективности на территории Чеченской Республики и контроль за проведением мероприятий по энергосбережению и повышению энергетической эффективности государственными учреждениями и государственными унитарными предприятиями Чеченской Республики;</w:t>
      </w:r>
    </w:p>
    <w:p w:rsidR="003C3E4F" w:rsidRPr="00E552D6" w:rsidRDefault="003C3E4F" w:rsidP="003C3E4F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осуществляет иные полномочия в области энергосбережения и повышения энергетической эффективности, отнесенные к полномочиям органов государственной власти субъектов Российской Федерации;</w:t>
      </w:r>
    </w:p>
    <w:p w:rsidR="003C3E4F" w:rsidRPr="00E552D6" w:rsidRDefault="003C3E4F" w:rsidP="003C3E4F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обеспечивает рассмотрение устных и письменных обращений граждан и коллективных обращений, организует личный прием граждан, участвует в урегулировании коллективных трудовых споров на подведомственных предприятиях и учреждениях;</w:t>
      </w:r>
    </w:p>
    <w:p w:rsidR="003C3E4F" w:rsidRPr="00E552D6" w:rsidRDefault="003C3E4F" w:rsidP="003C3E4F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в пределах своей компетенции осуществляет меры по противодействию терроризму и экстремизму, а также по профилактике межнациональных (межэтнических) конфликтов и обеспечению межнационального и межконфессионального согласия;</w:t>
      </w:r>
    </w:p>
    <w:p w:rsidR="003C3E4F" w:rsidRPr="00E552D6" w:rsidRDefault="003C3E4F" w:rsidP="003C3E4F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 xml:space="preserve">- принимает участие в обеспечении </w:t>
      </w:r>
      <w:r w:rsidR="00603A6B" w:rsidRPr="00E552D6">
        <w:rPr>
          <w:color w:val="auto"/>
          <w:sz w:val="26"/>
          <w:szCs w:val="26"/>
        </w:rPr>
        <w:t>защиты,</w:t>
      </w:r>
      <w:r w:rsidRPr="00E552D6">
        <w:rPr>
          <w:color w:val="auto"/>
          <w:sz w:val="26"/>
          <w:szCs w:val="26"/>
        </w:rPr>
        <w:t xml:space="preserve"> переданных министерству другими органами государственной власти, предприятиями, учреждениями и организациями сведений, составляющих государственную тайну, а также сведений, засекреченных ими;</w:t>
      </w:r>
    </w:p>
    <w:p w:rsidR="003C3E4F" w:rsidRPr="00E552D6" w:rsidRDefault="003C3E4F" w:rsidP="003C3E4F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организует и обеспечивает выполнение мероприятий по защите государственной тайны в соответствии с требованиями законодательства Российской Федерации о государственной тайне в структурных подразделениях министерства;</w:t>
      </w:r>
    </w:p>
    <w:p w:rsidR="003C3E4F" w:rsidRPr="00E552D6" w:rsidRDefault="003C3E4F" w:rsidP="003C3E4F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обеспечивает в пределах своих полномочий мобилизационную подготовку министерства, разрабатывает мобилизационный план министерства, готовит документы по его переводу на работу в условиях военного времени при объявлении мобилизации;</w:t>
      </w:r>
    </w:p>
    <w:p w:rsidR="003C3E4F" w:rsidRPr="00E552D6" w:rsidRDefault="003C3E4F" w:rsidP="003C3E4F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уведомляет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об утверждении категорированного объекта топливно-энергетического комплекса в Чеченской Республике и о внесении изменений в сведения о таком объекте, содержащиеся в Реестре объектов топливно-энергетического комплекса;</w:t>
      </w:r>
    </w:p>
    <w:p w:rsidR="003C3E4F" w:rsidRPr="00E552D6" w:rsidRDefault="003C3E4F" w:rsidP="003C3E4F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организует выполнение мероприятий по гражданской обороне в пределах полномочий, предусмотренных действующим законодательством Российской Федерации и Чеченской Республики;</w:t>
      </w:r>
    </w:p>
    <w:p w:rsidR="003C3E4F" w:rsidRPr="00E552D6" w:rsidRDefault="003C3E4F" w:rsidP="003C3E4F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в пределах своей компетенции участвует в принятии мер, направленных на обеспечение антитеррористической защищенности объектов промышленности и энергетики;</w:t>
      </w:r>
    </w:p>
    <w:p w:rsidR="00AD1D51" w:rsidRPr="00E552D6" w:rsidRDefault="003C3E4F" w:rsidP="003C3E4F">
      <w:pPr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в пределах своей компетенции издает (в том числе совместно с иными органами исполнительной власти) нормативные правовые акты, обязательные для исполнения на территории Чеченской Республики, дает разъяснения по их применению.</w:t>
      </w:r>
    </w:p>
    <w:p w:rsidR="005124C1" w:rsidRPr="00E552D6" w:rsidRDefault="005124C1" w:rsidP="00C06FAF">
      <w:pPr>
        <w:ind w:firstLine="709"/>
        <w:rPr>
          <w:color w:val="auto"/>
          <w:sz w:val="26"/>
          <w:szCs w:val="26"/>
          <w:u w:val="single"/>
        </w:rPr>
      </w:pPr>
    </w:p>
    <w:p w:rsidR="00744277" w:rsidRPr="00E552D6" w:rsidRDefault="0081220B" w:rsidP="00744277">
      <w:pPr>
        <w:ind w:firstLine="709"/>
        <w:rPr>
          <w:color w:val="auto"/>
          <w:sz w:val="26"/>
          <w:szCs w:val="26"/>
          <w:u w:val="single"/>
        </w:rPr>
      </w:pPr>
      <w:r w:rsidRPr="00E552D6">
        <w:rPr>
          <w:color w:val="auto"/>
          <w:sz w:val="26"/>
          <w:szCs w:val="26"/>
          <w:u w:val="single"/>
        </w:rPr>
        <w:t>2. Основные мероприятия, проведенные за отчётный период. Реализация и исполнение планов мероприятий и поручений руководства</w:t>
      </w:r>
    </w:p>
    <w:p w:rsidR="005D5344" w:rsidRPr="00E552D6" w:rsidRDefault="001A7A44" w:rsidP="000B22A8">
      <w:pPr>
        <w:ind w:firstLine="0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ab/>
      </w:r>
      <w:r w:rsidR="008D7ACB" w:rsidRPr="00E552D6">
        <w:rPr>
          <w:color w:val="auto"/>
          <w:sz w:val="26"/>
          <w:szCs w:val="26"/>
        </w:rPr>
        <w:t>2.</w:t>
      </w:r>
      <w:r w:rsidR="00CC0326" w:rsidRPr="00E552D6">
        <w:rPr>
          <w:color w:val="auto"/>
          <w:sz w:val="26"/>
          <w:szCs w:val="26"/>
        </w:rPr>
        <w:t>1</w:t>
      </w:r>
      <w:r w:rsidR="008D7ACB" w:rsidRPr="00E552D6">
        <w:rPr>
          <w:color w:val="auto"/>
          <w:sz w:val="26"/>
          <w:szCs w:val="26"/>
        </w:rPr>
        <w:t xml:space="preserve">. </w:t>
      </w:r>
      <w:r w:rsidR="007E62DE" w:rsidRPr="00E552D6">
        <w:rPr>
          <w:color w:val="auto"/>
          <w:sz w:val="26"/>
          <w:szCs w:val="26"/>
        </w:rPr>
        <w:t>Организован</w:t>
      </w:r>
      <w:r w:rsidR="00054C04" w:rsidRPr="00E552D6">
        <w:rPr>
          <w:color w:val="auto"/>
          <w:sz w:val="26"/>
          <w:szCs w:val="26"/>
        </w:rPr>
        <w:t>ы</w:t>
      </w:r>
      <w:r w:rsidR="007E62DE" w:rsidRPr="00E552D6">
        <w:rPr>
          <w:color w:val="auto"/>
          <w:sz w:val="26"/>
          <w:szCs w:val="26"/>
        </w:rPr>
        <w:t xml:space="preserve"> и проведен</w:t>
      </w:r>
      <w:r w:rsidR="00054C04" w:rsidRPr="00E552D6">
        <w:rPr>
          <w:color w:val="auto"/>
          <w:sz w:val="26"/>
          <w:szCs w:val="26"/>
        </w:rPr>
        <w:t>ы</w:t>
      </w:r>
      <w:r w:rsidR="00555322" w:rsidRPr="00E552D6">
        <w:rPr>
          <w:color w:val="auto"/>
          <w:sz w:val="26"/>
          <w:szCs w:val="26"/>
        </w:rPr>
        <w:t>:</w:t>
      </w:r>
    </w:p>
    <w:p w:rsidR="004F2A27" w:rsidRPr="00E552D6" w:rsidRDefault="00AB59C9" w:rsidP="00D94D23">
      <w:pPr>
        <w:tabs>
          <w:tab w:val="clear" w:pos="0"/>
        </w:tabs>
        <w:ind w:firstLine="0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ab/>
        <w:t>- под председательством министра Р.Р. Шаптукаева с участием представителей Министерства строительства и жилищно-коммунального хозяйства Чеченской Республики, Мэрии г. Грозного, АО «Чеченэнерго», Ростехнадзора по ЧР, ГУ МЧС по ЧР, Северокавказского РДУ и Северокавказского ПМЭС проведено очередное заседание Штаба по обеспечению безопасности электр</w:t>
      </w:r>
      <w:r w:rsidR="00E20F90" w:rsidRPr="00E552D6">
        <w:rPr>
          <w:color w:val="auto"/>
          <w:sz w:val="26"/>
          <w:szCs w:val="26"/>
        </w:rPr>
        <w:t>оснабжения Чеченской Республики;</w:t>
      </w:r>
    </w:p>
    <w:p w:rsidR="006E3B9A" w:rsidRPr="00E552D6" w:rsidRDefault="004F2A27" w:rsidP="004F2A27">
      <w:pPr>
        <w:rPr>
          <w:color w:val="auto"/>
          <w:sz w:val="26"/>
          <w:szCs w:val="26"/>
        </w:rPr>
      </w:pPr>
      <w:r w:rsidRPr="00E552D6">
        <w:rPr>
          <w:spacing w:val="-4"/>
          <w:sz w:val="26"/>
          <w:szCs w:val="26"/>
        </w:rPr>
        <w:tab/>
        <w:t xml:space="preserve">- </w:t>
      </w:r>
      <w:r w:rsidRPr="00E552D6">
        <w:rPr>
          <w:color w:val="auto"/>
          <w:sz w:val="26"/>
          <w:szCs w:val="26"/>
        </w:rPr>
        <w:t>проведено внеочередное заседание Штаба по обеспечению безопасности электроснабжения Чеченской Республики для рассмотрения вопроса произошедших вечером 08 февраля 2020 года массовых отключений электроэнергии в нескольких районах Чеченской Республики в связи с погодными условиями. На заседании выступили представители Главного управления МЧС России по Чеченской Республике, Министерства строительства и жилищно-коммунального хозяйства Чеченской Республики, Мэрии г. Грозного и АО «Чеченэнерго»;</w:t>
      </w:r>
    </w:p>
    <w:p w:rsidR="004F2A27" w:rsidRPr="00E552D6" w:rsidRDefault="004F2A27" w:rsidP="004F2A27">
      <w:pPr>
        <w:tabs>
          <w:tab w:val="clear" w:pos="0"/>
        </w:tabs>
        <w:ind w:firstLine="0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ab/>
        <w:t>- проведено совещание с участием представителей ПАО «МРСК Северного Кавказа», Минстрой и ЖКХ ЧР, МИЗО ЧР и ГУП «Чечводоканал» по обсуждению механизма передачи в управление ПАО «МРСК Северного Кавказа» объектов коммунальной инфраструктуры, находящихся в хозяйственном ведении ГУП «Чечводоканал», в рамках исполнения протокольных поручений Заместителя Председателя Правительства Российской Федерации Д.Н. Козака от 18 сентября 2019 года № ДК-П9-172пр;</w:t>
      </w:r>
    </w:p>
    <w:p w:rsidR="004F2A27" w:rsidRPr="00E552D6" w:rsidRDefault="004F2A27" w:rsidP="004F2A27">
      <w:pPr>
        <w:tabs>
          <w:tab w:val="clear" w:pos="0"/>
          <w:tab w:val="clear" w:pos="709"/>
          <w:tab w:val="left" w:pos="360"/>
          <w:tab w:val="left" w:pos="1065"/>
        </w:tabs>
        <w:ind w:firstLine="0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ab/>
        <w:t>- проведено заседание Межведомственной рабочей группы по инвентаризации объектов газотранспортной системы Чеченской Республики, находящихся в казне Чеченской Республики и не переданных газораспределительной организации;</w:t>
      </w:r>
    </w:p>
    <w:p w:rsidR="00A172BF" w:rsidRPr="00E552D6" w:rsidRDefault="00806447" w:rsidP="004F2A27">
      <w:pPr>
        <w:tabs>
          <w:tab w:val="clear" w:pos="0"/>
          <w:tab w:val="clear" w:pos="709"/>
          <w:tab w:val="left" w:pos="360"/>
          <w:tab w:val="left" w:pos="1065"/>
        </w:tabs>
        <w:ind w:firstLine="0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ab/>
        <w:t>- с участием Министра промышленности и энергетики Чеченской Республики проведено совещание в режиме ВКС с ПАО «МРСК Северного Кавказа» по вопросу осуществления технологического присоединения энергопринимающих устройств все сезонного горнолыжного курорта «Ведучи»;</w:t>
      </w:r>
    </w:p>
    <w:p w:rsidR="00D94D23" w:rsidRPr="00E552D6" w:rsidRDefault="00D94D23" w:rsidP="00B00263">
      <w:pPr>
        <w:tabs>
          <w:tab w:val="clear" w:pos="0"/>
        </w:tabs>
        <w:ind w:left="709" w:firstLine="0"/>
        <w:rPr>
          <w:color w:val="auto"/>
          <w:sz w:val="26"/>
          <w:szCs w:val="26"/>
        </w:rPr>
      </w:pPr>
    </w:p>
    <w:p w:rsidR="009A608B" w:rsidRPr="00E552D6" w:rsidRDefault="0018307F" w:rsidP="00B00263">
      <w:pPr>
        <w:tabs>
          <w:tab w:val="clear" w:pos="0"/>
        </w:tabs>
        <w:ind w:left="709" w:firstLine="0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2.2. Принято участие:</w:t>
      </w:r>
    </w:p>
    <w:p w:rsidR="00771DC0" w:rsidRPr="00E552D6" w:rsidRDefault="00EE2808" w:rsidP="00294528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во внеочередном заседании Межведомственной комиссии по снижению неформальной занятости в Чеченской Республике и увеличению поступлений налоговых доходов в консолидированный бюджет ЧР по вопросу рассмотрения представления Прокуратуры ЧР от 13.12.2019 №7.8.2019/123 об устранении выявленных нарушений законодательства о занятости.</w:t>
      </w:r>
      <w:r w:rsidR="00771DC0" w:rsidRPr="00E552D6">
        <w:rPr>
          <w:color w:val="auto"/>
          <w:sz w:val="26"/>
          <w:szCs w:val="26"/>
        </w:rPr>
        <w:t xml:space="preserve"> </w:t>
      </w:r>
    </w:p>
    <w:p w:rsidR="00101962" w:rsidRPr="00E552D6" w:rsidRDefault="00BB2E60" w:rsidP="00D6136E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E552D6">
        <w:rPr>
          <w:bCs/>
          <w:sz w:val="26"/>
          <w:szCs w:val="26"/>
        </w:rPr>
        <w:t xml:space="preserve">- </w:t>
      </w:r>
      <w:r w:rsidR="00806447" w:rsidRPr="00E552D6">
        <w:rPr>
          <w:bCs/>
          <w:sz w:val="26"/>
          <w:szCs w:val="26"/>
        </w:rPr>
        <w:t>в</w:t>
      </w:r>
      <w:r w:rsidRPr="00E552D6">
        <w:rPr>
          <w:bCs/>
          <w:sz w:val="26"/>
          <w:szCs w:val="26"/>
        </w:rPr>
        <w:t xml:space="preserve"> выездной стажировке по программе «Федеральная практика»</w:t>
      </w:r>
      <w:r w:rsidRPr="00E552D6">
        <w:rPr>
          <w:color w:val="auto"/>
          <w:sz w:val="26"/>
          <w:szCs w:val="26"/>
          <w:lang w:eastAsia="en-US" w:bidi="he-IL"/>
        </w:rPr>
        <w:t xml:space="preserve"> с 27 по 28 февраля 2020 года на площадке комплекса «Архыз», п. Романтик, Карачаево-Черкесской Республики;</w:t>
      </w:r>
    </w:p>
    <w:p w:rsidR="00A172BF" w:rsidRPr="00E552D6" w:rsidRDefault="00A172BF" w:rsidP="00D6136E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E552D6">
        <w:rPr>
          <w:color w:val="auto"/>
          <w:sz w:val="26"/>
          <w:szCs w:val="26"/>
          <w:lang w:eastAsia="en-US" w:bidi="he-IL"/>
        </w:rPr>
        <w:t>- участие в заседаниях в формате ВКС проводимых Минпромторгом России по вопросу противодействия распространения новой коронавирусной инфекции, вызванной 2019 – NCOV</w:t>
      </w:r>
      <w:r w:rsidR="00871303" w:rsidRPr="00E552D6">
        <w:rPr>
          <w:color w:val="auto"/>
          <w:sz w:val="26"/>
          <w:szCs w:val="26"/>
          <w:lang w:eastAsia="en-US" w:bidi="he-IL"/>
        </w:rPr>
        <w:t>;</w:t>
      </w:r>
    </w:p>
    <w:p w:rsidR="00871303" w:rsidRPr="00E552D6" w:rsidRDefault="00871303" w:rsidP="00D6136E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E552D6">
        <w:rPr>
          <w:color w:val="auto"/>
          <w:sz w:val="26"/>
          <w:szCs w:val="26"/>
          <w:lang w:eastAsia="en-US" w:bidi="he-IL"/>
        </w:rPr>
        <w:t>- участие в засеадании Рабочей Группы Госсовета по противодействию</w:t>
      </w:r>
      <w:r w:rsidRPr="00E552D6">
        <w:rPr>
          <w:sz w:val="26"/>
          <w:szCs w:val="26"/>
        </w:rPr>
        <w:t xml:space="preserve"> </w:t>
      </w:r>
      <w:r w:rsidRPr="00E552D6">
        <w:rPr>
          <w:color w:val="auto"/>
          <w:sz w:val="26"/>
          <w:szCs w:val="26"/>
          <w:lang w:eastAsia="en-US" w:bidi="he-IL"/>
        </w:rPr>
        <w:t>новой коронавирусной инфекции, вызванной 2019 – NCOV.</w:t>
      </w:r>
    </w:p>
    <w:p w:rsidR="00D6136E" w:rsidRPr="00E552D6" w:rsidRDefault="00D6136E" w:rsidP="00871303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0"/>
        <w:contextualSpacing/>
        <w:rPr>
          <w:color w:val="auto"/>
          <w:sz w:val="26"/>
          <w:szCs w:val="26"/>
          <w:lang w:eastAsia="en-US" w:bidi="he-IL"/>
        </w:rPr>
      </w:pPr>
    </w:p>
    <w:p w:rsidR="001857E4" w:rsidRPr="00E552D6" w:rsidRDefault="00135260" w:rsidP="00955249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E552D6">
        <w:rPr>
          <w:color w:val="auto"/>
          <w:sz w:val="26"/>
          <w:szCs w:val="26"/>
          <w:lang w:eastAsia="en-US" w:bidi="he-IL"/>
        </w:rPr>
        <w:t>2.</w:t>
      </w:r>
      <w:r w:rsidR="0018307F" w:rsidRPr="00E552D6">
        <w:rPr>
          <w:color w:val="auto"/>
          <w:sz w:val="26"/>
          <w:szCs w:val="26"/>
          <w:lang w:eastAsia="en-US" w:bidi="he-IL"/>
        </w:rPr>
        <w:t>3</w:t>
      </w:r>
      <w:r w:rsidRPr="00E552D6">
        <w:rPr>
          <w:color w:val="auto"/>
          <w:sz w:val="26"/>
          <w:szCs w:val="26"/>
          <w:lang w:eastAsia="en-US" w:bidi="he-IL"/>
        </w:rPr>
        <w:t xml:space="preserve">. </w:t>
      </w:r>
      <w:r w:rsidR="006E6925" w:rsidRPr="00E552D6">
        <w:rPr>
          <w:color w:val="auto"/>
          <w:sz w:val="26"/>
          <w:szCs w:val="26"/>
          <w:lang w:eastAsia="en-US" w:bidi="he-IL"/>
        </w:rPr>
        <w:t>Проведена</w:t>
      </w:r>
      <w:r w:rsidR="001857E4" w:rsidRPr="00E552D6">
        <w:rPr>
          <w:color w:val="auto"/>
          <w:sz w:val="26"/>
          <w:szCs w:val="26"/>
          <w:lang w:eastAsia="en-US" w:bidi="he-IL"/>
        </w:rPr>
        <w:t xml:space="preserve"> работа:</w:t>
      </w:r>
    </w:p>
    <w:p w:rsidR="006F0EA4" w:rsidRPr="00E552D6" w:rsidRDefault="006F0EA4" w:rsidP="00955249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E552D6">
        <w:rPr>
          <w:color w:val="auto"/>
          <w:sz w:val="26"/>
          <w:szCs w:val="26"/>
          <w:lang w:eastAsia="en-US" w:bidi="he-IL"/>
        </w:rPr>
        <w:t>- по актуализации административных регламентов предоставления государственных услуг и осуществления лицензионного контроля в сфере заготовки, хранения, переработки и реализации лома черных и цветных металлов;</w:t>
      </w:r>
    </w:p>
    <w:p w:rsidR="00806447" w:rsidRPr="00E552D6" w:rsidRDefault="006F0EA4" w:rsidP="00955249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E552D6">
        <w:rPr>
          <w:color w:val="auto"/>
          <w:sz w:val="26"/>
          <w:szCs w:val="26"/>
          <w:lang w:eastAsia="en-US" w:bidi="he-IL"/>
        </w:rPr>
        <w:t>- на постоянной основе проводятся консультации по вопросам предоставления государственных услуг «Выдача лицензий по заготовке, хранению, переработке и реализации лома цветных металлов», «Выдача лицензий по заготовке, хранению, переработке и реализации лома черных металлов», «По утверждению нормативов удельных расходов топлива на отпущенную тепловую энергию от тепловых электростанций и котельных и нормативов технологических потерь при передаче тепловой энергии»;</w:t>
      </w:r>
    </w:p>
    <w:p w:rsidR="00871303" w:rsidRPr="00E552D6" w:rsidRDefault="00871303" w:rsidP="00955249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E552D6">
        <w:rPr>
          <w:color w:val="auto"/>
          <w:sz w:val="26"/>
          <w:szCs w:val="26"/>
          <w:lang w:eastAsia="en-US" w:bidi="he-IL"/>
        </w:rPr>
        <w:t>- проводится ежедневный мониторинг совместно с Минздравом ЧР о потребности и наличии медицинских изделий, средств индивидуальной защиты и дезинфицирующих средств в Чеченской Республике;</w:t>
      </w:r>
    </w:p>
    <w:p w:rsidR="00871303" w:rsidRPr="00E552D6" w:rsidRDefault="00871303" w:rsidP="00955249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E552D6">
        <w:rPr>
          <w:color w:val="auto"/>
          <w:sz w:val="26"/>
          <w:szCs w:val="26"/>
          <w:lang w:eastAsia="en-US" w:bidi="he-IL"/>
        </w:rPr>
        <w:t>- организовано производство на территории Чеченской Республики лицевых масок с применением мощностей региональных организаций;</w:t>
      </w:r>
    </w:p>
    <w:p w:rsidR="00871303" w:rsidRPr="00E552D6" w:rsidRDefault="00871303" w:rsidP="00955249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E552D6">
        <w:rPr>
          <w:color w:val="auto"/>
          <w:sz w:val="26"/>
          <w:szCs w:val="26"/>
          <w:lang w:eastAsia="en-US" w:bidi="he-IL"/>
        </w:rPr>
        <w:t>- проводится еженедельный мониторинг финансово-экономического состояния промышленных предприятий республики в целях исполнения Указа Главы Чеченской Республики от 27.03.2020 г. № 63 (в редакции Указа от 07.04.2020 г. № 76)</w:t>
      </w:r>
    </w:p>
    <w:p w:rsidR="00F5526D" w:rsidRPr="00E552D6" w:rsidRDefault="00F5526D" w:rsidP="00033DBB">
      <w:pPr>
        <w:shd w:val="clear" w:color="auto" w:fill="auto"/>
        <w:ind w:firstLine="0"/>
        <w:rPr>
          <w:bCs/>
          <w:color w:val="000000" w:themeColor="text1"/>
          <w:sz w:val="26"/>
          <w:szCs w:val="26"/>
        </w:rPr>
      </w:pPr>
    </w:p>
    <w:p w:rsidR="002F2FAD" w:rsidRPr="00E552D6" w:rsidRDefault="00F762DC" w:rsidP="00727EBE">
      <w:pPr>
        <w:shd w:val="clear" w:color="auto" w:fill="auto"/>
        <w:tabs>
          <w:tab w:val="clear" w:pos="709"/>
          <w:tab w:val="left" w:pos="700"/>
        </w:tabs>
        <w:ind w:firstLine="709"/>
        <w:rPr>
          <w:color w:val="auto"/>
          <w:sz w:val="26"/>
          <w:szCs w:val="26"/>
          <w:u w:val="single"/>
        </w:rPr>
      </w:pPr>
      <w:r w:rsidRPr="00E552D6">
        <w:rPr>
          <w:color w:val="auto"/>
          <w:sz w:val="26"/>
          <w:szCs w:val="26"/>
          <w:u w:val="single"/>
        </w:rPr>
        <w:t xml:space="preserve">3. </w:t>
      </w:r>
      <w:r w:rsidR="0081220B" w:rsidRPr="00E552D6">
        <w:rPr>
          <w:color w:val="auto"/>
          <w:sz w:val="26"/>
          <w:szCs w:val="26"/>
          <w:u w:val="single"/>
        </w:rPr>
        <w:t>Подготовленные материалы, справки, доклады, в</w:t>
      </w:r>
      <w:r w:rsidR="00B57412" w:rsidRPr="00E552D6">
        <w:rPr>
          <w:color w:val="auto"/>
          <w:sz w:val="26"/>
          <w:szCs w:val="26"/>
          <w:u w:val="single"/>
        </w:rPr>
        <w:t>ы</w:t>
      </w:r>
      <w:r w:rsidR="0081220B" w:rsidRPr="00E552D6">
        <w:rPr>
          <w:color w:val="auto"/>
          <w:sz w:val="26"/>
          <w:szCs w:val="26"/>
          <w:u w:val="single"/>
        </w:rPr>
        <w:t>ступления</w:t>
      </w:r>
      <w:r w:rsidR="00F860FC" w:rsidRPr="00E552D6">
        <w:rPr>
          <w:color w:val="auto"/>
          <w:sz w:val="26"/>
          <w:szCs w:val="26"/>
          <w:u w:val="single"/>
        </w:rPr>
        <w:t>, з</w:t>
      </w:r>
      <w:r w:rsidR="0081220B" w:rsidRPr="00E552D6">
        <w:rPr>
          <w:color w:val="auto"/>
          <w:sz w:val="26"/>
          <w:szCs w:val="26"/>
          <w:u w:val="single"/>
        </w:rPr>
        <w:t>аключение договоров и их исполнение</w:t>
      </w:r>
    </w:p>
    <w:p w:rsidR="007E749C" w:rsidRPr="00E552D6" w:rsidRDefault="007E749C" w:rsidP="00310110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  <w:lang w:eastAsia="en-US" w:bidi="he-IL"/>
        </w:rPr>
      </w:pPr>
      <w:r w:rsidRPr="00E552D6">
        <w:rPr>
          <w:color w:val="auto"/>
          <w:sz w:val="26"/>
          <w:szCs w:val="26"/>
          <w:lang w:eastAsia="en-US" w:bidi="he-IL"/>
        </w:rPr>
        <w:t>3.1. Председателю Правительства Чеченской Республики М.М. Хучиеву 28.04.2020 г. направлен на согласование проект распоряжения Главы Чеченской Республики Р.А. Кадырова «Об утверждении Схемы и программы развития электроэнергетики Чеченской Республики на 2021-2025 годы».</w:t>
      </w:r>
    </w:p>
    <w:p w:rsidR="00A0775F" w:rsidRPr="00E552D6" w:rsidRDefault="00C06FAF" w:rsidP="00310110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  <w:lang w:eastAsia="en-US" w:bidi="he-IL"/>
        </w:rPr>
        <w:t>Подготовлены и направлены в органы исполнительной власти Российской</w:t>
      </w:r>
      <w:r w:rsidRPr="00E552D6">
        <w:rPr>
          <w:color w:val="auto"/>
          <w:sz w:val="26"/>
          <w:szCs w:val="26"/>
        </w:rPr>
        <w:t xml:space="preserve"> Федерации:</w:t>
      </w:r>
    </w:p>
    <w:p w:rsidR="00005728" w:rsidRPr="00E552D6" w:rsidRDefault="00005728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</w:p>
    <w:p w:rsidR="00EE2EA1" w:rsidRPr="00E552D6" w:rsidRDefault="00C06FAF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E552D6">
        <w:rPr>
          <w:b/>
          <w:color w:val="auto"/>
          <w:sz w:val="26"/>
          <w:szCs w:val="26"/>
        </w:rPr>
        <w:t>в Минэнерго России</w:t>
      </w:r>
      <w:r w:rsidR="00EE2EA1" w:rsidRPr="00E552D6">
        <w:rPr>
          <w:b/>
          <w:color w:val="auto"/>
          <w:sz w:val="26"/>
          <w:szCs w:val="26"/>
        </w:rPr>
        <w:t>:</w:t>
      </w:r>
    </w:p>
    <w:p w:rsidR="00E71F87" w:rsidRPr="00E552D6" w:rsidRDefault="00E71F87" w:rsidP="00E71F87">
      <w:pPr>
        <w:tabs>
          <w:tab w:val="clear" w:pos="0"/>
        </w:tabs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направлена информация о ситуации по обеспечению 100 % оплаты текущего потребления и погашения ранее накопленной задолженности перед поставщиками энергоресурсов организациями, финансируемыми из федерального, регионального и местного бюджетов за 4 квартал 2019 года;</w:t>
      </w:r>
    </w:p>
    <w:p w:rsidR="00E71F87" w:rsidRPr="00E552D6" w:rsidRDefault="00E71F87" w:rsidP="00E71F87">
      <w:pPr>
        <w:tabs>
          <w:tab w:val="clear" w:pos="0"/>
        </w:tabs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 xml:space="preserve">- направлена информация </w:t>
      </w:r>
      <w:r w:rsidR="006354A9" w:rsidRPr="00E552D6">
        <w:rPr>
          <w:color w:val="auto"/>
          <w:sz w:val="26"/>
          <w:szCs w:val="26"/>
        </w:rPr>
        <w:t>за 4</w:t>
      </w:r>
      <w:r w:rsidRPr="00E552D6">
        <w:rPr>
          <w:color w:val="auto"/>
          <w:sz w:val="26"/>
          <w:szCs w:val="26"/>
        </w:rPr>
        <w:t xml:space="preserve"> квартал 2019 года, являясь ответственным за внедрение в Чеченской Республике целевой модели по направлению «Подключение (технологическое присоединение) к сетям газораспределения»;</w:t>
      </w:r>
    </w:p>
    <w:p w:rsidR="00F5526D" w:rsidRPr="00E552D6" w:rsidRDefault="00835043" w:rsidP="00835043">
      <w:pPr>
        <w:tabs>
          <w:tab w:val="clear" w:pos="0"/>
        </w:tabs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направлена информация</w:t>
      </w:r>
      <w:r w:rsidRPr="00E552D6">
        <w:rPr>
          <w:rFonts w:ascii="Calibri" w:hAnsi="Calibri"/>
          <w:color w:val="auto"/>
          <w:sz w:val="26"/>
          <w:szCs w:val="26"/>
        </w:rPr>
        <w:t xml:space="preserve"> </w:t>
      </w:r>
      <w:r w:rsidRPr="00E552D6">
        <w:rPr>
          <w:color w:val="auto"/>
          <w:sz w:val="26"/>
          <w:szCs w:val="26"/>
        </w:rPr>
        <w:t>по оснащению приборами учёта газа абонентов на 01 января 2020 года предоставленную ООО «Газпром межрегионгаз Грозный».</w:t>
      </w:r>
      <w:r w:rsidRPr="00E552D6">
        <w:rPr>
          <w:color w:val="auto"/>
          <w:sz w:val="26"/>
          <w:szCs w:val="26"/>
        </w:rPr>
        <w:tab/>
      </w:r>
    </w:p>
    <w:p w:rsidR="00835043" w:rsidRPr="00E552D6" w:rsidRDefault="00835043" w:rsidP="00835043">
      <w:pPr>
        <w:tabs>
          <w:tab w:val="clear" w:pos="0"/>
          <w:tab w:val="left" w:pos="555"/>
          <w:tab w:val="left" w:pos="630"/>
          <w:tab w:val="left" w:pos="3465"/>
        </w:tabs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проинформировало об отсутствии неправомерных экономических и организационных препятствий для бесперебойной поставки на рынок Чеченской Республики автомобильного бензина и иных видов моторного топлива, выявленных в резул</w:t>
      </w:r>
      <w:r w:rsidR="00FE3516" w:rsidRPr="00E552D6">
        <w:rPr>
          <w:color w:val="auto"/>
          <w:sz w:val="26"/>
          <w:szCs w:val="26"/>
        </w:rPr>
        <w:t>ьтате осуществления мониторинга;</w:t>
      </w:r>
    </w:p>
    <w:p w:rsidR="00835043" w:rsidRPr="00E552D6" w:rsidRDefault="00835043" w:rsidP="00835043">
      <w:pPr>
        <w:tabs>
          <w:tab w:val="clear" w:pos="0"/>
        </w:tabs>
        <w:ind w:firstLine="709"/>
        <w:rPr>
          <w:color w:val="auto"/>
          <w:sz w:val="26"/>
          <w:szCs w:val="26"/>
        </w:rPr>
      </w:pPr>
    </w:p>
    <w:p w:rsidR="0008503F" w:rsidRPr="00E552D6" w:rsidRDefault="00CE290F" w:rsidP="0008503F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E552D6">
        <w:rPr>
          <w:b/>
          <w:color w:val="auto"/>
          <w:sz w:val="26"/>
          <w:szCs w:val="26"/>
        </w:rPr>
        <w:t>в Минпромторг России:</w:t>
      </w:r>
    </w:p>
    <w:p w:rsidR="0008503F" w:rsidRPr="00E552D6" w:rsidRDefault="0008503F" w:rsidP="0008503F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информация о проведении презентации для промышленных предприятий Чеченской Республики по вопросу деятельности РПЗ;</w:t>
      </w:r>
    </w:p>
    <w:p w:rsidR="009E5CCD" w:rsidRPr="00E552D6" w:rsidRDefault="00540092" w:rsidP="009E5CCD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E552D6">
        <w:rPr>
          <w:rFonts w:eastAsia="Calibri"/>
          <w:color w:val="auto"/>
          <w:sz w:val="26"/>
          <w:szCs w:val="26"/>
          <w:lang w:eastAsia="en-US"/>
        </w:rPr>
        <w:t>- информация об отсутствии реализуемых региональных проектов в сферах ведения;</w:t>
      </w:r>
    </w:p>
    <w:p w:rsidR="009E5CCD" w:rsidRPr="00E552D6" w:rsidRDefault="009E5CCD" w:rsidP="009E5CCD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E552D6">
        <w:rPr>
          <w:rFonts w:eastAsia="Calibri"/>
          <w:b/>
          <w:color w:val="auto"/>
          <w:sz w:val="26"/>
          <w:szCs w:val="26"/>
          <w:lang w:eastAsia="en-US"/>
        </w:rPr>
        <w:t xml:space="preserve">- </w:t>
      </w:r>
      <w:r w:rsidRPr="00E552D6">
        <w:rPr>
          <w:rFonts w:eastAsia="Calibri"/>
          <w:color w:val="auto"/>
          <w:sz w:val="26"/>
          <w:szCs w:val="26"/>
          <w:lang w:eastAsia="en-US"/>
        </w:rPr>
        <w:t>предложения о внесении изменений в проект постановления Правительства РФ от 15.03.2016 г. № 194 «Об утверждении Правил предоставления субсидий из федерального бюджета бюджетам субъектов РФ на софинансирование расходов по возмещению части затрат на реализацию инвестиционных проектов;</w:t>
      </w:r>
    </w:p>
    <w:p w:rsidR="00871303" w:rsidRPr="00E552D6" w:rsidRDefault="00871303" w:rsidP="00B734A8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E552D6">
        <w:rPr>
          <w:rFonts w:eastAsia="Calibri"/>
          <w:color w:val="auto"/>
          <w:sz w:val="26"/>
          <w:szCs w:val="26"/>
          <w:lang w:eastAsia="en-US"/>
        </w:rPr>
        <w:t>- информация о предприятиях, производящих средства индивидуальной защиты на территории Чеченской Республики;</w:t>
      </w:r>
    </w:p>
    <w:p w:rsidR="00871303" w:rsidRPr="00E552D6" w:rsidRDefault="00871303" w:rsidP="00B734A8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E552D6">
        <w:rPr>
          <w:rFonts w:eastAsia="Calibri"/>
          <w:color w:val="auto"/>
          <w:sz w:val="26"/>
          <w:szCs w:val="26"/>
          <w:lang w:eastAsia="en-US"/>
        </w:rPr>
        <w:t>- ежедневно в Минпромторг России направляется информаци</w:t>
      </w:r>
      <w:r w:rsidR="0077241B" w:rsidRPr="00E552D6">
        <w:rPr>
          <w:rFonts w:eastAsia="Calibri"/>
          <w:color w:val="auto"/>
          <w:sz w:val="26"/>
          <w:szCs w:val="26"/>
          <w:lang w:eastAsia="en-US"/>
        </w:rPr>
        <w:t>я по производству лицевых масок;</w:t>
      </w:r>
    </w:p>
    <w:p w:rsidR="0077241B" w:rsidRPr="00E552D6" w:rsidRDefault="0077241B" w:rsidP="0077241B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E552D6">
        <w:rPr>
          <w:rFonts w:eastAsia="Calibri"/>
          <w:b/>
          <w:color w:val="auto"/>
          <w:sz w:val="26"/>
          <w:szCs w:val="26"/>
          <w:lang w:eastAsia="en-US"/>
        </w:rPr>
        <w:t xml:space="preserve">- </w:t>
      </w:r>
      <w:r w:rsidRPr="00E552D6">
        <w:rPr>
          <w:rFonts w:eastAsia="Calibri"/>
          <w:color w:val="auto"/>
          <w:sz w:val="26"/>
          <w:szCs w:val="26"/>
          <w:lang w:eastAsia="en-US"/>
        </w:rPr>
        <w:t>информация о должностном лице ответственном за прямое взаимодействие с Минпромторгом РФ;</w:t>
      </w:r>
    </w:p>
    <w:p w:rsidR="0077241B" w:rsidRPr="00E552D6" w:rsidRDefault="0077241B" w:rsidP="0077241B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E552D6">
        <w:rPr>
          <w:rFonts w:eastAsia="Calibri"/>
          <w:color w:val="auto"/>
          <w:sz w:val="26"/>
          <w:szCs w:val="26"/>
          <w:lang w:eastAsia="en-US"/>
        </w:rPr>
        <w:t>- информация по индустриальному парку «Грозненский»;</w:t>
      </w:r>
    </w:p>
    <w:p w:rsidR="0077241B" w:rsidRPr="00E552D6" w:rsidRDefault="0077241B" w:rsidP="0077241B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E552D6">
        <w:rPr>
          <w:rFonts w:eastAsia="Calibri"/>
          <w:color w:val="auto"/>
          <w:sz w:val="26"/>
          <w:szCs w:val="26"/>
          <w:lang w:eastAsia="en-US"/>
        </w:rPr>
        <w:t>- информация о возможности включения ОАО «Чеченавто» и ООО «ГрозСтройКерам» в список системообразующих организаций Российской экономики.</w:t>
      </w:r>
    </w:p>
    <w:p w:rsidR="00F5526D" w:rsidRPr="00E552D6" w:rsidRDefault="00632032" w:rsidP="00294528">
      <w:pPr>
        <w:shd w:val="clear" w:color="auto" w:fill="auto"/>
        <w:ind w:firstLine="0"/>
        <w:rPr>
          <w:b/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ab/>
      </w:r>
    </w:p>
    <w:p w:rsidR="009C3CC8" w:rsidRPr="00E552D6" w:rsidRDefault="00814980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E552D6">
        <w:rPr>
          <w:b/>
          <w:color w:val="auto"/>
          <w:sz w:val="26"/>
          <w:szCs w:val="26"/>
        </w:rPr>
        <w:t>в Министерство строительства и ЖКХ РФ:</w:t>
      </w:r>
    </w:p>
    <w:p w:rsidR="006D5D60" w:rsidRPr="00E552D6" w:rsidRDefault="006D5D60" w:rsidP="006D5D60">
      <w:pPr>
        <w:shd w:val="clear" w:color="auto" w:fill="auto"/>
        <w:ind w:firstLine="0"/>
        <w:rPr>
          <w:b/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ab/>
        <w:t>- направлена информация</w:t>
      </w:r>
      <w:r w:rsidR="00294528" w:rsidRPr="00E552D6">
        <w:rPr>
          <w:color w:val="auto"/>
          <w:sz w:val="26"/>
          <w:szCs w:val="26"/>
        </w:rPr>
        <w:t>,</w:t>
      </w:r>
      <w:r w:rsidRPr="00E552D6">
        <w:rPr>
          <w:color w:val="auto"/>
          <w:sz w:val="26"/>
          <w:szCs w:val="26"/>
        </w:rPr>
        <w:t xml:space="preserve"> предоставленная ООО «Чеченгазпром» о зонах минимальных расстояний до магистральных трубопроводов на территории Чеченской Республики </w:t>
      </w:r>
    </w:p>
    <w:p w:rsidR="005E6B6D" w:rsidRPr="00E552D6" w:rsidRDefault="005E6B6D" w:rsidP="00294528">
      <w:pPr>
        <w:shd w:val="clear" w:color="auto" w:fill="auto"/>
        <w:ind w:firstLine="0"/>
        <w:rPr>
          <w:b/>
          <w:color w:val="auto"/>
          <w:sz w:val="26"/>
          <w:szCs w:val="26"/>
        </w:rPr>
      </w:pPr>
    </w:p>
    <w:p w:rsidR="00900055" w:rsidRPr="00E552D6" w:rsidRDefault="00C8529D" w:rsidP="005E6B6D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3.3. Подготовлены и направлены в органы исполнительной власти Чеченской Республики:</w:t>
      </w:r>
    </w:p>
    <w:p w:rsidR="006D4E11" w:rsidRPr="00E552D6" w:rsidRDefault="006D4E11" w:rsidP="0008503F">
      <w:pPr>
        <w:shd w:val="clear" w:color="auto" w:fill="auto"/>
        <w:ind w:firstLine="709"/>
        <w:rPr>
          <w:b/>
          <w:color w:val="auto"/>
          <w:sz w:val="26"/>
          <w:szCs w:val="26"/>
        </w:rPr>
      </w:pPr>
    </w:p>
    <w:p w:rsidR="0008503F" w:rsidRPr="00E552D6" w:rsidRDefault="00C06FAF" w:rsidP="0008503F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E552D6">
        <w:rPr>
          <w:b/>
          <w:color w:val="auto"/>
          <w:sz w:val="26"/>
          <w:szCs w:val="26"/>
        </w:rPr>
        <w:t>в адрес Главы и Прав</w:t>
      </w:r>
      <w:r w:rsidR="000E53AE" w:rsidRPr="00E552D6">
        <w:rPr>
          <w:b/>
          <w:color w:val="auto"/>
          <w:sz w:val="26"/>
          <w:szCs w:val="26"/>
        </w:rPr>
        <w:t>ительства Чеченской Республики:</w:t>
      </w:r>
    </w:p>
    <w:p w:rsidR="0008503F" w:rsidRPr="00E552D6" w:rsidRDefault="0008503F" w:rsidP="0008503F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информация о внесении сведений в ГАС «Управление» по направлением деятельности;</w:t>
      </w:r>
    </w:p>
    <w:p w:rsidR="0008503F" w:rsidRPr="00E552D6" w:rsidRDefault="0008503F" w:rsidP="0008503F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информация об отсутствии реализуемого регионального проекта в рамках национального проекта «Международная кооперация и экспорт»;</w:t>
      </w:r>
    </w:p>
    <w:p w:rsidR="00D408FB" w:rsidRPr="00E552D6" w:rsidRDefault="00D408FB" w:rsidP="00D408FB">
      <w:pPr>
        <w:ind w:firstLine="0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ab/>
        <w:t xml:space="preserve">- </w:t>
      </w:r>
      <w:r w:rsidR="00BE3BE8" w:rsidRPr="00E552D6">
        <w:rPr>
          <w:color w:val="auto"/>
          <w:sz w:val="26"/>
          <w:szCs w:val="26"/>
        </w:rPr>
        <w:t>информация по исполнению</w:t>
      </w:r>
      <w:r w:rsidRPr="00E552D6">
        <w:rPr>
          <w:color w:val="auto"/>
          <w:sz w:val="26"/>
          <w:szCs w:val="26"/>
        </w:rPr>
        <w:t xml:space="preserve"> в части касающейся, Распоряжения Администрации Главы и Правительства Чеченско</w:t>
      </w:r>
      <w:r w:rsidR="00A55997" w:rsidRPr="00E552D6">
        <w:rPr>
          <w:color w:val="auto"/>
          <w:sz w:val="26"/>
          <w:szCs w:val="26"/>
        </w:rPr>
        <w:t>й Респ</w:t>
      </w:r>
      <w:r w:rsidR="00BF1FCE" w:rsidRPr="00E552D6">
        <w:rPr>
          <w:color w:val="auto"/>
          <w:sz w:val="26"/>
          <w:szCs w:val="26"/>
        </w:rPr>
        <w:t xml:space="preserve">ублики от 07.02.2019 г </w:t>
      </w:r>
      <w:r w:rsidR="00EF6E34" w:rsidRPr="00E552D6">
        <w:rPr>
          <w:color w:val="auto"/>
          <w:sz w:val="26"/>
          <w:szCs w:val="26"/>
        </w:rPr>
        <w:t xml:space="preserve">          </w:t>
      </w:r>
      <w:r w:rsidRPr="00E552D6">
        <w:rPr>
          <w:color w:val="auto"/>
          <w:sz w:val="26"/>
          <w:szCs w:val="26"/>
        </w:rPr>
        <w:t>№ 16-ра «Об утверждении плана-графика проведения семинаров, тренингов органами  исполнительной власти Чеченской Республики, Советом муниципальных образований Чеченской Республики с органами местного самоуправления, муниципальными предприятиями, учреждения</w:t>
      </w:r>
      <w:r w:rsidR="009A5854" w:rsidRPr="00E552D6">
        <w:rPr>
          <w:color w:val="auto"/>
          <w:sz w:val="26"/>
          <w:szCs w:val="26"/>
        </w:rPr>
        <w:t>ми и организациями в 2019 году»;</w:t>
      </w:r>
    </w:p>
    <w:p w:rsidR="009A5854" w:rsidRPr="00E552D6" w:rsidRDefault="009A5854" w:rsidP="009A5854">
      <w:pPr>
        <w:tabs>
          <w:tab w:val="clear" w:pos="0"/>
        </w:tabs>
        <w:ind w:firstLine="0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ab/>
        <w:t>- информация по выполнению мероприятий Дорожной карты по улучшению ситуации в топливно-энергетическом комплексе Чеченской Республики за 12 месяцев 20</w:t>
      </w:r>
      <w:r w:rsidR="0044214D" w:rsidRPr="00E552D6">
        <w:rPr>
          <w:color w:val="auto"/>
          <w:sz w:val="26"/>
          <w:szCs w:val="26"/>
        </w:rPr>
        <w:t>19 года;</w:t>
      </w:r>
    </w:p>
    <w:p w:rsidR="00194733" w:rsidRPr="00E552D6" w:rsidRDefault="00194733" w:rsidP="00194733">
      <w:pPr>
        <w:shd w:val="clear" w:color="auto" w:fill="auto"/>
        <w:tabs>
          <w:tab w:val="clear" w:pos="0"/>
          <w:tab w:val="clear" w:pos="709"/>
        </w:tabs>
        <w:ind w:firstLine="709"/>
        <w:contextualSpacing/>
        <w:rPr>
          <w:rFonts w:eastAsia="Calibri"/>
          <w:color w:val="auto"/>
          <w:sz w:val="26"/>
          <w:szCs w:val="26"/>
          <w:lang w:eastAsia="en-US"/>
        </w:rPr>
      </w:pPr>
      <w:r w:rsidRPr="00E552D6">
        <w:rPr>
          <w:rFonts w:eastAsia="Calibri"/>
          <w:color w:val="auto"/>
          <w:sz w:val="26"/>
          <w:szCs w:val="26"/>
          <w:lang w:eastAsia="en-US"/>
        </w:rPr>
        <w:t>- информация о проводимой работе по внесению сведений в государственную автоматизированную систему «Управление»;</w:t>
      </w:r>
    </w:p>
    <w:p w:rsidR="00410C9E" w:rsidRPr="00E552D6" w:rsidRDefault="00410C9E" w:rsidP="00410C9E">
      <w:pPr>
        <w:tabs>
          <w:tab w:val="clear" w:pos="0"/>
          <w:tab w:val="left" w:pos="555"/>
          <w:tab w:val="left" w:pos="630"/>
          <w:tab w:val="left" w:pos="3465"/>
        </w:tabs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 xml:space="preserve">- </w:t>
      </w:r>
      <w:r w:rsidR="00806447" w:rsidRPr="00E552D6">
        <w:rPr>
          <w:color w:val="auto"/>
          <w:sz w:val="26"/>
          <w:szCs w:val="26"/>
        </w:rPr>
        <w:t>п</w:t>
      </w:r>
      <w:r w:rsidRPr="00E552D6">
        <w:rPr>
          <w:color w:val="auto"/>
          <w:sz w:val="26"/>
          <w:szCs w:val="26"/>
        </w:rPr>
        <w:t>роект письма Председателю Комитета Государственной Думы по энергетике П.Н. Завальному о рассмотрении протокола  от 10.02.2020 г. № 245 заседания Совета Государственной думы о проекте Федерального закона № 886989-7 «О государственном регулировании деятельности в нефтяно</w:t>
      </w:r>
      <w:r w:rsidR="006D4E11" w:rsidRPr="00E552D6">
        <w:rPr>
          <w:color w:val="auto"/>
          <w:sz w:val="26"/>
          <w:szCs w:val="26"/>
        </w:rPr>
        <w:t>й отрасли Российской Федерации»;</w:t>
      </w:r>
      <w:r w:rsidRPr="00E552D6">
        <w:rPr>
          <w:color w:val="auto"/>
          <w:sz w:val="26"/>
          <w:szCs w:val="26"/>
        </w:rPr>
        <w:t xml:space="preserve"> </w:t>
      </w:r>
    </w:p>
    <w:p w:rsidR="002D6846" w:rsidRPr="00E552D6" w:rsidRDefault="002D6846" w:rsidP="002D684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E552D6">
        <w:rPr>
          <w:rFonts w:eastAsia="Calibri"/>
          <w:color w:val="auto"/>
          <w:sz w:val="26"/>
          <w:szCs w:val="26"/>
          <w:lang w:eastAsia="en-US"/>
        </w:rPr>
        <w:t>- информация о достигнутых результатах по производству гигиенических масок и привлечения предприятий для пошива;</w:t>
      </w:r>
    </w:p>
    <w:p w:rsidR="002D6846" w:rsidRPr="00E552D6" w:rsidRDefault="002D6846" w:rsidP="002D684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E552D6">
        <w:rPr>
          <w:rFonts w:eastAsia="Calibri"/>
          <w:color w:val="auto"/>
          <w:sz w:val="26"/>
          <w:szCs w:val="26"/>
          <w:lang w:eastAsia="en-US"/>
        </w:rPr>
        <w:t>- отчет о проделанной работе Министерства за 1 квартал 2020 года;</w:t>
      </w:r>
    </w:p>
    <w:p w:rsidR="002D6846" w:rsidRPr="00E552D6" w:rsidRDefault="002D6846" w:rsidP="002D6846">
      <w:pPr>
        <w:tabs>
          <w:tab w:val="clear" w:pos="0"/>
          <w:tab w:val="left" w:pos="555"/>
          <w:tab w:val="left" w:pos="630"/>
          <w:tab w:val="left" w:pos="3465"/>
        </w:tabs>
        <w:ind w:firstLine="709"/>
        <w:rPr>
          <w:color w:val="auto"/>
          <w:sz w:val="26"/>
          <w:szCs w:val="26"/>
        </w:rPr>
      </w:pPr>
      <w:r w:rsidRPr="00E552D6">
        <w:rPr>
          <w:rFonts w:eastAsia="Calibri"/>
          <w:color w:val="auto"/>
          <w:sz w:val="26"/>
          <w:szCs w:val="26"/>
          <w:lang w:eastAsia="en-US"/>
        </w:rPr>
        <w:t>- проект письма с предложением о технической пролонгации платежей по погашению (возврату) по погашению (возврату) кредита за 2020 год АО «Вайн-ЛИА» с распределением пролонгированных платежей на последующие периоды погашения</w:t>
      </w:r>
      <w:r w:rsidR="00F3761B" w:rsidRPr="00E552D6">
        <w:rPr>
          <w:rFonts w:eastAsia="Calibri"/>
          <w:color w:val="auto"/>
          <w:sz w:val="26"/>
          <w:szCs w:val="26"/>
          <w:lang w:eastAsia="en-US"/>
        </w:rPr>
        <w:t>;</w:t>
      </w:r>
    </w:p>
    <w:p w:rsidR="006D4E11" w:rsidRPr="00E552D6" w:rsidRDefault="006D4E11" w:rsidP="006D4E1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E552D6">
        <w:rPr>
          <w:rFonts w:eastAsia="Calibri"/>
          <w:color w:val="auto"/>
          <w:sz w:val="26"/>
          <w:szCs w:val="26"/>
          <w:lang w:eastAsia="en-US"/>
        </w:rPr>
        <w:t>- информация по возможному участию в Евразийском форуме Россия-Турция-Германия «дорогами дружбы»;</w:t>
      </w:r>
    </w:p>
    <w:p w:rsidR="00BB2E60" w:rsidRPr="00E552D6" w:rsidRDefault="00BB2E60" w:rsidP="00806447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rFonts w:eastAsia="Calibri"/>
          <w:sz w:val="26"/>
          <w:szCs w:val="26"/>
          <w:lang w:eastAsia="en-US"/>
        </w:rPr>
      </w:pPr>
      <w:r w:rsidRPr="00E552D6">
        <w:rPr>
          <w:rFonts w:eastAsia="Calibri"/>
          <w:sz w:val="26"/>
          <w:szCs w:val="26"/>
          <w:lang w:eastAsia="en-US"/>
        </w:rPr>
        <w:t xml:space="preserve">- информация </w:t>
      </w:r>
      <w:r w:rsidRPr="00E552D6">
        <w:rPr>
          <w:bCs/>
          <w:sz w:val="26"/>
          <w:szCs w:val="26"/>
        </w:rPr>
        <w:t>о реализуемых в сфере деятельности Минпромэнерго ЧР инвестиционных проектах ОАО «Чеченнефтехимпром», НАО «ИСТ Казбек» и ВТРК «Ведучи» в рамках мониторинга</w:t>
      </w:r>
      <w:r w:rsidRPr="00E552D6">
        <w:rPr>
          <w:rFonts w:eastAsia="Calibri"/>
          <w:sz w:val="26"/>
          <w:szCs w:val="26"/>
          <w:lang w:eastAsia="en-US"/>
        </w:rPr>
        <w:t xml:space="preserve"> деятельности органов исполнительной власти ЧР в соответствии с п.2 перечня поручений Руководителя Главы и Правительства ЧР от 24.10.2017 г.</w:t>
      </w:r>
      <w:r w:rsidR="00BF1FCE" w:rsidRPr="00E552D6">
        <w:rPr>
          <w:rFonts w:eastAsia="Calibri"/>
          <w:sz w:val="26"/>
          <w:szCs w:val="26"/>
          <w:lang w:eastAsia="en-US"/>
        </w:rPr>
        <w:t xml:space="preserve"> № 03-35пп;</w:t>
      </w:r>
    </w:p>
    <w:p w:rsidR="00945AE5" w:rsidRPr="00E552D6" w:rsidRDefault="00945AE5" w:rsidP="00945AE5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E552D6">
        <w:rPr>
          <w:rFonts w:eastAsia="Calibri"/>
          <w:b/>
          <w:color w:val="auto"/>
          <w:sz w:val="26"/>
          <w:szCs w:val="26"/>
          <w:lang w:eastAsia="en-US"/>
        </w:rPr>
        <w:t xml:space="preserve">- </w:t>
      </w:r>
      <w:r w:rsidRPr="00E552D6">
        <w:rPr>
          <w:rFonts w:eastAsia="Calibri"/>
          <w:color w:val="auto"/>
          <w:sz w:val="26"/>
          <w:szCs w:val="26"/>
          <w:lang w:eastAsia="en-US"/>
        </w:rPr>
        <w:t>информация о количестве проведенных тренингов, семинаров в муниципальных образованиях за 1 квартал 2020 года;</w:t>
      </w:r>
    </w:p>
    <w:p w:rsidR="00945AE5" w:rsidRPr="00E552D6" w:rsidRDefault="00945AE5" w:rsidP="00945AE5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E552D6">
        <w:rPr>
          <w:rFonts w:eastAsia="Calibri"/>
          <w:color w:val="auto"/>
          <w:sz w:val="26"/>
          <w:szCs w:val="26"/>
          <w:lang w:eastAsia="en-US"/>
        </w:rPr>
        <w:t>- проект письма Министру промышленности и торговли РФ Д.В. Мантурову о потребности в противочумных костюмах для ЧР;</w:t>
      </w:r>
    </w:p>
    <w:p w:rsidR="00EF6E34" w:rsidRPr="00E552D6" w:rsidRDefault="00EF6E34" w:rsidP="00EF6E34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jc w:val="left"/>
        <w:rPr>
          <w:rFonts w:eastAsia="Calibri"/>
          <w:sz w:val="26"/>
          <w:szCs w:val="26"/>
        </w:rPr>
      </w:pPr>
      <w:r w:rsidRPr="00E552D6">
        <w:rPr>
          <w:rFonts w:eastAsia="Calibri"/>
          <w:sz w:val="26"/>
          <w:szCs w:val="26"/>
          <w:lang w:eastAsia="en-US"/>
        </w:rPr>
        <w:t xml:space="preserve">- информация  </w:t>
      </w:r>
      <w:r w:rsidRPr="00E552D6">
        <w:rPr>
          <w:rFonts w:eastAsia="Calibri"/>
          <w:sz w:val="26"/>
          <w:szCs w:val="26"/>
        </w:rPr>
        <w:t>по производству товарной проду</w:t>
      </w:r>
      <w:r w:rsidR="0033145D" w:rsidRPr="00E552D6">
        <w:rPr>
          <w:rFonts w:eastAsia="Calibri"/>
          <w:sz w:val="26"/>
          <w:szCs w:val="26"/>
        </w:rPr>
        <w:t>кции и оказанию услуг за март</w:t>
      </w:r>
      <w:r w:rsidRPr="00E552D6">
        <w:rPr>
          <w:rFonts w:eastAsia="Calibri"/>
          <w:sz w:val="26"/>
          <w:szCs w:val="26"/>
        </w:rPr>
        <w:t xml:space="preserve"> 2020 года подведомственными и курирующими предприятиями Министерства промышленности и энергетики Чеченской Республики.</w:t>
      </w:r>
    </w:p>
    <w:p w:rsidR="00C30DD0" w:rsidRPr="00E552D6" w:rsidRDefault="00C30DD0" w:rsidP="00294528">
      <w:pPr>
        <w:shd w:val="clear" w:color="auto" w:fill="auto"/>
        <w:ind w:firstLine="0"/>
        <w:rPr>
          <w:b/>
          <w:color w:val="auto"/>
          <w:sz w:val="26"/>
          <w:szCs w:val="26"/>
        </w:rPr>
      </w:pPr>
    </w:p>
    <w:p w:rsidR="00C30DD0" w:rsidRPr="00E552D6" w:rsidRDefault="00C30DD0" w:rsidP="00C30DD0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E552D6">
        <w:rPr>
          <w:b/>
          <w:color w:val="auto"/>
          <w:sz w:val="26"/>
          <w:szCs w:val="26"/>
        </w:rPr>
        <w:t>в Минфин ЧР</w:t>
      </w:r>
      <w:r w:rsidR="004D14D6" w:rsidRPr="00E552D6">
        <w:rPr>
          <w:b/>
          <w:color w:val="auto"/>
          <w:sz w:val="26"/>
          <w:szCs w:val="26"/>
        </w:rPr>
        <w:t>:</w:t>
      </w:r>
    </w:p>
    <w:p w:rsidR="00F5526D" w:rsidRPr="00E552D6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информация об отсутствии заключенных соглашений на 2020 год по софинансированию мероприятий государственной программы Чеченской Республики «Развитие промышленности, энергетики и повышение энергоэффективности Чеченской Республики»;</w:t>
      </w:r>
    </w:p>
    <w:p w:rsidR="00852D13" w:rsidRPr="00E552D6" w:rsidRDefault="00852D13" w:rsidP="00852D1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E552D6">
        <w:rPr>
          <w:rFonts w:eastAsia="Calibri"/>
          <w:color w:val="auto"/>
          <w:sz w:val="26"/>
          <w:szCs w:val="26"/>
          <w:lang w:eastAsia="en-US"/>
        </w:rPr>
        <w:t>- информация и предложения в рамках согласования проект</w:t>
      </w:r>
      <w:r w:rsidR="00806447" w:rsidRPr="00E552D6">
        <w:rPr>
          <w:rFonts w:eastAsia="Calibri"/>
          <w:color w:val="auto"/>
          <w:sz w:val="26"/>
          <w:szCs w:val="26"/>
          <w:lang w:eastAsia="en-US"/>
        </w:rPr>
        <w:t>а</w:t>
      </w:r>
      <w:r w:rsidRPr="00E552D6">
        <w:rPr>
          <w:rFonts w:eastAsia="Calibri"/>
          <w:color w:val="auto"/>
          <w:sz w:val="26"/>
          <w:szCs w:val="26"/>
          <w:lang w:eastAsia="en-US"/>
        </w:rPr>
        <w:t xml:space="preserve"> распоряжения о выделении денежных средств Министерству;</w:t>
      </w:r>
    </w:p>
    <w:p w:rsidR="00852D13" w:rsidRPr="00E552D6" w:rsidRDefault="00852D13" w:rsidP="00852D13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E552D6">
        <w:rPr>
          <w:rFonts w:eastAsia="Calibri"/>
          <w:color w:val="auto"/>
          <w:sz w:val="26"/>
          <w:szCs w:val="26"/>
          <w:lang w:eastAsia="en-US"/>
        </w:rPr>
        <w:t>- информация о мерах по формированию схемы и программы развития электроэнергетики;</w:t>
      </w:r>
    </w:p>
    <w:p w:rsidR="00C30DD0" w:rsidRPr="00E552D6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C06FAF" w:rsidRPr="00E552D6" w:rsidRDefault="00C06FAF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E552D6">
        <w:rPr>
          <w:b/>
          <w:color w:val="auto"/>
          <w:sz w:val="26"/>
          <w:szCs w:val="26"/>
        </w:rPr>
        <w:t>в МЭТРиТ ЧР:</w:t>
      </w:r>
    </w:p>
    <w:p w:rsidR="00C30DD0" w:rsidRPr="00E552D6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информация о ходе реализации государственной программы Чеченской Республики «Развитие промышленности, энергетики и повышение энергоэффективности Чеченской Республики» по состоянию на 01.01.2020 г.;</w:t>
      </w:r>
    </w:p>
    <w:p w:rsidR="00C30DD0" w:rsidRPr="00E552D6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информация в части касающейся «О состоянии экономической безопасности РФ в 2019 году и мерах по ее укреплению»;</w:t>
      </w:r>
    </w:p>
    <w:p w:rsidR="00C30DD0" w:rsidRPr="00E552D6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информация об отсутствии предложений по экспозиции продовольственной продукции и заключению инвестиционных соглашений между Правительством Чеченской Республики и потенциальными инвесторами в рамках Российского инвестиционного форума «Сочи-2020»;</w:t>
      </w:r>
    </w:p>
    <w:p w:rsidR="00C30DD0" w:rsidRPr="00E552D6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информация об итогах выполнения на территории республики национальных проектов;</w:t>
      </w:r>
    </w:p>
    <w:p w:rsidR="00C30DD0" w:rsidRPr="00E552D6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информация об отсутствии на 2020 год мероприятий по капитальному строительству в реализуемой государственной программе Чеченской Республике «Развитие промышленности, энергетики и повышение энергоэффективности в Чеченской Республике»;</w:t>
      </w:r>
    </w:p>
    <w:p w:rsidR="00C30DD0" w:rsidRPr="00E552D6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 xml:space="preserve">- информация о том, что Министерством промышленности и энергетики Чеченской Республики не реализуется региональный проект в составе федерального проекта «Промышленный экспорт» национального проекта «Международная кооперация и экспорт»; </w:t>
      </w:r>
    </w:p>
    <w:p w:rsidR="00C30DD0" w:rsidRPr="00E552D6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направлены предложения для включения в состав наблюдательного экспертного советов ОЭЗ ППТ «Грозный»;</w:t>
      </w:r>
    </w:p>
    <w:p w:rsidR="00C30DD0" w:rsidRPr="00E552D6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информация в части касающейся в целях подготовки интервью Главы Чеченской Республики Р.А. Кадырова;</w:t>
      </w:r>
    </w:p>
    <w:p w:rsidR="00C30DD0" w:rsidRPr="00E552D6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информация по Всероссийскому форуму «Национальное развитие», планируемом к проведению в г. Казань с 9 по 11 апреля 2020 г.;</w:t>
      </w:r>
    </w:p>
    <w:p w:rsidR="00C30DD0" w:rsidRPr="00E552D6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информация по проблемным вопросам в части касающейся;</w:t>
      </w:r>
    </w:p>
    <w:p w:rsidR="00C30DD0" w:rsidRPr="00E552D6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информация в части касающейся для включения в программу «Экономика – 95»;</w:t>
      </w:r>
    </w:p>
    <w:p w:rsidR="00C30DD0" w:rsidRPr="00E552D6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заключение о целесообразности включения инвестиционного проекта «Создание производства строительных теплоизоляционных материалов» в Перечень приоритетных инвестиционных проектов Чеченской Республики;</w:t>
      </w:r>
    </w:p>
    <w:p w:rsidR="00D4507F" w:rsidRPr="00E552D6" w:rsidRDefault="00D4507F" w:rsidP="00D4507F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E552D6">
        <w:rPr>
          <w:rFonts w:eastAsia="Calibri"/>
          <w:color w:val="auto"/>
          <w:sz w:val="26"/>
          <w:szCs w:val="26"/>
          <w:lang w:eastAsia="en-US"/>
        </w:rPr>
        <w:t xml:space="preserve">- информация для участия в церемонии награждения лауреатов международной премии в области экономики и финансов имени </w:t>
      </w:r>
      <w:r w:rsidR="009675E1" w:rsidRPr="00E552D6">
        <w:rPr>
          <w:rFonts w:eastAsia="Calibri"/>
          <w:color w:val="auto"/>
          <w:sz w:val="26"/>
          <w:szCs w:val="26"/>
          <w:lang w:eastAsia="en-US"/>
        </w:rPr>
        <w:t xml:space="preserve">                    </w:t>
      </w:r>
      <w:r w:rsidRPr="00E552D6">
        <w:rPr>
          <w:rFonts w:eastAsia="Calibri"/>
          <w:color w:val="auto"/>
          <w:sz w:val="26"/>
          <w:szCs w:val="26"/>
          <w:lang w:eastAsia="en-US"/>
        </w:rPr>
        <w:t>П.А. Столыпинна;</w:t>
      </w:r>
    </w:p>
    <w:p w:rsidR="00D4507F" w:rsidRPr="00E552D6" w:rsidRDefault="00D4507F" w:rsidP="00D4507F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E552D6">
        <w:rPr>
          <w:rFonts w:eastAsia="Calibri"/>
          <w:color w:val="auto"/>
          <w:sz w:val="26"/>
          <w:szCs w:val="26"/>
          <w:lang w:eastAsia="en-US"/>
        </w:rPr>
        <w:t>- предложения по возможному участию муниципальных образований в мероприятиях государственных программ Чеченской Республики;</w:t>
      </w:r>
    </w:p>
    <w:p w:rsidR="00D4507F" w:rsidRPr="00E552D6" w:rsidRDefault="00D4507F" w:rsidP="00D4507F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E552D6">
        <w:rPr>
          <w:rFonts w:eastAsia="Calibri"/>
          <w:color w:val="auto"/>
          <w:sz w:val="26"/>
          <w:szCs w:val="26"/>
          <w:lang w:eastAsia="en-US"/>
        </w:rPr>
        <w:t>- информация для включения кандидатуры в комиссию по отбору инвестиционных проектов, реализуемых на территориях муниципальных районов и городских округов Чеченской Республики;</w:t>
      </w:r>
    </w:p>
    <w:p w:rsidR="00D4507F" w:rsidRPr="00E552D6" w:rsidRDefault="00D4507F" w:rsidP="00D4507F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E552D6">
        <w:rPr>
          <w:rFonts w:eastAsia="Calibri"/>
          <w:color w:val="auto"/>
          <w:sz w:val="26"/>
          <w:szCs w:val="26"/>
          <w:lang w:eastAsia="en-US"/>
        </w:rPr>
        <w:t>- информация о ходе реализации подпункта «е» пункта 2 национального плана развития конкуренции утвержденного приказом Президента Российской Федерации;</w:t>
      </w:r>
    </w:p>
    <w:p w:rsidR="00D4507F" w:rsidRPr="00E552D6" w:rsidRDefault="00D4507F" w:rsidP="00D4507F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E552D6">
        <w:rPr>
          <w:rFonts w:eastAsia="Calibri"/>
          <w:color w:val="auto"/>
          <w:sz w:val="26"/>
          <w:szCs w:val="26"/>
          <w:lang w:eastAsia="en-US"/>
        </w:rPr>
        <w:t>- информация по объему инвестиций в основной капитал по видам экономической деятельности;</w:t>
      </w:r>
    </w:p>
    <w:p w:rsidR="00D4507F" w:rsidRPr="00E552D6" w:rsidRDefault="00D4507F" w:rsidP="00D4507F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E552D6">
        <w:rPr>
          <w:rFonts w:eastAsia="Calibri"/>
          <w:color w:val="auto"/>
          <w:sz w:val="26"/>
          <w:szCs w:val="26"/>
          <w:lang w:eastAsia="en-US"/>
        </w:rPr>
        <w:t>- годовой отчет о реализации и оценке эффективности государственной программы Чеченской Республики «Развитие промышленности, энергетики и повышения энергоэффективности в Чеченской Республике за 2019 год;</w:t>
      </w:r>
    </w:p>
    <w:p w:rsidR="00D4507F" w:rsidRPr="00E552D6" w:rsidRDefault="00BF1FCE" w:rsidP="00BF1FCE">
      <w:pPr>
        <w:shd w:val="clear" w:color="auto" w:fill="auto"/>
        <w:ind w:firstLine="0"/>
        <w:rPr>
          <w:bCs/>
          <w:sz w:val="26"/>
          <w:szCs w:val="26"/>
        </w:rPr>
      </w:pPr>
      <w:r w:rsidRPr="00E552D6">
        <w:rPr>
          <w:rFonts w:eastAsia="Calibri"/>
          <w:sz w:val="26"/>
          <w:szCs w:val="26"/>
          <w:lang w:eastAsia="en-US"/>
        </w:rPr>
        <w:tab/>
        <w:t xml:space="preserve">- информация о проблемных вопросах, требующих решения на </w:t>
      </w:r>
      <w:r w:rsidR="00806447" w:rsidRPr="00E552D6">
        <w:rPr>
          <w:rFonts w:eastAsia="Calibri"/>
          <w:sz w:val="26"/>
          <w:szCs w:val="26"/>
          <w:lang w:eastAsia="en-US"/>
        </w:rPr>
        <w:t>ф</w:t>
      </w:r>
      <w:r w:rsidRPr="00E552D6">
        <w:rPr>
          <w:rFonts w:eastAsia="Calibri"/>
          <w:sz w:val="26"/>
          <w:szCs w:val="26"/>
          <w:lang w:eastAsia="en-US"/>
        </w:rPr>
        <w:t>едер</w:t>
      </w:r>
      <w:r w:rsidR="00806447" w:rsidRPr="00E552D6">
        <w:rPr>
          <w:rFonts w:eastAsia="Calibri"/>
          <w:sz w:val="26"/>
          <w:szCs w:val="26"/>
          <w:lang w:eastAsia="en-US"/>
        </w:rPr>
        <w:t>альном уровне, в сфере курируемым</w:t>
      </w:r>
      <w:r w:rsidRPr="00E552D6">
        <w:rPr>
          <w:rFonts w:eastAsia="Calibri"/>
          <w:sz w:val="26"/>
          <w:szCs w:val="26"/>
          <w:lang w:eastAsia="en-US"/>
        </w:rPr>
        <w:t xml:space="preserve"> Министерством направлени</w:t>
      </w:r>
      <w:r w:rsidR="00806447" w:rsidRPr="00E552D6">
        <w:rPr>
          <w:rFonts w:eastAsia="Calibri"/>
          <w:sz w:val="26"/>
          <w:szCs w:val="26"/>
          <w:lang w:eastAsia="en-US"/>
        </w:rPr>
        <w:t>ях</w:t>
      </w:r>
      <w:r w:rsidRPr="00E552D6">
        <w:rPr>
          <w:bCs/>
          <w:sz w:val="26"/>
          <w:szCs w:val="26"/>
        </w:rPr>
        <w:t>;</w:t>
      </w:r>
    </w:p>
    <w:p w:rsidR="001751AD" w:rsidRPr="00E552D6" w:rsidRDefault="001751AD" w:rsidP="001751AD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E552D6">
        <w:rPr>
          <w:rFonts w:eastAsia="Calibri"/>
          <w:color w:val="auto"/>
          <w:sz w:val="26"/>
          <w:szCs w:val="26"/>
          <w:lang w:eastAsia="en-US"/>
        </w:rPr>
        <w:t>- информация об организации ремонтов аппаратов искусственной вентиляции лёгких совместно с ООО «Эрфольг»;</w:t>
      </w:r>
    </w:p>
    <w:p w:rsidR="001751AD" w:rsidRPr="00E552D6" w:rsidRDefault="001751AD" w:rsidP="001751AD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E552D6">
        <w:rPr>
          <w:rFonts w:eastAsia="Calibri"/>
          <w:color w:val="auto"/>
          <w:sz w:val="26"/>
          <w:szCs w:val="26"/>
          <w:lang w:eastAsia="en-US"/>
        </w:rPr>
        <w:t>- информация об отсутствии на территории ЧР предприятий, выпускающих оборудование для диагностики эпидемических заболеваний;</w:t>
      </w:r>
    </w:p>
    <w:p w:rsidR="001751AD" w:rsidRPr="00E552D6" w:rsidRDefault="001751AD" w:rsidP="001751AD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E552D6">
        <w:rPr>
          <w:rFonts w:eastAsia="Calibri"/>
          <w:color w:val="auto"/>
          <w:sz w:val="26"/>
          <w:szCs w:val="26"/>
          <w:lang w:eastAsia="en-US"/>
        </w:rPr>
        <w:t>- предложения по развитию сферы промышленности ЧР;</w:t>
      </w:r>
    </w:p>
    <w:p w:rsidR="001751AD" w:rsidRPr="00E552D6" w:rsidRDefault="001751AD" w:rsidP="001751AD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E552D6">
        <w:rPr>
          <w:rFonts w:eastAsia="Calibri"/>
          <w:color w:val="auto"/>
          <w:sz w:val="26"/>
          <w:szCs w:val="26"/>
          <w:lang w:eastAsia="en-US"/>
        </w:rPr>
        <w:t>- информация о достигнутых значениях показателей эффективности деятельности органов исполнительной власти Чеченской Республики;</w:t>
      </w:r>
    </w:p>
    <w:p w:rsidR="00CB0BDC" w:rsidRPr="00E552D6" w:rsidRDefault="00CB0BDC" w:rsidP="001751AD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E552D6">
        <w:rPr>
          <w:rFonts w:eastAsia="Calibri"/>
          <w:color w:val="auto"/>
          <w:sz w:val="26"/>
          <w:szCs w:val="26"/>
          <w:lang w:eastAsia="en-US"/>
        </w:rPr>
        <w:t>- отчет о реализации плана мероприятий по реализации Стратеги социально-экономического развития Че</w:t>
      </w:r>
      <w:r w:rsidR="00F3761B" w:rsidRPr="00E552D6">
        <w:rPr>
          <w:rFonts w:eastAsia="Calibri"/>
          <w:color w:val="auto"/>
          <w:sz w:val="26"/>
          <w:szCs w:val="26"/>
          <w:lang w:eastAsia="en-US"/>
        </w:rPr>
        <w:t>ченской Республики до 2025 года;</w:t>
      </w:r>
    </w:p>
    <w:p w:rsidR="00F3761B" w:rsidRPr="00E552D6" w:rsidRDefault="00F3761B" w:rsidP="00F3761B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E552D6">
        <w:rPr>
          <w:rFonts w:eastAsia="Calibri"/>
          <w:color w:val="auto"/>
          <w:sz w:val="26"/>
          <w:szCs w:val="26"/>
          <w:lang w:eastAsia="en-US"/>
        </w:rPr>
        <w:t>- информация о созданных рабочих местах в рамках государственной программы «Развитие промышленности, энергетики и повышения энергоэффективности в Чеченской Республике»</w:t>
      </w:r>
    </w:p>
    <w:p w:rsidR="00F3761B" w:rsidRPr="00E552D6" w:rsidRDefault="00F3761B" w:rsidP="00F3761B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E552D6">
        <w:rPr>
          <w:rFonts w:eastAsia="Calibri"/>
          <w:color w:val="auto"/>
          <w:sz w:val="26"/>
          <w:szCs w:val="26"/>
          <w:lang w:eastAsia="en-US"/>
        </w:rPr>
        <w:t>- информация по предложению вклбючения в перечень приоритетных инвестиционных проектов Чеченской Республики проекта                                   «Развитие производства автомобилей в Чеченской Республике»;</w:t>
      </w:r>
    </w:p>
    <w:p w:rsidR="00F3761B" w:rsidRPr="00E552D6" w:rsidRDefault="00F3761B" w:rsidP="00F3761B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E552D6">
        <w:rPr>
          <w:rFonts w:eastAsia="Calibri"/>
          <w:color w:val="auto"/>
          <w:sz w:val="26"/>
          <w:szCs w:val="26"/>
          <w:lang w:eastAsia="en-US"/>
        </w:rPr>
        <w:t>- информация по запросу полномочного представителя Президента Российской Федерации в ДФО Трутнева Ю.П.;</w:t>
      </w:r>
    </w:p>
    <w:p w:rsidR="00F3761B" w:rsidRPr="00E552D6" w:rsidRDefault="00F3761B" w:rsidP="001751AD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E552D6">
        <w:rPr>
          <w:rFonts w:eastAsia="Calibri"/>
          <w:color w:val="auto"/>
          <w:sz w:val="26"/>
          <w:szCs w:val="26"/>
          <w:lang w:eastAsia="en-US"/>
        </w:rPr>
        <w:t>- информация по еженедельному мониторингу финансово-экономического состояния системообразующих организаций, имеющих региональное значение.</w:t>
      </w:r>
    </w:p>
    <w:p w:rsidR="00BF1FCE" w:rsidRPr="00E552D6" w:rsidRDefault="00BF1FCE" w:rsidP="00511192">
      <w:pPr>
        <w:shd w:val="clear" w:color="auto" w:fill="auto"/>
        <w:ind w:firstLine="0"/>
        <w:rPr>
          <w:b/>
          <w:color w:val="auto"/>
          <w:sz w:val="26"/>
          <w:szCs w:val="26"/>
        </w:rPr>
      </w:pPr>
    </w:p>
    <w:p w:rsidR="00285A12" w:rsidRPr="00E552D6" w:rsidRDefault="00C30DD0" w:rsidP="00511192">
      <w:pPr>
        <w:shd w:val="clear" w:color="auto" w:fill="auto"/>
        <w:ind w:firstLine="0"/>
        <w:rPr>
          <w:b/>
          <w:color w:val="auto"/>
          <w:sz w:val="26"/>
          <w:szCs w:val="26"/>
        </w:rPr>
      </w:pPr>
      <w:r w:rsidRPr="00E552D6">
        <w:rPr>
          <w:b/>
          <w:color w:val="auto"/>
          <w:sz w:val="26"/>
          <w:szCs w:val="26"/>
        </w:rPr>
        <w:tab/>
      </w:r>
      <w:r w:rsidR="00285A12" w:rsidRPr="00E552D6">
        <w:rPr>
          <w:b/>
          <w:color w:val="auto"/>
          <w:sz w:val="26"/>
          <w:szCs w:val="26"/>
        </w:rPr>
        <w:t>в Минтранс ЧР:</w:t>
      </w:r>
    </w:p>
    <w:p w:rsidR="0096038C" w:rsidRPr="00E552D6" w:rsidRDefault="00B84F3F" w:rsidP="0096038C">
      <w:pPr>
        <w:tabs>
          <w:tab w:val="clear" w:pos="0"/>
        </w:tabs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</w:t>
      </w:r>
      <w:r w:rsidR="0096038C" w:rsidRPr="00E552D6">
        <w:rPr>
          <w:color w:val="auto"/>
          <w:sz w:val="26"/>
          <w:szCs w:val="26"/>
        </w:rPr>
        <w:t xml:space="preserve"> </w:t>
      </w:r>
      <w:r w:rsidRPr="00E552D6">
        <w:rPr>
          <w:color w:val="auto"/>
          <w:sz w:val="26"/>
          <w:szCs w:val="26"/>
        </w:rPr>
        <w:t xml:space="preserve"> информация о ситуации по вопросу использования природного газа в качестве моторного топлива;</w:t>
      </w:r>
    </w:p>
    <w:p w:rsidR="00C159A2" w:rsidRPr="00E552D6" w:rsidRDefault="0096038C" w:rsidP="0096038C">
      <w:pPr>
        <w:tabs>
          <w:tab w:val="clear" w:pos="0"/>
        </w:tabs>
        <w:ind w:firstLine="709"/>
        <w:rPr>
          <w:color w:val="auto"/>
          <w:sz w:val="26"/>
          <w:szCs w:val="26"/>
        </w:rPr>
      </w:pPr>
      <w:r w:rsidRPr="00E552D6">
        <w:rPr>
          <w:rFonts w:eastAsia="Calibri"/>
          <w:color w:val="auto"/>
          <w:sz w:val="26"/>
          <w:szCs w:val="26"/>
          <w:lang w:eastAsia="en-US"/>
        </w:rPr>
        <w:t xml:space="preserve">- информация </w:t>
      </w:r>
      <w:r w:rsidR="00C159A2" w:rsidRPr="00E552D6">
        <w:rPr>
          <w:rFonts w:eastAsia="Calibri"/>
          <w:color w:val="auto"/>
          <w:sz w:val="26"/>
          <w:szCs w:val="26"/>
          <w:lang w:eastAsia="en-US"/>
        </w:rPr>
        <w:t>о сведениях по аттестации государственных информационных систем;</w:t>
      </w:r>
    </w:p>
    <w:p w:rsidR="006B6F86" w:rsidRPr="00E552D6" w:rsidRDefault="006B6F86" w:rsidP="00FB0C48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391507" w:rsidRPr="00E552D6" w:rsidRDefault="00FB0C48" w:rsidP="00FB0C48">
      <w:pPr>
        <w:shd w:val="clear" w:color="auto" w:fill="auto"/>
        <w:ind w:firstLine="0"/>
        <w:rPr>
          <w:b/>
          <w:color w:val="auto"/>
          <w:sz w:val="26"/>
          <w:szCs w:val="26"/>
        </w:rPr>
      </w:pPr>
      <w:r w:rsidRPr="00E552D6">
        <w:rPr>
          <w:b/>
          <w:color w:val="auto"/>
          <w:sz w:val="26"/>
          <w:szCs w:val="26"/>
        </w:rPr>
        <w:tab/>
      </w:r>
      <w:r w:rsidR="00391507" w:rsidRPr="00E552D6">
        <w:rPr>
          <w:b/>
          <w:color w:val="auto"/>
          <w:sz w:val="26"/>
          <w:szCs w:val="26"/>
        </w:rPr>
        <w:t>в Миннац ЧР:</w:t>
      </w:r>
    </w:p>
    <w:p w:rsidR="00C30DD0" w:rsidRPr="00E552D6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информация о проведенной 29.11.2019 г. встрече представителей французского бизнес-сообщества, руководства АО «Курорты Северного Кавказа» и представителей органов исполнительной и государственной власти Чеченской Республики по вопросу рассмотрения возможности организации в Чеченской Республике производ</w:t>
      </w:r>
      <w:r w:rsidR="0039110A" w:rsidRPr="00E552D6">
        <w:rPr>
          <w:color w:val="auto"/>
          <w:sz w:val="26"/>
          <w:szCs w:val="26"/>
        </w:rPr>
        <w:t>ства компонентов канатных дорог.</w:t>
      </w:r>
    </w:p>
    <w:p w:rsidR="0039110A" w:rsidRPr="00E552D6" w:rsidRDefault="0039110A" w:rsidP="00C30DD0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39110A" w:rsidRPr="00E552D6" w:rsidRDefault="0039110A" w:rsidP="00C30DD0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E552D6">
        <w:rPr>
          <w:b/>
          <w:color w:val="auto"/>
          <w:sz w:val="26"/>
          <w:szCs w:val="26"/>
        </w:rPr>
        <w:t>в Миздрав ЧР:</w:t>
      </w:r>
    </w:p>
    <w:p w:rsidR="0039110A" w:rsidRPr="00E552D6" w:rsidRDefault="0039110A" w:rsidP="0039110A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E552D6">
        <w:rPr>
          <w:rFonts w:eastAsia="Calibri"/>
          <w:color w:val="auto"/>
          <w:sz w:val="26"/>
          <w:szCs w:val="26"/>
          <w:lang w:eastAsia="en-US"/>
        </w:rPr>
        <w:t>- информация о мероприятиях по предотвращению распространения коронавирусной инфекции «</w:t>
      </w:r>
      <w:r w:rsidRPr="00E552D6">
        <w:rPr>
          <w:rFonts w:eastAsia="Calibri"/>
          <w:color w:val="auto"/>
          <w:sz w:val="26"/>
          <w:szCs w:val="26"/>
          <w:lang w:val="en-US" w:eastAsia="en-US"/>
        </w:rPr>
        <w:t>COVID</w:t>
      </w:r>
      <w:r w:rsidRPr="00E552D6">
        <w:rPr>
          <w:rFonts w:eastAsia="Calibri"/>
          <w:color w:val="auto"/>
          <w:sz w:val="26"/>
          <w:szCs w:val="26"/>
          <w:lang w:eastAsia="en-US"/>
        </w:rPr>
        <w:t>-19».</w:t>
      </w:r>
    </w:p>
    <w:p w:rsidR="0039110A" w:rsidRPr="00E552D6" w:rsidRDefault="0039110A" w:rsidP="00C30DD0">
      <w:pPr>
        <w:shd w:val="clear" w:color="auto" w:fill="auto"/>
        <w:ind w:firstLine="709"/>
        <w:rPr>
          <w:b/>
          <w:color w:val="auto"/>
          <w:sz w:val="26"/>
          <w:szCs w:val="26"/>
        </w:rPr>
      </w:pPr>
    </w:p>
    <w:p w:rsidR="0039110A" w:rsidRPr="00E552D6" w:rsidRDefault="0039110A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b/>
          <w:color w:val="auto"/>
          <w:sz w:val="26"/>
          <w:szCs w:val="26"/>
        </w:rPr>
        <w:t>в МИЗО ЧР:</w:t>
      </w:r>
    </w:p>
    <w:p w:rsidR="00285A12" w:rsidRPr="00E552D6" w:rsidRDefault="0039110A" w:rsidP="00727EBE">
      <w:pPr>
        <w:shd w:val="clear" w:color="auto" w:fill="auto"/>
        <w:ind w:firstLine="0"/>
        <w:rPr>
          <w:sz w:val="26"/>
          <w:szCs w:val="26"/>
        </w:rPr>
      </w:pPr>
      <w:r w:rsidRPr="00E552D6">
        <w:rPr>
          <w:b/>
          <w:sz w:val="26"/>
          <w:szCs w:val="26"/>
        </w:rPr>
        <w:tab/>
        <w:t xml:space="preserve">- </w:t>
      </w:r>
      <w:r w:rsidRPr="00E552D6">
        <w:rPr>
          <w:sz w:val="26"/>
          <w:szCs w:val="26"/>
        </w:rPr>
        <w:t>информация по прогнозным объемам поступлений доходов в бюджет Чеченской Республики на 2020 и плановый период 2021 и 2022 годов.</w:t>
      </w:r>
    </w:p>
    <w:p w:rsidR="00AC19E1" w:rsidRPr="00E552D6" w:rsidRDefault="00AC19E1" w:rsidP="00727EBE">
      <w:pPr>
        <w:shd w:val="clear" w:color="auto" w:fill="auto"/>
        <w:ind w:firstLine="0"/>
        <w:rPr>
          <w:sz w:val="26"/>
          <w:szCs w:val="26"/>
        </w:rPr>
      </w:pPr>
    </w:p>
    <w:p w:rsidR="00AC19E1" w:rsidRPr="00E552D6" w:rsidRDefault="00AC19E1" w:rsidP="00AC19E1">
      <w:pPr>
        <w:shd w:val="clear" w:color="auto" w:fill="auto"/>
        <w:ind w:firstLine="0"/>
        <w:rPr>
          <w:b/>
          <w:sz w:val="26"/>
          <w:szCs w:val="26"/>
        </w:rPr>
      </w:pPr>
      <w:r w:rsidRPr="00E552D6">
        <w:rPr>
          <w:sz w:val="26"/>
          <w:szCs w:val="26"/>
        </w:rPr>
        <w:tab/>
      </w:r>
      <w:r w:rsidRPr="00E552D6">
        <w:rPr>
          <w:b/>
          <w:sz w:val="26"/>
          <w:szCs w:val="26"/>
        </w:rPr>
        <w:t>в Парламент Чеченской Республики:</w:t>
      </w:r>
    </w:p>
    <w:p w:rsidR="00AC19E1" w:rsidRPr="00E552D6" w:rsidRDefault="00AC19E1" w:rsidP="00AC19E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E552D6">
        <w:rPr>
          <w:rFonts w:eastAsia="Calibri"/>
          <w:b/>
          <w:color w:val="auto"/>
          <w:sz w:val="26"/>
          <w:szCs w:val="26"/>
          <w:lang w:eastAsia="en-US"/>
        </w:rPr>
        <w:t xml:space="preserve">- </w:t>
      </w:r>
      <w:r w:rsidRPr="00E552D6">
        <w:rPr>
          <w:rFonts w:eastAsia="Calibri"/>
          <w:color w:val="auto"/>
          <w:sz w:val="26"/>
          <w:szCs w:val="26"/>
          <w:lang w:eastAsia="en-US"/>
        </w:rPr>
        <w:t>информация о возможности возобновления производственной деятельности ОАО «Чеченавто»</w:t>
      </w:r>
    </w:p>
    <w:p w:rsidR="00AC19E1" w:rsidRPr="00E552D6" w:rsidRDefault="00AC19E1" w:rsidP="00AC19E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E552D6">
        <w:rPr>
          <w:rFonts w:eastAsia="Calibri"/>
          <w:color w:val="auto"/>
          <w:sz w:val="26"/>
          <w:szCs w:val="26"/>
          <w:lang w:eastAsia="en-US"/>
        </w:rPr>
        <w:t xml:space="preserve">- информация о сотрудниках НАО «ИСТ Казбек» для возможности предоставления </w:t>
      </w:r>
      <w:r w:rsidR="002B5599" w:rsidRPr="00E552D6">
        <w:rPr>
          <w:rFonts w:eastAsia="Calibri"/>
          <w:color w:val="auto"/>
          <w:sz w:val="26"/>
          <w:szCs w:val="26"/>
          <w:lang w:eastAsia="en-US"/>
        </w:rPr>
        <w:t>беспрепятственного передвижения.</w:t>
      </w:r>
    </w:p>
    <w:p w:rsidR="00AC19E1" w:rsidRPr="00E552D6" w:rsidRDefault="00AC19E1" w:rsidP="00AC19E1">
      <w:pPr>
        <w:shd w:val="clear" w:color="auto" w:fill="auto"/>
        <w:ind w:firstLine="0"/>
        <w:rPr>
          <w:sz w:val="26"/>
          <w:szCs w:val="26"/>
        </w:rPr>
      </w:pPr>
    </w:p>
    <w:p w:rsidR="00D50718" w:rsidRPr="00E552D6" w:rsidRDefault="00C30DD0" w:rsidP="00C30DD0">
      <w:pPr>
        <w:shd w:val="clear" w:color="auto" w:fill="auto"/>
        <w:rPr>
          <w:b/>
          <w:color w:val="auto"/>
          <w:sz w:val="26"/>
          <w:szCs w:val="26"/>
        </w:rPr>
      </w:pPr>
      <w:r w:rsidRPr="00E552D6">
        <w:rPr>
          <w:b/>
          <w:color w:val="auto"/>
          <w:sz w:val="26"/>
          <w:szCs w:val="26"/>
        </w:rPr>
        <w:tab/>
      </w:r>
      <w:r w:rsidR="00D50718" w:rsidRPr="00E552D6">
        <w:rPr>
          <w:b/>
          <w:color w:val="auto"/>
          <w:sz w:val="26"/>
          <w:szCs w:val="26"/>
        </w:rPr>
        <w:t>в Чеченстат:</w:t>
      </w:r>
    </w:p>
    <w:p w:rsidR="00F5526D" w:rsidRPr="00E552D6" w:rsidRDefault="001E1852" w:rsidP="00101962">
      <w:pPr>
        <w:shd w:val="clear" w:color="auto" w:fill="auto"/>
        <w:tabs>
          <w:tab w:val="clear" w:pos="0"/>
          <w:tab w:val="clear" w:pos="709"/>
        </w:tabs>
        <w:ind w:firstLine="709"/>
        <w:contextualSpacing/>
        <w:rPr>
          <w:rFonts w:eastAsia="Calibri"/>
          <w:color w:val="auto"/>
          <w:sz w:val="26"/>
          <w:szCs w:val="26"/>
          <w:lang w:eastAsia="en-US"/>
        </w:rPr>
      </w:pPr>
      <w:r w:rsidRPr="00E552D6">
        <w:rPr>
          <w:color w:val="auto"/>
          <w:sz w:val="26"/>
          <w:szCs w:val="26"/>
        </w:rPr>
        <w:t>- информация</w:t>
      </w:r>
      <w:r w:rsidRPr="00E552D6">
        <w:rPr>
          <w:rFonts w:eastAsia="Calibri"/>
          <w:color w:val="auto"/>
          <w:sz w:val="26"/>
          <w:szCs w:val="26"/>
          <w:lang w:eastAsia="en-US"/>
        </w:rPr>
        <w:t xml:space="preserve"> </w:t>
      </w:r>
      <w:r w:rsidR="00EB4E19" w:rsidRPr="00E552D6">
        <w:rPr>
          <w:rFonts w:eastAsia="Calibri"/>
          <w:color w:val="auto"/>
          <w:sz w:val="26"/>
          <w:szCs w:val="26"/>
          <w:lang w:eastAsia="en-US"/>
        </w:rPr>
        <w:t>о предоставлении сведений о количестве организаций, унитарных предприятий, а также государственных органов, имеющих программы энергосбере</w:t>
      </w:r>
      <w:r w:rsidR="00E44A08" w:rsidRPr="00E552D6">
        <w:rPr>
          <w:rFonts w:eastAsia="Calibri"/>
          <w:color w:val="auto"/>
          <w:sz w:val="26"/>
          <w:szCs w:val="26"/>
          <w:lang w:eastAsia="en-US"/>
        </w:rPr>
        <w:t>жения и энергетические паспорта.</w:t>
      </w:r>
    </w:p>
    <w:p w:rsidR="00101962" w:rsidRPr="00E552D6" w:rsidRDefault="00101962" w:rsidP="00CB0BDC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6"/>
          <w:szCs w:val="26"/>
          <w:lang w:eastAsia="en-US"/>
        </w:rPr>
      </w:pPr>
    </w:p>
    <w:p w:rsidR="00D5000F" w:rsidRPr="00E552D6" w:rsidRDefault="0081220B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552D6">
        <w:rPr>
          <w:b/>
          <w:color w:val="auto"/>
          <w:sz w:val="26"/>
          <w:szCs w:val="26"/>
          <w:u w:val="single"/>
        </w:rPr>
        <w:t>4. Перечень федеральных и республиканских нормативно-правовых актов</w:t>
      </w:r>
      <w:r w:rsidR="008854AE" w:rsidRPr="00E552D6">
        <w:rPr>
          <w:b/>
          <w:color w:val="auto"/>
          <w:sz w:val="26"/>
          <w:szCs w:val="26"/>
          <w:u w:val="single"/>
        </w:rPr>
        <w:t>, используемых в работе ведомства (с указанием сроков исполнения, выводами и предложениями). Разработка проектов нормативно-правовых актов</w:t>
      </w:r>
      <w:r w:rsidRPr="00E552D6">
        <w:rPr>
          <w:b/>
          <w:color w:val="auto"/>
          <w:sz w:val="26"/>
          <w:szCs w:val="26"/>
          <w:u w:val="single"/>
        </w:rPr>
        <w:t xml:space="preserve"> и ход решения проблем по их согласованию</w:t>
      </w:r>
    </w:p>
    <w:p w:rsidR="00E72E4B" w:rsidRPr="00E552D6" w:rsidRDefault="00E72E4B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</w:p>
    <w:p w:rsidR="0003797C" w:rsidRPr="00E552D6" w:rsidRDefault="00741880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4.1.</w:t>
      </w:r>
      <w:r w:rsidR="00D5000F" w:rsidRPr="00E552D6">
        <w:rPr>
          <w:color w:val="auto"/>
          <w:sz w:val="26"/>
          <w:szCs w:val="26"/>
        </w:rPr>
        <w:t xml:space="preserve"> В своей работе Министерство руководствуется положениями следующих</w:t>
      </w:r>
      <w:r w:rsidR="005522CA" w:rsidRPr="00E552D6">
        <w:rPr>
          <w:color w:val="auto"/>
          <w:sz w:val="26"/>
          <w:szCs w:val="26"/>
        </w:rPr>
        <w:t xml:space="preserve"> федеральных и республиканских </w:t>
      </w:r>
      <w:r w:rsidR="00D5000F" w:rsidRPr="00E552D6">
        <w:rPr>
          <w:color w:val="auto"/>
          <w:sz w:val="26"/>
          <w:szCs w:val="26"/>
        </w:rPr>
        <w:t>нормативных</w:t>
      </w:r>
      <w:r w:rsidR="005522CA" w:rsidRPr="00E552D6">
        <w:rPr>
          <w:color w:val="auto"/>
          <w:sz w:val="26"/>
          <w:szCs w:val="26"/>
        </w:rPr>
        <w:t xml:space="preserve"> правовых актов:</w:t>
      </w:r>
    </w:p>
    <w:p w:rsidR="0003797C" w:rsidRPr="00E552D6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 xml:space="preserve">1) Департамент </w:t>
      </w:r>
      <w:r w:rsidR="00056D38" w:rsidRPr="00E552D6">
        <w:rPr>
          <w:color w:val="auto"/>
          <w:sz w:val="26"/>
          <w:szCs w:val="26"/>
        </w:rPr>
        <w:t>государственной службы</w:t>
      </w:r>
      <w:r w:rsidRPr="00E552D6">
        <w:rPr>
          <w:color w:val="auto"/>
          <w:sz w:val="26"/>
          <w:szCs w:val="26"/>
        </w:rPr>
        <w:t>, правовой работы</w:t>
      </w:r>
      <w:r w:rsidR="00056D38" w:rsidRPr="00E552D6">
        <w:rPr>
          <w:color w:val="auto"/>
          <w:sz w:val="26"/>
          <w:szCs w:val="26"/>
        </w:rPr>
        <w:t xml:space="preserve"> и информатизации</w:t>
      </w:r>
      <w:r w:rsidRPr="00E552D6">
        <w:rPr>
          <w:color w:val="auto"/>
          <w:sz w:val="26"/>
          <w:szCs w:val="26"/>
        </w:rPr>
        <w:t>:</w:t>
      </w:r>
    </w:p>
    <w:p w:rsidR="00CC7AC3" w:rsidRPr="00E552D6" w:rsidRDefault="00CC7AC3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</w:t>
      </w:r>
      <w:r w:rsidR="00AE4828" w:rsidRPr="00E552D6">
        <w:rPr>
          <w:color w:val="auto"/>
          <w:sz w:val="26"/>
          <w:szCs w:val="26"/>
        </w:rPr>
        <w:t xml:space="preserve"> Федеральный закон от 5 апреля 2013 г. </w:t>
      </w:r>
      <w:r w:rsidR="001E6AD8" w:rsidRPr="00E552D6">
        <w:rPr>
          <w:color w:val="auto"/>
          <w:sz w:val="26"/>
          <w:szCs w:val="26"/>
        </w:rPr>
        <w:t>№ 44</w:t>
      </w:r>
      <w:r w:rsidR="00AE4828" w:rsidRPr="00E552D6">
        <w:rPr>
          <w:color w:val="auto"/>
          <w:sz w:val="26"/>
          <w:szCs w:val="26"/>
        </w:rPr>
        <w:t>-ФЗ "О контрактной системе в сфере закупок товаров, работ, услуг для обеспечения государственных и муниципальных нужд"</w:t>
      </w:r>
      <w:r w:rsidRPr="00E552D6">
        <w:rPr>
          <w:color w:val="auto"/>
          <w:sz w:val="26"/>
          <w:szCs w:val="26"/>
        </w:rPr>
        <w:t>;</w:t>
      </w:r>
    </w:p>
    <w:p w:rsidR="00CC7AC3" w:rsidRPr="00E552D6" w:rsidRDefault="00CC7AC3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Федеральный закон от 14.11.2002г. №161-ФЗ «О государственных и муниципальных унитарных предприятиях»;</w:t>
      </w:r>
    </w:p>
    <w:p w:rsidR="005509EE" w:rsidRPr="00E552D6" w:rsidRDefault="005509E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Федеральный закон от 26.12.1995г. №208-ФЗ «Об акционерных обществах»;</w:t>
      </w:r>
    </w:p>
    <w:p w:rsidR="00B36D25" w:rsidRPr="00E552D6" w:rsidRDefault="00B36D25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Закон Чеченской Республики от 07.09.2006г. №29-рз «О государственной гражданской службе Чеченской Республики»;</w:t>
      </w:r>
    </w:p>
    <w:p w:rsidR="00B36D25" w:rsidRPr="00E552D6" w:rsidRDefault="00B36D25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E552D6">
        <w:rPr>
          <w:color w:val="auto"/>
          <w:sz w:val="26"/>
          <w:szCs w:val="26"/>
        </w:rPr>
        <w:t>- иные нормативно-правовые акты.</w:t>
      </w:r>
    </w:p>
    <w:p w:rsidR="00B36D25" w:rsidRPr="00E552D6" w:rsidRDefault="00B36D25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kern w:val="36"/>
          <w:sz w:val="26"/>
          <w:szCs w:val="26"/>
        </w:rPr>
        <w:t>Срок исполнения – постоянно.</w:t>
      </w:r>
    </w:p>
    <w:p w:rsidR="0003797C" w:rsidRPr="00E552D6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 xml:space="preserve">2) Департамент учета, </w:t>
      </w:r>
      <w:r w:rsidR="004B35E4" w:rsidRPr="00E552D6">
        <w:rPr>
          <w:color w:val="auto"/>
          <w:sz w:val="26"/>
          <w:szCs w:val="26"/>
        </w:rPr>
        <w:t xml:space="preserve">отчетности и </w:t>
      </w:r>
      <w:r w:rsidRPr="00E552D6">
        <w:rPr>
          <w:color w:val="auto"/>
          <w:sz w:val="26"/>
          <w:szCs w:val="26"/>
        </w:rPr>
        <w:t xml:space="preserve">ревизии: </w:t>
      </w:r>
    </w:p>
    <w:p w:rsidR="0003797C" w:rsidRPr="00E552D6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b/>
          <w:color w:val="auto"/>
          <w:sz w:val="26"/>
          <w:szCs w:val="26"/>
        </w:rPr>
        <w:t xml:space="preserve">- </w:t>
      </w:r>
      <w:r w:rsidRPr="00E552D6">
        <w:rPr>
          <w:color w:val="auto"/>
          <w:sz w:val="26"/>
          <w:szCs w:val="26"/>
        </w:rPr>
        <w:t>Бюджетный кодекс Российский Федерации;</w:t>
      </w:r>
    </w:p>
    <w:p w:rsidR="0003797C" w:rsidRPr="00E552D6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b/>
          <w:color w:val="auto"/>
          <w:sz w:val="26"/>
          <w:szCs w:val="26"/>
        </w:rPr>
        <w:t xml:space="preserve">- </w:t>
      </w:r>
      <w:r w:rsidRPr="00E552D6">
        <w:rPr>
          <w:color w:val="auto"/>
          <w:sz w:val="26"/>
          <w:szCs w:val="26"/>
        </w:rPr>
        <w:t>Налоговый кодекс Российской Федерации;</w:t>
      </w:r>
    </w:p>
    <w:p w:rsidR="001E6AD8" w:rsidRPr="00E552D6" w:rsidRDefault="0003797C" w:rsidP="001E6AD8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 xml:space="preserve">- Федеральный закон от 06.12.2011 № </w:t>
      </w:r>
      <w:r w:rsidR="001E6AD8" w:rsidRPr="00E552D6">
        <w:rPr>
          <w:color w:val="auto"/>
          <w:sz w:val="26"/>
          <w:szCs w:val="26"/>
        </w:rPr>
        <w:t>402-ФЗ «О бухгалтерском учете»;</w:t>
      </w:r>
    </w:p>
    <w:p w:rsidR="001E6AD8" w:rsidRPr="00E552D6" w:rsidRDefault="0003797C" w:rsidP="001E6AD8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 xml:space="preserve">- </w:t>
      </w:r>
      <w:r w:rsidR="00285C74" w:rsidRPr="00E552D6">
        <w:rPr>
          <w:color w:val="auto"/>
          <w:sz w:val="26"/>
          <w:szCs w:val="26"/>
        </w:rPr>
        <w:t>п</w:t>
      </w:r>
      <w:r w:rsidRPr="00E552D6">
        <w:rPr>
          <w:color w:val="auto"/>
          <w:sz w:val="26"/>
          <w:szCs w:val="26"/>
        </w:rPr>
        <w:t>риказ Минфина России от 06.12.2010 №</w:t>
      </w:r>
      <w:r w:rsidR="001E6AD8" w:rsidRPr="00E552D6">
        <w:rPr>
          <w:color w:val="auto"/>
          <w:sz w:val="26"/>
          <w:szCs w:val="26"/>
        </w:rPr>
        <w:t>157н (ред. От 28.12.2018)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учреждений и инструкции по его применению»</w:t>
      </w:r>
    </w:p>
    <w:p w:rsidR="001E6AD8" w:rsidRPr="00E552D6" w:rsidRDefault="0003797C" w:rsidP="001E6AD8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E552D6">
        <w:rPr>
          <w:color w:val="auto"/>
          <w:sz w:val="26"/>
          <w:szCs w:val="26"/>
        </w:rPr>
        <w:t xml:space="preserve">- </w:t>
      </w:r>
      <w:r w:rsidR="00285C74" w:rsidRPr="00E552D6">
        <w:rPr>
          <w:color w:val="auto"/>
          <w:sz w:val="26"/>
          <w:szCs w:val="26"/>
        </w:rPr>
        <w:t>п</w:t>
      </w:r>
      <w:r w:rsidRPr="00E552D6">
        <w:rPr>
          <w:color w:val="auto"/>
          <w:sz w:val="26"/>
          <w:szCs w:val="26"/>
        </w:rPr>
        <w:t xml:space="preserve">риказ Минфина России от 31.10.2000 № 94н </w:t>
      </w:r>
      <w:r w:rsidRPr="00E552D6">
        <w:rPr>
          <w:color w:val="auto"/>
          <w:kern w:val="36"/>
          <w:sz w:val="26"/>
          <w:szCs w:val="26"/>
        </w:rPr>
        <w:t xml:space="preserve">«Об утверждении Плана счетов бухгалтерского учета финансово-хозяйственной деятельности организаций и инструкции по его применению»; </w:t>
      </w:r>
    </w:p>
    <w:p w:rsidR="00027E47" w:rsidRPr="00E552D6" w:rsidRDefault="00027E4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 xml:space="preserve">- </w:t>
      </w:r>
      <w:r w:rsidR="00C5773B" w:rsidRPr="00E552D6">
        <w:rPr>
          <w:color w:val="auto"/>
          <w:sz w:val="26"/>
          <w:szCs w:val="26"/>
        </w:rPr>
        <w:t>п</w:t>
      </w:r>
      <w:r w:rsidRPr="00E552D6">
        <w:rPr>
          <w:color w:val="auto"/>
          <w:sz w:val="26"/>
          <w:szCs w:val="26"/>
        </w:rPr>
        <w:t xml:space="preserve">остановление Правительства Чеченской Республики от </w:t>
      </w:r>
      <w:r w:rsidR="001E6AD8" w:rsidRPr="00E552D6">
        <w:rPr>
          <w:color w:val="auto"/>
          <w:sz w:val="26"/>
          <w:szCs w:val="26"/>
        </w:rPr>
        <w:t xml:space="preserve">07.07.2009 </w:t>
      </w:r>
      <w:r w:rsidRPr="00E552D6">
        <w:rPr>
          <w:color w:val="auto"/>
          <w:sz w:val="26"/>
          <w:szCs w:val="26"/>
        </w:rPr>
        <w:t>г. №</w:t>
      </w:r>
      <w:r w:rsidR="001E6AD8" w:rsidRPr="00E552D6">
        <w:rPr>
          <w:color w:val="auto"/>
          <w:sz w:val="26"/>
          <w:szCs w:val="26"/>
        </w:rPr>
        <w:t>46-р «О размере и порядке перечисления в республиканский бюджет части прибыли государственных унитарных предприятий Чеченской Республики»</w:t>
      </w:r>
    </w:p>
    <w:p w:rsidR="001E6AD8" w:rsidRPr="00E552D6" w:rsidRDefault="001E6AD8" w:rsidP="001E6AD8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 xml:space="preserve">- постановление Правительства Чеченской Республики от 13.10.2015 №188 «Об утверждении Порядка реализации права собственника имущества государственных унитарных предприятий и государственных учреждений Чеченской Республики и признании утратившим силу некоторых постановлений Правительства Чеченской Республики» </w:t>
      </w:r>
    </w:p>
    <w:p w:rsidR="0003797C" w:rsidRPr="00E552D6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 xml:space="preserve">- </w:t>
      </w:r>
      <w:r w:rsidR="00285C74" w:rsidRPr="00E552D6">
        <w:rPr>
          <w:color w:val="auto"/>
          <w:sz w:val="26"/>
          <w:szCs w:val="26"/>
        </w:rPr>
        <w:t>п</w:t>
      </w:r>
      <w:r w:rsidRPr="00E552D6">
        <w:rPr>
          <w:color w:val="auto"/>
          <w:sz w:val="26"/>
          <w:szCs w:val="26"/>
        </w:rPr>
        <w:t>оложения по бухгалтерскому учету;</w:t>
      </w:r>
    </w:p>
    <w:p w:rsidR="0003797C" w:rsidRPr="00E552D6" w:rsidRDefault="0003797C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E552D6">
        <w:rPr>
          <w:color w:val="auto"/>
          <w:sz w:val="26"/>
          <w:szCs w:val="26"/>
        </w:rPr>
        <w:t>- иные нормативно-правовые акты.</w:t>
      </w:r>
    </w:p>
    <w:p w:rsidR="0003797C" w:rsidRPr="00E552D6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kern w:val="36"/>
          <w:sz w:val="26"/>
          <w:szCs w:val="26"/>
        </w:rPr>
        <w:t>Срок исполнения – постоянно.</w:t>
      </w:r>
    </w:p>
    <w:p w:rsidR="0003797C" w:rsidRPr="00E552D6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3) Департамент экономического анализа и инвестиций:</w:t>
      </w:r>
    </w:p>
    <w:p w:rsidR="00EE4509" w:rsidRPr="00E552D6" w:rsidRDefault="00EE4509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Федеральный закон от 25</w:t>
      </w:r>
      <w:r w:rsidR="0091313F" w:rsidRPr="00E552D6">
        <w:rPr>
          <w:color w:val="auto"/>
          <w:sz w:val="26"/>
          <w:szCs w:val="26"/>
        </w:rPr>
        <w:t>.02.</w:t>
      </w:r>
      <w:r w:rsidRPr="00E552D6">
        <w:rPr>
          <w:color w:val="auto"/>
          <w:sz w:val="26"/>
          <w:szCs w:val="26"/>
        </w:rPr>
        <w:t>1999г. №39-ФЗ «Об инвестиционной деятельности в Российской Федерации, осуществляемой в форме капитальных вложений</w:t>
      </w:r>
      <w:r w:rsidR="0091313F" w:rsidRPr="00E552D6">
        <w:rPr>
          <w:color w:val="auto"/>
          <w:sz w:val="26"/>
          <w:szCs w:val="26"/>
        </w:rPr>
        <w:t>»;</w:t>
      </w:r>
    </w:p>
    <w:p w:rsidR="0091313F" w:rsidRPr="00E552D6" w:rsidRDefault="0091313F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 xml:space="preserve">- Федеральный закон от </w:t>
      </w:r>
      <w:r w:rsidR="00057F1D" w:rsidRPr="00E552D6">
        <w:rPr>
          <w:color w:val="auto"/>
          <w:sz w:val="26"/>
          <w:szCs w:val="26"/>
        </w:rPr>
        <w:t>0</w:t>
      </w:r>
      <w:r w:rsidRPr="00E552D6">
        <w:rPr>
          <w:color w:val="auto"/>
          <w:sz w:val="26"/>
          <w:szCs w:val="26"/>
        </w:rPr>
        <w:t>9.07.1999г. №160-ФЗ «Об иностранных инвестициях в Российской Федерации»;</w:t>
      </w:r>
    </w:p>
    <w:p w:rsidR="00057F1D" w:rsidRPr="00E552D6" w:rsidRDefault="00057F1D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постановление Правительства РФ от 04.05.2011 г. №338 «О предоставлении в 2011 - 2012 годах государственных гарантий Российской Федерации по кредитам, привлекаемым юридическими лицами, зарегистрированными и осуществляющими свою основную уставную деятельность на территории Северо-Кавказского федерального округа, на реализацию инвестиционных проектов на территории Северо-Кавказского федерального округа»;</w:t>
      </w:r>
    </w:p>
    <w:p w:rsidR="00057F1D" w:rsidRPr="00E552D6" w:rsidRDefault="00057F1D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 xml:space="preserve">- </w:t>
      </w:r>
      <w:r w:rsidR="00285C74" w:rsidRPr="00E552D6">
        <w:rPr>
          <w:color w:val="auto"/>
          <w:sz w:val="26"/>
          <w:szCs w:val="26"/>
        </w:rPr>
        <w:t>р</w:t>
      </w:r>
      <w:r w:rsidRPr="00E552D6">
        <w:rPr>
          <w:color w:val="auto"/>
          <w:sz w:val="26"/>
          <w:szCs w:val="26"/>
        </w:rPr>
        <w:t xml:space="preserve">аспоряжение Правительства РФ от 06.09.2010г. №1485-р «Об </w:t>
      </w:r>
      <w:r w:rsidR="00D216D2" w:rsidRPr="00E552D6">
        <w:rPr>
          <w:color w:val="auto"/>
          <w:sz w:val="26"/>
          <w:szCs w:val="26"/>
        </w:rPr>
        <w:t xml:space="preserve">утверждении </w:t>
      </w:r>
      <w:r w:rsidRPr="00E552D6">
        <w:rPr>
          <w:color w:val="auto"/>
          <w:sz w:val="26"/>
          <w:szCs w:val="26"/>
        </w:rPr>
        <w:t>Стратеги</w:t>
      </w:r>
      <w:r w:rsidR="00D216D2" w:rsidRPr="00E552D6">
        <w:rPr>
          <w:color w:val="auto"/>
          <w:sz w:val="26"/>
          <w:szCs w:val="26"/>
        </w:rPr>
        <w:t xml:space="preserve">и </w:t>
      </w:r>
      <w:r w:rsidRPr="00E552D6">
        <w:rPr>
          <w:color w:val="auto"/>
          <w:sz w:val="26"/>
          <w:szCs w:val="26"/>
        </w:rPr>
        <w:t>социально-экономического развити</w:t>
      </w:r>
      <w:r w:rsidR="00D216D2" w:rsidRPr="00E552D6">
        <w:rPr>
          <w:color w:val="auto"/>
          <w:sz w:val="26"/>
          <w:szCs w:val="26"/>
        </w:rPr>
        <w:t>е</w:t>
      </w:r>
      <w:r w:rsidRPr="00E552D6">
        <w:rPr>
          <w:color w:val="auto"/>
          <w:sz w:val="26"/>
          <w:szCs w:val="26"/>
        </w:rPr>
        <w:t xml:space="preserve"> Северо-Кавказского федерального округа до 2025года</w:t>
      </w:r>
      <w:r w:rsidR="00D216D2" w:rsidRPr="00E552D6">
        <w:rPr>
          <w:color w:val="auto"/>
          <w:sz w:val="26"/>
          <w:szCs w:val="26"/>
        </w:rPr>
        <w:t>»;</w:t>
      </w:r>
    </w:p>
    <w:p w:rsidR="00D216D2" w:rsidRPr="00E552D6" w:rsidRDefault="00D216D2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 xml:space="preserve">- </w:t>
      </w:r>
      <w:r w:rsidR="00285C74" w:rsidRPr="00E552D6">
        <w:rPr>
          <w:color w:val="auto"/>
          <w:sz w:val="26"/>
          <w:szCs w:val="26"/>
        </w:rPr>
        <w:t>р</w:t>
      </w:r>
      <w:r w:rsidRPr="00E552D6">
        <w:rPr>
          <w:color w:val="auto"/>
          <w:sz w:val="26"/>
          <w:szCs w:val="26"/>
        </w:rPr>
        <w:t xml:space="preserve">аспоряжение Правительства РФ от 27.12.2010г. №2444-р «Об утверждении Плана мероприятий по реализации Стратегии социально-экономического развития Северо-Кавказского федерального округа до 2025 года, утвержденной распоряжением Правительства Российской Федерации от 6 сентября 2010 г. </w:t>
      </w:r>
      <w:r w:rsidR="006A20E0" w:rsidRPr="00E552D6">
        <w:rPr>
          <w:color w:val="auto"/>
          <w:sz w:val="26"/>
          <w:szCs w:val="26"/>
        </w:rPr>
        <w:t>№</w:t>
      </w:r>
      <w:r w:rsidRPr="00E552D6">
        <w:rPr>
          <w:color w:val="auto"/>
          <w:sz w:val="26"/>
          <w:szCs w:val="26"/>
        </w:rPr>
        <w:t>1485-р»;</w:t>
      </w:r>
    </w:p>
    <w:p w:rsidR="0091313F" w:rsidRPr="00E552D6" w:rsidRDefault="0091313F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 xml:space="preserve">- </w:t>
      </w:r>
      <w:r w:rsidR="00CD3DE3" w:rsidRPr="00E552D6">
        <w:rPr>
          <w:color w:val="auto"/>
          <w:sz w:val="26"/>
          <w:szCs w:val="26"/>
        </w:rPr>
        <w:t>Закон Чеченской Республики от 25.12.2018. №68</w:t>
      </w:r>
      <w:r w:rsidRPr="00E552D6">
        <w:rPr>
          <w:color w:val="auto"/>
          <w:sz w:val="26"/>
          <w:szCs w:val="26"/>
        </w:rPr>
        <w:t>-рз «О промышленной политике в Чеченской Республике»;</w:t>
      </w:r>
    </w:p>
    <w:p w:rsidR="00285C74" w:rsidRPr="00E552D6" w:rsidRDefault="00285C74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 xml:space="preserve">- постановление Правительства Чеченской Республики от 31.10. </w:t>
      </w:r>
      <w:r w:rsidR="00C5773B" w:rsidRPr="00E552D6">
        <w:rPr>
          <w:color w:val="auto"/>
          <w:sz w:val="26"/>
          <w:szCs w:val="26"/>
        </w:rPr>
        <w:t>2</w:t>
      </w:r>
      <w:r w:rsidRPr="00E552D6">
        <w:rPr>
          <w:color w:val="auto"/>
          <w:sz w:val="26"/>
          <w:szCs w:val="26"/>
        </w:rPr>
        <w:t>005г. №127 «О субсидировании за счет средств республиканского бюджета процентных ставок по привлеченным кредитам (займам)»;</w:t>
      </w:r>
    </w:p>
    <w:p w:rsidR="00F13F17" w:rsidRPr="00E552D6" w:rsidRDefault="00D216D2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 xml:space="preserve">- </w:t>
      </w:r>
      <w:r w:rsidR="00285C74" w:rsidRPr="00E552D6">
        <w:rPr>
          <w:color w:val="auto"/>
          <w:sz w:val="26"/>
          <w:szCs w:val="26"/>
        </w:rPr>
        <w:t>р</w:t>
      </w:r>
      <w:r w:rsidRPr="00E552D6">
        <w:rPr>
          <w:color w:val="auto"/>
          <w:sz w:val="26"/>
          <w:szCs w:val="26"/>
        </w:rPr>
        <w:t>аспоряжение Правительства Чеченской Республики от 02.03.2011г. №83-р «О реализации на территории Чеченской Республики Стратегии социально-экономического развития Северо-Кавказского федерального округа до 2025 года»</w:t>
      </w:r>
      <w:r w:rsidR="00F13F17" w:rsidRPr="00E552D6">
        <w:rPr>
          <w:color w:val="auto"/>
          <w:sz w:val="26"/>
          <w:szCs w:val="26"/>
        </w:rPr>
        <w:t>;</w:t>
      </w:r>
    </w:p>
    <w:p w:rsidR="00057F1D" w:rsidRPr="00E552D6" w:rsidRDefault="00F13F1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 xml:space="preserve">- постановление Правительства Чеченской Республики от </w:t>
      </w:r>
      <w:r w:rsidR="00AB3EFE" w:rsidRPr="00E552D6">
        <w:rPr>
          <w:color w:val="auto"/>
          <w:sz w:val="26"/>
          <w:szCs w:val="26"/>
        </w:rPr>
        <w:t>1</w:t>
      </w:r>
      <w:r w:rsidRPr="00E552D6">
        <w:rPr>
          <w:color w:val="auto"/>
          <w:sz w:val="26"/>
          <w:szCs w:val="26"/>
        </w:rPr>
        <w:t xml:space="preserve">3 </w:t>
      </w:r>
      <w:r w:rsidR="00AB3EFE" w:rsidRPr="00E552D6">
        <w:rPr>
          <w:color w:val="auto"/>
          <w:sz w:val="26"/>
          <w:szCs w:val="26"/>
        </w:rPr>
        <w:t>октября 2015 года №188</w:t>
      </w:r>
      <w:r w:rsidRPr="00E552D6">
        <w:rPr>
          <w:color w:val="auto"/>
          <w:sz w:val="26"/>
          <w:szCs w:val="26"/>
        </w:rPr>
        <w:t xml:space="preserve"> «</w:t>
      </w:r>
      <w:r w:rsidR="00AB3EFE" w:rsidRPr="00E552D6">
        <w:rPr>
          <w:color w:val="auto"/>
          <w:sz w:val="26"/>
          <w:szCs w:val="26"/>
        </w:rPr>
        <w:t xml:space="preserve">Об утверждении Порядка реализации права собственника имущества государственных унитарных предприятий и государственных учреждений Чеченской Республики </w:t>
      </w:r>
      <w:r w:rsidR="0029264A" w:rsidRPr="00E552D6">
        <w:rPr>
          <w:color w:val="auto"/>
          <w:sz w:val="26"/>
          <w:szCs w:val="26"/>
        </w:rPr>
        <w:t>и признании утратившими силу некоторых постановлений Правительства Чеченской Республики</w:t>
      </w:r>
      <w:r w:rsidRPr="00E552D6">
        <w:rPr>
          <w:color w:val="auto"/>
          <w:sz w:val="26"/>
          <w:szCs w:val="26"/>
        </w:rPr>
        <w:t>»;</w:t>
      </w:r>
    </w:p>
    <w:p w:rsidR="008B4AAE" w:rsidRPr="00E552D6" w:rsidRDefault="008B4AA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 xml:space="preserve">- постановление Правительства Чеченской Республики от 03.12.2013 г. № 315 «Об утверждении государственной программы Чеченской Республики «Развитие промышленности, энергетики и повышение энергоэффективности в Чеченской Республике (в редакции постановления Правительства ЧР от </w:t>
      </w:r>
      <w:r w:rsidR="00BF2B9B" w:rsidRPr="00E552D6">
        <w:rPr>
          <w:color w:val="auto"/>
          <w:sz w:val="26"/>
          <w:szCs w:val="26"/>
        </w:rPr>
        <w:t>27</w:t>
      </w:r>
      <w:r w:rsidRPr="00E552D6">
        <w:rPr>
          <w:color w:val="auto"/>
          <w:sz w:val="26"/>
          <w:szCs w:val="26"/>
        </w:rPr>
        <w:t>.</w:t>
      </w:r>
      <w:r w:rsidR="00BF2B9B" w:rsidRPr="00E552D6">
        <w:rPr>
          <w:color w:val="auto"/>
          <w:sz w:val="26"/>
          <w:szCs w:val="26"/>
        </w:rPr>
        <w:t>12</w:t>
      </w:r>
      <w:r w:rsidRPr="00E552D6">
        <w:rPr>
          <w:color w:val="auto"/>
          <w:sz w:val="26"/>
          <w:szCs w:val="26"/>
        </w:rPr>
        <w:t xml:space="preserve">.2018г. № </w:t>
      </w:r>
      <w:r w:rsidR="00BF2B9B" w:rsidRPr="00E552D6">
        <w:rPr>
          <w:color w:val="auto"/>
          <w:sz w:val="26"/>
          <w:szCs w:val="26"/>
        </w:rPr>
        <w:t>301</w:t>
      </w:r>
      <w:r w:rsidRPr="00E552D6">
        <w:rPr>
          <w:color w:val="auto"/>
          <w:sz w:val="26"/>
          <w:szCs w:val="26"/>
        </w:rPr>
        <w:t>).</w:t>
      </w:r>
    </w:p>
    <w:p w:rsidR="00B36D25" w:rsidRPr="00E552D6" w:rsidRDefault="00B36D25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иные нормативно-правовые акты.</w:t>
      </w:r>
    </w:p>
    <w:p w:rsidR="001B0F2C" w:rsidRPr="00E552D6" w:rsidRDefault="001B0F2C" w:rsidP="001B0F2C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Указ Главы Чеченской Республики от 07.04.2020 № 76 «О внесении изменений в Указ Главы Чеченской Республики от 27 марта 2020 № 63 «О первоочередных мерах по поддержке субъектов малого и среднего предпринимательства, осуществляющих деятельность в отраслях экономики, оказавщихся в зоне риска в связи с осуществлением мер по противодействию распространиению на  территории Чеченской Республики коронавирусной инфекции»</w:t>
      </w:r>
    </w:p>
    <w:p w:rsidR="001B0F2C" w:rsidRPr="00E552D6" w:rsidRDefault="001B0F2C" w:rsidP="00F63C14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E552D6">
        <w:rPr>
          <w:color w:val="auto"/>
          <w:sz w:val="26"/>
          <w:szCs w:val="26"/>
        </w:rPr>
        <w:t xml:space="preserve">-  распоряжение Правительства Чеченской Республики от 13.04.2020г. №181-р «О внесении изменений в распоряжение Правительства Чеченской Республики от 5 марта 2015 года </w:t>
      </w:r>
      <w:r w:rsidR="00F63C14" w:rsidRPr="00E552D6">
        <w:rPr>
          <w:color w:val="auto"/>
          <w:sz w:val="26"/>
          <w:szCs w:val="26"/>
        </w:rPr>
        <w:t>№44-р «Об утверждении Критериев отбора и Перечня системообразующих организаций Чеченской Республики, имеющих региональное значение и оказывающих существенное влияние на занятость населения и социальную стабильность в Чеченской Республике» (в редакции распоряжения Правительства Чеченской Республики от 16 ноября 2016 года № 297-р)</w:t>
      </w:r>
    </w:p>
    <w:p w:rsidR="00B36D25" w:rsidRPr="00E552D6" w:rsidRDefault="00B36D25" w:rsidP="00727EBE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E552D6">
        <w:rPr>
          <w:color w:val="auto"/>
          <w:kern w:val="36"/>
          <w:sz w:val="26"/>
          <w:szCs w:val="26"/>
        </w:rPr>
        <w:t>Срок исполнения – постоянно.</w:t>
      </w:r>
    </w:p>
    <w:p w:rsidR="0003797C" w:rsidRPr="00E552D6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4) Департамент промышленности:</w:t>
      </w:r>
    </w:p>
    <w:p w:rsidR="00C8653A" w:rsidRPr="00E552D6" w:rsidRDefault="00C8653A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Федерального Закона от 21.07.2011г. №256-ФЗ «О безопасности объектов топливно-энергетического комплекса»;</w:t>
      </w:r>
    </w:p>
    <w:p w:rsidR="005509EE" w:rsidRPr="00E552D6" w:rsidRDefault="005509E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Федеральный закон от 27.12.2002г. №184-ФЗ «О техническом регулировании»;</w:t>
      </w:r>
    </w:p>
    <w:p w:rsidR="00CC7AC3" w:rsidRPr="00E552D6" w:rsidRDefault="00CC7AC3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Закон Чеченской Республики от 04.12.2006г. №42-рз «О промышленной деятельности и промышленной политике в Чеченской Республике»</w:t>
      </w:r>
      <w:r w:rsidR="00C8653A" w:rsidRPr="00E552D6">
        <w:rPr>
          <w:color w:val="auto"/>
          <w:sz w:val="26"/>
          <w:szCs w:val="26"/>
        </w:rPr>
        <w:t>;</w:t>
      </w:r>
    </w:p>
    <w:p w:rsidR="00B36D25" w:rsidRPr="00E552D6" w:rsidRDefault="00B36D25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E552D6">
        <w:rPr>
          <w:color w:val="auto"/>
          <w:sz w:val="26"/>
          <w:szCs w:val="26"/>
        </w:rPr>
        <w:t>- иные нормативно-правовые акты.</w:t>
      </w:r>
    </w:p>
    <w:p w:rsidR="00B36D25" w:rsidRPr="00E552D6" w:rsidRDefault="00B36D25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kern w:val="36"/>
          <w:sz w:val="26"/>
          <w:szCs w:val="26"/>
        </w:rPr>
        <w:t>Срок исполнения – постоянно.</w:t>
      </w:r>
    </w:p>
    <w:p w:rsidR="0003797C" w:rsidRPr="00E552D6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5) Департамент энергетики:</w:t>
      </w:r>
    </w:p>
    <w:p w:rsidR="00014667" w:rsidRPr="00E552D6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E552D6">
        <w:rPr>
          <w:color w:val="auto"/>
          <w:kern w:val="36"/>
          <w:sz w:val="26"/>
          <w:szCs w:val="26"/>
        </w:rPr>
        <w:t xml:space="preserve">1.) Во исполнение федерального закона от 23.11.2009г. № 261-ФЗ «Об энергосбережении и о повышении энергетической эффективности, и о внесении изменений в отдельные законодательные акты РФ», постановлением Правительства ЧР от 03.12.2013г. № 315 утверждена Государственная программа ЧР «Развитие промышленности, энергетики и повышение энергоэффективности в ЧР», в составе которой имеется подпрограмма 2 «Энергосбережение и повышение энергоэффективности в ЧР».  </w:t>
      </w:r>
    </w:p>
    <w:p w:rsidR="00014667" w:rsidRPr="00E552D6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E552D6">
        <w:rPr>
          <w:color w:val="auto"/>
          <w:kern w:val="36"/>
          <w:sz w:val="26"/>
          <w:szCs w:val="26"/>
        </w:rPr>
        <w:t>2). В соответствии с распоряжением Правите</w:t>
      </w:r>
      <w:r w:rsidR="00114423" w:rsidRPr="00E552D6">
        <w:rPr>
          <w:color w:val="auto"/>
          <w:kern w:val="36"/>
          <w:sz w:val="26"/>
          <w:szCs w:val="26"/>
        </w:rPr>
        <w:t xml:space="preserve">льства ЧР от 08.10.2012г. </w:t>
      </w:r>
      <w:r w:rsidRPr="00E552D6">
        <w:rPr>
          <w:color w:val="auto"/>
          <w:kern w:val="36"/>
          <w:sz w:val="26"/>
          <w:szCs w:val="26"/>
        </w:rPr>
        <w:t>№ 309-р Минпромэнерго ЧР осуществляет региональный государственный контроль (надзор) за соблюдением требований законодательства об энергосбережении и повышении энергетической эффективности на территории ЧР. Минпромэнерго ЧР осуществляет сбор сведений об использовании финансовых средств из местного бюджета и внебюджетных источников в муниципальных образованиях на реализацию мероприятий в области энергосбережения и представляет ежегодный отчет в Минэнерго России о реализации республиканской программы в области энергосбережения.</w:t>
      </w:r>
    </w:p>
    <w:p w:rsidR="00014667" w:rsidRPr="00E552D6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E552D6">
        <w:rPr>
          <w:color w:val="auto"/>
          <w:kern w:val="36"/>
          <w:sz w:val="26"/>
          <w:szCs w:val="26"/>
        </w:rPr>
        <w:t xml:space="preserve">3). Распоряжением Правительства ЧР от 19.02.2013г. № 32-р, Министерство промышленности и энергетики Чеченской Республики определено уполномоченным органом по взаимодействию с Минэнерго России по вопросам выделения субсидии из федерального бюджета на реализацию мероприятий в области энергосбережения. </w:t>
      </w:r>
    </w:p>
    <w:p w:rsidR="00014667" w:rsidRPr="00E552D6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E552D6">
        <w:rPr>
          <w:color w:val="auto"/>
          <w:kern w:val="36"/>
          <w:sz w:val="26"/>
          <w:szCs w:val="26"/>
        </w:rPr>
        <w:t>4). Постановление Правительства ЧР от 08.12.2011г. № 195 «Об определении Министерства промышленности и энергетики ЧР уполномоченным органом по утверждению нормативов потерь при передаче тепловой энергии и нормативов удельного расхода топлива при производстве тепловой энергии».</w:t>
      </w:r>
    </w:p>
    <w:p w:rsidR="00014667" w:rsidRPr="00E552D6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E552D6">
        <w:rPr>
          <w:color w:val="auto"/>
          <w:kern w:val="36"/>
          <w:sz w:val="26"/>
          <w:szCs w:val="26"/>
        </w:rPr>
        <w:t>5). В соответствии с постановлением Правительс</w:t>
      </w:r>
      <w:r w:rsidR="00AA15C6" w:rsidRPr="00E552D6">
        <w:rPr>
          <w:color w:val="auto"/>
          <w:kern w:val="36"/>
          <w:sz w:val="26"/>
          <w:szCs w:val="26"/>
        </w:rPr>
        <w:t xml:space="preserve">тва РФ от 17.10.2009г.  </w:t>
      </w:r>
      <w:r w:rsidRPr="00E552D6">
        <w:rPr>
          <w:color w:val="auto"/>
          <w:kern w:val="36"/>
          <w:sz w:val="26"/>
          <w:szCs w:val="26"/>
        </w:rPr>
        <w:t xml:space="preserve">№ 823 «О схемах и программах перспективного развития электроэнергетики», постановлением Правительства ЧР от 08.12.2011г. № 196 «Об утверждении Порядка разработки и утверждения схемы и программы развития электроэнергетики ЧР», утвержден Порядок разработки и утверждения схемы и программы развития электроэнергетики ЧР. Минпромэнерго ЧР определено государственным заказчиком схемы и программы развития электроэнергетики ЧР. Издано распоряжение Правительства ЧР от 06.06.16г. № 145-р «О выделении Минпромэнерго ЧР денежных средств в размере 15 803 800 руб. на разработку «Схемы и программы развития электроэнергетики ЧР на 2017-2021 годы» (далее – СиПР на 2017-2021 годы). Техническое задание на разработку СиПР на 2017-2021 годы согласовано со всеми субъектами электроэнергетики и Системным оператором. В настоящее время в Комитет Правительства Чеченской Республики по государственному заказу направлен пакет документов на проведение конкурсного отбора по определению разработчика «Схемы и программы развития электроэнергетики ЧР на 2017-2021 годы». </w:t>
      </w:r>
    </w:p>
    <w:p w:rsidR="00B36D25" w:rsidRPr="00E552D6" w:rsidRDefault="00412F9D" w:rsidP="00412F9D">
      <w:pPr>
        <w:shd w:val="clear" w:color="auto" w:fill="auto"/>
        <w:ind w:firstLine="0"/>
        <w:rPr>
          <w:color w:val="auto"/>
          <w:kern w:val="36"/>
          <w:sz w:val="26"/>
          <w:szCs w:val="26"/>
        </w:rPr>
      </w:pPr>
      <w:r w:rsidRPr="00E552D6">
        <w:rPr>
          <w:color w:val="auto"/>
          <w:kern w:val="36"/>
          <w:sz w:val="26"/>
          <w:szCs w:val="26"/>
        </w:rPr>
        <w:tab/>
        <w:t>6</w:t>
      </w:r>
      <w:r w:rsidR="00014667" w:rsidRPr="00E552D6">
        <w:rPr>
          <w:color w:val="auto"/>
          <w:kern w:val="36"/>
          <w:sz w:val="26"/>
          <w:szCs w:val="26"/>
        </w:rPr>
        <w:t>). Во исполнение постановления Правитель</w:t>
      </w:r>
      <w:r w:rsidR="005E6B6D" w:rsidRPr="00E552D6">
        <w:rPr>
          <w:color w:val="auto"/>
          <w:kern w:val="36"/>
          <w:sz w:val="26"/>
          <w:szCs w:val="26"/>
        </w:rPr>
        <w:t xml:space="preserve">ства РФ от 01.12.2009г. </w:t>
      </w:r>
      <w:r w:rsidR="00014667" w:rsidRPr="00E552D6">
        <w:rPr>
          <w:color w:val="auto"/>
          <w:kern w:val="36"/>
          <w:sz w:val="26"/>
          <w:szCs w:val="26"/>
        </w:rPr>
        <w:t>№ 977 «Об инвестиционных программах субъектов электроэнергетики», постановления Правительства ЧР от 08.12.2011г. № 194 «Об утверждении Правил утверждения инвестиционных программ субъектов электроэнергетики, в уставных капиталах которых участвует государство, и сетевых организаций ЧР», утверждены Правила утверждения инвестиционных программ субъектов электроэнергетики, в уставных капиталах которых участвует государство, и сетевых организаций ЧР. Минпромэнерго ЧР определено уполномоченным органом исполнительной власти ЧР по утверждению инвестиционных программ субъектов электроэнергетики, в уставных капиталах которых участвует государство, и сетевых организаций ЧР.</w:t>
      </w:r>
    </w:p>
    <w:p w:rsidR="00907044" w:rsidRPr="00E552D6" w:rsidRDefault="00907044" w:rsidP="00042B3D">
      <w:pPr>
        <w:shd w:val="clear" w:color="auto" w:fill="auto"/>
        <w:ind w:firstLine="0"/>
        <w:rPr>
          <w:color w:val="auto"/>
          <w:kern w:val="36"/>
          <w:sz w:val="26"/>
          <w:szCs w:val="26"/>
        </w:rPr>
      </w:pPr>
    </w:p>
    <w:p w:rsidR="00B6156C" w:rsidRPr="00E552D6" w:rsidRDefault="00B6156C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552D6">
        <w:rPr>
          <w:b/>
          <w:color w:val="auto"/>
          <w:sz w:val="26"/>
          <w:szCs w:val="26"/>
          <w:u w:val="single"/>
        </w:rPr>
        <w:t>5. Инновационная и инвестиционная деятельность (подготовленные инвестиционные проекты, инновационные характеристики, заключенные в этих проектах)</w:t>
      </w:r>
    </w:p>
    <w:p w:rsidR="00B6156C" w:rsidRPr="00E552D6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5.1. Министерством в целях реализации инвестиционной и инновационной политики Чеченской Республики в курируемых им сферах обозначен ряд приоритетных инвестиционных проектов и предложений:</w:t>
      </w:r>
    </w:p>
    <w:p w:rsidR="00B6156C" w:rsidRPr="00E552D6" w:rsidRDefault="00B6156C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5.1.1. Инвестиционные проекты в сфере пром</w:t>
      </w:r>
      <w:r w:rsidR="00C81C0E" w:rsidRPr="00E552D6">
        <w:rPr>
          <w:color w:val="auto"/>
          <w:sz w:val="26"/>
          <w:szCs w:val="26"/>
        </w:rPr>
        <w:t>ышленности Чеченской Республики</w:t>
      </w:r>
    </w:p>
    <w:p w:rsidR="00C81C0E" w:rsidRPr="00E552D6" w:rsidRDefault="00C81C0E" w:rsidP="00C81C0E">
      <w:pPr>
        <w:ind w:firstLine="709"/>
        <w:rPr>
          <w:sz w:val="28"/>
          <w:szCs w:val="28"/>
        </w:rPr>
      </w:pPr>
      <w:r w:rsidRPr="00E552D6">
        <w:rPr>
          <w:color w:val="auto"/>
          <w:sz w:val="26"/>
          <w:szCs w:val="26"/>
        </w:rPr>
        <w:t xml:space="preserve">5.2. </w:t>
      </w:r>
      <w:r w:rsidRPr="00E552D6">
        <w:rPr>
          <w:sz w:val="28"/>
          <w:szCs w:val="28"/>
        </w:rPr>
        <w:t xml:space="preserve">В рамках соглашения о сотрудничестве между ОАО «ФСК ЕЭС»,    ОАО «Энергострой-МН» и </w:t>
      </w:r>
      <w:r w:rsidRPr="00E552D6">
        <w:rPr>
          <w:sz w:val="28"/>
          <w:szCs w:val="28"/>
          <w:lang w:val="en-US"/>
        </w:rPr>
        <w:t>Toshiba</w:t>
      </w:r>
      <w:r w:rsidRPr="00E552D6">
        <w:rPr>
          <w:sz w:val="28"/>
          <w:szCs w:val="28"/>
        </w:rPr>
        <w:t xml:space="preserve"> </w:t>
      </w:r>
      <w:r w:rsidRPr="00E552D6">
        <w:rPr>
          <w:sz w:val="28"/>
          <w:szCs w:val="28"/>
          <w:lang w:val="en-US"/>
        </w:rPr>
        <w:t>Corporation</w:t>
      </w:r>
      <w:r w:rsidRPr="00E552D6">
        <w:rPr>
          <w:sz w:val="28"/>
          <w:szCs w:val="28"/>
        </w:rPr>
        <w:t>, а также Федерального закона «Об энергосбережении и о повышении энергетической эффективности» от 23.11.2009г. № 261 – ФЗ, руководством ОАО «Российские сети», принято решение о реализации проектов «Интеллектуальная электрическая сеть» и «Умный город» в г. Гудермес.</w:t>
      </w:r>
    </w:p>
    <w:p w:rsidR="00C81C0E" w:rsidRPr="00E552D6" w:rsidRDefault="00C81C0E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6"/>
          <w:szCs w:val="26"/>
        </w:rPr>
      </w:pPr>
    </w:p>
    <w:p w:rsidR="00B6156C" w:rsidRPr="00E552D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6"/>
          <w:szCs w:val="26"/>
        </w:rPr>
      </w:pPr>
      <w:r w:rsidRPr="00E552D6">
        <w:rPr>
          <w:b/>
          <w:i/>
          <w:color w:val="auto"/>
          <w:sz w:val="26"/>
          <w:szCs w:val="26"/>
        </w:rPr>
        <w:t>1) Развитие производства автомобилей в Чеченской Республике</w:t>
      </w:r>
    </w:p>
    <w:p w:rsidR="00B6156C" w:rsidRPr="00E552D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552D6">
        <w:rPr>
          <w:i/>
          <w:color w:val="auto"/>
          <w:sz w:val="26"/>
          <w:szCs w:val="26"/>
        </w:rPr>
        <w:t>Цель проекта</w:t>
      </w:r>
      <w:r w:rsidRPr="00E552D6">
        <w:rPr>
          <w:color w:val="auto"/>
          <w:sz w:val="26"/>
          <w:szCs w:val="26"/>
        </w:rPr>
        <w:t>:</w:t>
      </w:r>
      <w:r w:rsidR="000D48A6" w:rsidRPr="00E552D6">
        <w:rPr>
          <w:color w:val="auto"/>
          <w:sz w:val="26"/>
          <w:szCs w:val="26"/>
        </w:rPr>
        <w:t xml:space="preserve"> </w:t>
      </w:r>
      <w:r w:rsidRPr="00E552D6">
        <w:rPr>
          <w:color w:val="auto"/>
          <w:sz w:val="26"/>
          <w:szCs w:val="26"/>
        </w:rPr>
        <w:t>реализация одного из направлений программы развития автомобильной отрасли Чеченской Республики. В рамках проекта предусматривается строительство цеха сварки, цеха окраски и создание системы внутренней логистики завода.</w:t>
      </w:r>
    </w:p>
    <w:p w:rsidR="00A40E35" w:rsidRPr="00E552D6" w:rsidRDefault="00A40E35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552D6">
        <w:rPr>
          <w:i/>
          <w:color w:val="auto"/>
          <w:sz w:val="26"/>
          <w:szCs w:val="26"/>
        </w:rPr>
        <w:t>Инициатор проекта:</w:t>
      </w:r>
      <w:r w:rsidRPr="00E552D6">
        <w:rPr>
          <w:color w:val="auto"/>
          <w:sz w:val="26"/>
          <w:szCs w:val="26"/>
        </w:rPr>
        <w:t xml:space="preserve"> ОАО «Чеченавто».</w:t>
      </w:r>
    </w:p>
    <w:p w:rsidR="00B6156C" w:rsidRPr="00E552D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552D6">
        <w:rPr>
          <w:i/>
          <w:color w:val="auto"/>
          <w:sz w:val="26"/>
          <w:szCs w:val="26"/>
        </w:rPr>
        <w:t>Проектная мощность</w:t>
      </w:r>
      <w:r w:rsidRPr="00E552D6">
        <w:rPr>
          <w:color w:val="auto"/>
          <w:sz w:val="26"/>
          <w:szCs w:val="26"/>
        </w:rPr>
        <w:t xml:space="preserve">: </w:t>
      </w:r>
      <w:r w:rsidR="00941695" w:rsidRPr="00E552D6">
        <w:rPr>
          <w:color w:val="auto"/>
          <w:sz w:val="26"/>
          <w:szCs w:val="26"/>
        </w:rPr>
        <w:t>50</w:t>
      </w:r>
      <w:r w:rsidRPr="00E552D6">
        <w:rPr>
          <w:color w:val="auto"/>
          <w:sz w:val="26"/>
          <w:szCs w:val="26"/>
        </w:rPr>
        <w:t>тыс.шт. автомобилей в год.</w:t>
      </w:r>
    </w:p>
    <w:p w:rsidR="00B6156C" w:rsidRPr="00E552D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552D6">
        <w:rPr>
          <w:i/>
          <w:color w:val="auto"/>
          <w:sz w:val="26"/>
          <w:szCs w:val="26"/>
        </w:rPr>
        <w:t xml:space="preserve">Общая стоимость проекта: </w:t>
      </w:r>
      <w:r w:rsidRPr="00E552D6">
        <w:rPr>
          <w:color w:val="auto"/>
          <w:sz w:val="26"/>
          <w:szCs w:val="26"/>
        </w:rPr>
        <w:t>– 6180,902 млн.руб.</w:t>
      </w:r>
    </w:p>
    <w:p w:rsidR="00B6156C" w:rsidRPr="00E552D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552D6">
        <w:rPr>
          <w:i/>
          <w:color w:val="auto"/>
          <w:sz w:val="26"/>
          <w:szCs w:val="26"/>
        </w:rPr>
        <w:t>Эффективность проекта</w:t>
      </w:r>
      <w:r w:rsidRPr="00E552D6">
        <w:rPr>
          <w:color w:val="auto"/>
          <w:sz w:val="26"/>
          <w:szCs w:val="26"/>
        </w:rPr>
        <w:t>:</w:t>
      </w:r>
    </w:p>
    <w:p w:rsidR="00B6156C" w:rsidRPr="00E552D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 xml:space="preserve">- создание до </w:t>
      </w:r>
      <w:r w:rsidR="002B7B0A" w:rsidRPr="00E552D6">
        <w:rPr>
          <w:color w:val="auto"/>
          <w:sz w:val="26"/>
          <w:szCs w:val="26"/>
        </w:rPr>
        <w:t>988</w:t>
      </w:r>
      <w:r w:rsidRPr="00E552D6">
        <w:rPr>
          <w:color w:val="auto"/>
          <w:sz w:val="26"/>
          <w:szCs w:val="26"/>
        </w:rPr>
        <w:t xml:space="preserve"> новых рабочих мест</w:t>
      </w:r>
      <w:r w:rsidR="00454DFB" w:rsidRPr="00E552D6">
        <w:rPr>
          <w:color w:val="auto"/>
          <w:sz w:val="26"/>
          <w:szCs w:val="26"/>
        </w:rPr>
        <w:t xml:space="preserve"> (согласно ПСД)</w:t>
      </w:r>
      <w:r w:rsidRPr="00E552D6">
        <w:rPr>
          <w:color w:val="auto"/>
          <w:sz w:val="26"/>
          <w:szCs w:val="26"/>
        </w:rPr>
        <w:t>;</w:t>
      </w:r>
    </w:p>
    <w:p w:rsidR="00B6156C" w:rsidRPr="00E552D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налоговые платежи в бюджеты разных уровней в объеме до 2 584,8</w:t>
      </w:r>
      <w:r w:rsidR="005909CF" w:rsidRPr="00E552D6">
        <w:rPr>
          <w:color w:val="auto"/>
          <w:sz w:val="26"/>
          <w:szCs w:val="26"/>
        </w:rPr>
        <w:t xml:space="preserve"> </w:t>
      </w:r>
      <w:r w:rsidRPr="00E552D6">
        <w:rPr>
          <w:color w:val="auto"/>
          <w:sz w:val="26"/>
          <w:szCs w:val="26"/>
        </w:rPr>
        <w:t>млн.руб. (с года выхода на проектную мощность);</w:t>
      </w:r>
    </w:p>
    <w:p w:rsidR="00B6156C" w:rsidRPr="00E552D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срок окупаемости – 7,8лет;</w:t>
      </w:r>
    </w:p>
    <w:p w:rsidR="00B6156C" w:rsidRPr="00E552D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чистый дисконтированный доход – 3 583,2</w:t>
      </w:r>
      <w:r w:rsidR="00790728" w:rsidRPr="00E552D6">
        <w:rPr>
          <w:color w:val="auto"/>
          <w:sz w:val="26"/>
          <w:szCs w:val="26"/>
        </w:rPr>
        <w:t xml:space="preserve"> </w:t>
      </w:r>
      <w:r w:rsidRPr="00E552D6">
        <w:rPr>
          <w:color w:val="auto"/>
          <w:sz w:val="26"/>
          <w:szCs w:val="26"/>
        </w:rPr>
        <w:t>млн.руб.;</w:t>
      </w:r>
    </w:p>
    <w:p w:rsidR="00B6156C" w:rsidRPr="00E552D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внутренняя норма доходности – 18,13%.</w:t>
      </w:r>
    </w:p>
    <w:p w:rsidR="00B6156C" w:rsidRPr="00E552D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6"/>
          <w:szCs w:val="26"/>
        </w:rPr>
      </w:pPr>
      <w:r w:rsidRPr="00E552D6">
        <w:rPr>
          <w:b/>
          <w:i/>
          <w:color w:val="auto"/>
          <w:sz w:val="26"/>
          <w:szCs w:val="26"/>
        </w:rPr>
        <w:t>2) Строительство завода по производству автокомпонентов</w:t>
      </w:r>
    </w:p>
    <w:p w:rsidR="00A226B6" w:rsidRPr="00E552D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552D6">
        <w:rPr>
          <w:i/>
          <w:color w:val="auto"/>
          <w:sz w:val="26"/>
          <w:szCs w:val="26"/>
        </w:rPr>
        <w:t>Цель проекта</w:t>
      </w:r>
      <w:r w:rsidRPr="00E552D6">
        <w:rPr>
          <w:color w:val="auto"/>
          <w:sz w:val="26"/>
          <w:szCs w:val="26"/>
        </w:rPr>
        <w:t>: в ходе реализации проекта будет проведена технологическая модернизация и реконструкция промышленных предприятий Чеченской Республики, предусматривающие приобретение и наладку современного технологического оборудования по производству автокомпонентов широкого номенклатурного ряда (до 60 наименований) на данных предприятиях.</w:t>
      </w:r>
    </w:p>
    <w:p w:rsidR="00B6156C" w:rsidRPr="00E552D6" w:rsidRDefault="00A226B6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552D6">
        <w:rPr>
          <w:i/>
          <w:color w:val="auto"/>
          <w:sz w:val="26"/>
          <w:szCs w:val="26"/>
        </w:rPr>
        <w:t>Инициатор проекта:</w:t>
      </w:r>
      <w:r w:rsidRPr="00E552D6">
        <w:rPr>
          <w:color w:val="auto"/>
          <w:sz w:val="26"/>
          <w:szCs w:val="26"/>
        </w:rPr>
        <w:t xml:space="preserve"> ОАО «</w:t>
      </w:r>
      <w:r w:rsidR="005909CF" w:rsidRPr="00E552D6">
        <w:rPr>
          <w:color w:val="auto"/>
          <w:sz w:val="26"/>
          <w:szCs w:val="26"/>
        </w:rPr>
        <w:t>Чеченавто» /</w:t>
      </w:r>
      <w:r w:rsidRPr="00E552D6">
        <w:rPr>
          <w:color w:val="auto"/>
          <w:sz w:val="26"/>
          <w:szCs w:val="26"/>
        </w:rPr>
        <w:t xml:space="preserve"> ООО «Завод «Автокомпоненты»</w:t>
      </w:r>
    </w:p>
    <w:p w:rsidR="00B6156C" w:rsidRPr="00E552D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552D6">
        <w:rPr>
          <w:i/>
          <w:color w:val="auto"/>
          <w:sz w:val="26"/>
          <w:szCs w:val="26"/>
        </w:rPr>
        <w:t>Проектная мощность</w:t>
      </w:r>
      <w:r w:rsidRPr="00E552D6">
        <w:rPr>
          <w:color w:val="auto"/>
          <w:sz w:val="26"/>
          <w:szCs w:val="26"/>
        </w:rPr>
        <w:t>: 250 000 шт. автокомпонентов в год.</w:t>
      </w:r>
    </w:p>
    <w:p w:rsidR="00B6156C" w:rsidRPr="00E552D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552D6">
        <w:rPr>
          <w:i/>
          <w:color w:val="auto"/>
          <w:sz w:val="26"/>
          <w:szCs w:val="26"/>
        </w:rPr>
        <w:t>Общая стоимость проекта</w:t>
      </w:r>
      <w:r w:rsidRPr="00E552D6">
        <w:rPr>
          <w:color w:val="auto"/>
          <w:sz w:val="26"/>
          <w:szCs w:val="26"/>
        </w:rPr>
        <w:t>: 2373,74</w:t>
      </w:r>
      <w:r w:rsidR="005909CF" w:rsidRPr="00E552D6">
        <w:rPr>
          <w:color w:val="auto"/>
          <w:sz w:val="26"/>
          <w:szCs w:val="26"/>
        </w:rPr>
        <w:t xml:space="preserve"> </w:t>
      </w:r>
      <w:r w:rsidRPr="00E552D6">
        <w:rPr>
          <w:color w:val="auto"/>
          <w:sz w:val="26"/>
          <w:szCs w:val="26"/>
        </w:rPr>
        <w:t>млн.руб.</w:t>
      </w:r>
    </w:p>
    <w:p w:rsidR="00B6156C" w:rsidRPr="00E552D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i/>
          <w:color w:val="auto"/>
          <w:sz w:val="26"/>
          <w:szCs w:val="26"/>
        </w:rPr>
      </w:pPr>
      <w:r w:rsidRPr="00E552D6">
        <w:rPr>
          <w:i/>
          <w:color w:val="auto"/>
          <w:sz w:val="26"/>
          <w:szCs w:val="26"/>
        </w:rPr>
        <w:t xml:space="preserve">Эффективность проекта: </w:t>
      </w:r>
    </w:p>
    <w:p w:rsidR="00B6156C" w:rsidRPr="00E552D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создание более 200 новых рабочих мест;</w:t>
      </w:r>
    </w:p>
    <w:p w:rsidR="00B6156C" w:rsidRPr="00E552D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налоговые платежи в бюджеты разных уровней в объеме до 40,0</w:t>
      </w:r>
      <w:r w:rsidR="005909CF" w:rsidRPr="00E552D6">
        <w:rPr>
          <w:color w:val="auto"/>
          <w:sz w:val="26"/>
          <w:szCs w:val="26"/>
        </w:rPr>
        <w:t xml:space="preserve"> </w:t>
      </w:r>
      <w:r w:rsidRPr="00E552D6">
        <w:rPr>
          <w:color w:val="auto"/>
          <w:sz w:val="26"/>
          <w:szCs w:val="26"/>
        </w:rPr>
        <w:t>млн.руб. (ориентировочная среднегодовая сумма);</w:t>
      </w:r>
    </w:p>
    <w:p w:rsidR="00B6156C" w:rsidRPr="00E552D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 xml:space="preserve">- срок окупаемости – ориентировочно, 10 лет; </w:t>
      </w:r>
    </w:p>
    <w:p w:rsidR="00B6156C" w:rsidRPr="00E552D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внутренняя норма доходности – ориентировочно, 15%.</w:t>
      </w:r>
    </w:p>
    <w:p w:rsidR="00B6156C" w:rsidRPr="00E552D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6"/>
          <w:szCs w:val="26"/>
        </w:rPr>
      </w:pPr>
      <w:r w:rsidRPr="00E552D6">
        <w:rPr>
          <w:b/>
          <w:i/>
          <w:color w:val="auto"/>
          <w:sz w:val="26"/>
          <w:szCs w:val="26"/>
        </w:rPr>
        <w:t>3) Строительство кожевенного завода</w:t>
      </w:r>
    </w:p>
    <w:p w:rsidR="00B6156C" w:rsidRPr="00E552D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552D6">
        <w:rPr>
          <w:i/>
          <w:color w:val="auto"/>
          <w:sz w:val="26"/>
          <w:szCs w:val="26"/>
        </w:rPr>
        <w:t>Цель проекта</w:t>
      </w:r>
      <w:r w:rsidRPr="00E552D6">
        <w:rPr>
          <w:color w:val="auto"/>
          <w:sz w:val="26"/>
          <w:szCs w:val="26"/>
        </w:rPr>
        <w:t>: проект позволит создать современное кожевенное производство, обеспечивающее требуемую производительность и качественную обработку кожи.</w:t>
      </w:r>
    </w:p>
    <w:p w:rsidR="00960E21" w:rsidRPr="00E552D6" w:rsidRDefault="00960E21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552D6">
        <w:rPr>
          <w:i/>
          <w:color w:val="auto"/>
          <w:sz w:val="26"/>
          <w:szCs w:val="26"/>
        </w:rPr>
        <w:t>Инициатор проекта:</w:t>
      </w:r>
      <w:r w:rsidRPr="00E552D6">
        <w:rPr>
          <w:color w:val="auto"/>
          <w:sz w:val="26"/>
          <w:szCs w:val="26"/>
        </w:rPr>
        <w:t xml:space="preserve"> ООО «Кожевенный завод».</w:t>
      </w:r>
    </w:p>
    <w:p w:rsidR="00B6156C" w:rsidRPr="00E552D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552D6">
        <w:rPr>
          <w:i/>
          <w:color w:val="auto"/>
          <w:sz w:val="26"/>
          <w:szCs w:val="26"/>
        </w:rPr>
        <w:t>Проектная мощность</w:t>
      </w:r>
      <w:r w:rsidRPr="00E552D6">
        <w:rPr>
          <w:color w:val="auto"/>
          <w:sz w:val="26"/>
          <w:szCs w:val="26"/>
        </w:rPr>
        <w:t>: 1 152 000 кв.м. кожи в год.</w:t>
      </w:r>
    </w:p>
    <w:p w:rsidR="00B6156C" w:rsidRPr="00E552D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552D6">
        <w:rPr>
          <w:i/>
          <w:color w:val="auto"/>
          <w:sz w:val="26"/>
          <w:szCs w:val="26"/>
        </w:rPr>
        <w:t xml:space="preserve">Общая стоимость проекта: </w:t>
      </w:r>
      <w:r w:rsidRPr="00E552D6">
        <w:rPr>
          <w:color w:val="auto"/>
          <w:sz w:val="26"/>
          <w:szCs w:val="26"/>
        </w:rPr>
        <w:t xml:space="preserve">1 </w:t>
      </w:r>
      <w:r w:rsidR="007A0034" w:rsidRPr="00E552D6">
        <w:rPr>
          <w:color w:val="auto"/>
          <w:sz w:val="26"/>
          <w:szCs w:val="26"/>
        </w:rPr>
        <w:t>449</w:t>
      </w:r>
      <w:r w:rsidRPr="00E552D6">
        <w:rPr>
          <w:color w:val="auto"/>
          <w:sz w:val="26"/>
          <w:szCs w:val="26"/>
        </w:rPr>
        <w:t>,</w:t>
      </w:r>
      <w:r w:rsidR="007A0034" w:rsidRPr="00E552D6">
        <w:rPr>
          <w:color w:val="auto"/>
          <w:sz w:val="26"/>
          <w:szCs w:val="26"/>
        </w:rPr>
        <w:t xml:space="preserve">849 </w:t>
      </w:r>
      <w:r w:rsidRPr="00E552D6">
        <w:rPr>
          <w:color w:val="auto"/>
          <w:sz w:val="26"/>
          <w:szCs w:val="26"/>
        </w:rPr>
        <w:t>млн. руб.</w:t>
      </w:r>
    </w:p>
    <w:p w:rsidR="00B6156C" w:rsidRPr="00E552D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552D6">
        <w:rPr>
          <w:i/>
          <w:color w:val="auto"/>
          <w:sz w:val="26"/>
          <w:szCs w:val="26"/>
        </w:rPr>
        <w:t>Эффективность проекта</w:t>
      </w:r>
      <w:r w:rsidRPr="00E552D6">
        <w:rPr>
          <w:color w:val="auto"/>
          <w:sz w:val="26"/>
          <w:szCs w:val="26"/>
        </w:rPr>
        <w:t xml:space="preserve">: </w:t>
      </w:r>
    </w:p>
    <w:p w:rsidR="00B6156C" w:rsidRPr="00E552D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создание 245 новых рабочих мест;</w:t>
      </w:r>
    </w:p>
    <w:p w:rsidR="00B6156C" w:rsidRPr="00E552D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налоговые платежи в бюджеты разных уровней в объеме до 250,0</w:t>
      </w:r>
      <w:r w:rsidR="005909CF" w:rsidRPr="00E552D6">
        <w:rPr>
          <w:color w:val="auto"/>
          <w:sz w:val="26"/>
          <w:szCs w:val="26"/>
        </w:rPr>
        <w:t xml:space="preserve"> </w:t>
      </w:r>
      <w:r w:rsidRPr="00E552D6">
        <w:rPr>
          <w:color w:val="auto"/>
          <w:sz w:val="26"/>
          <w:szCs w:val="26"/>
        </w:rPr>
        <w:t>млн.руб. (среднегодовая сумма);</w:t>
      </w:r>
    </w:p>
    <w:p w:rsidR="00B6156C" w:rsidRPr="00E552D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срок окупаемости – 8 л.4мес;</w:t>
      </w:r>
    </w:p>
    <w:p w:rsidR="00B6156C" w:rsidRPr="00E552D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чистый дисконтированный доход – 1 247,4 млн.руб.;</w:t>
      </w:r>
    </w:p>
    <w:p w:rsidR="00B6156C" w:rsidRPr="00E552D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внутренняя норма доходности – 24,89%.</w:t>
      </w:r>
    </w:p>
    <w:p w:rsidR="00B6156C" w:rsidRPr="00E552D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6"/>
          <w:szCs w:val="26"/>
        </w:rPr>
      </w:pPr>
      <w:r w:rsidRPr="00E552D6">
        <w:rPr>
          <w:b/>
          <w:i/>
          <w:color w:val="auto"/>
          <w:sz w:val="26"/>
          <w:szCs w:val="26"/>
        </w:rPr>
        <w:t>4) Строительство обувной фабрики</w:t>
      </w:r>
    </w:p>
    <w:p w:rsidR="00B6156C" w:rsidRPr="00E552D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552D6">
        <w:rPr>
          <w:i/>
          <w:color w:val="auto"/>
          <w:sz w:val="26"/>
          <w:szCs w:val="26"/>
        </w:rPr>
        <w:t>Цель проекта</w:t>
      </w:r>
      <w:r w:rsidRPr="00E552D6">
        <w:rPr>
          <w:color w:val="auto"/>
          <w:sz w:val="26"/>
          <w:szCs w:val="26"/>
        </w:rPr>
        <w:t>: в рамках проекта планируется строительство фабрики по производству модельной, спортивной и специализированной обуви с использованием современной технологии производства, обеспечивающей требуемую производительность и выпуск качественной обуви.</w:t>
      </w:r>
    </w:p>
    <w:p w:rsidR="00960E21" w:rsidRPr="00E552D6" w:rsidRDefault="00960E21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552D6">
        <w:rPr>
          <w:i/>
          <w:color w:val="auto"/>
          <w:sz w:val="26"/>
          <w:szCs w:val="26"/>
        </w:rPr>
        <w:t>Инициатор проекта:</w:t>
      </w:r>
      <w:r w:rsidRPr="00E552D6">
        <w:rPr>
          <w:color w:val="auto"/>
          <w:sz w:val="26"/>
          <w:szCs w:val="26"/>
        </w:rPr>
        <w:t xml:space="preserve"> ООО «Обувная фабрика».</w:t>
      </w:r>
    </w:p>
    <w:p w:rsidR="00B6156C" w:rsidRPr="00E552D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552D6">
        <w:rPr>
          <w:i/>
          <w:color w:val="auto"/>
          <w:sz w:val="26"/>
          <w:szCs w:val="26"/>
        </w:rPr>
        <w:t>Проектная мощность</w:t>
      </w:r>
      <w:r w:rsidRPr="00E552D6">
        <w:rPr>
          <w:color w:val="auto"/>
          <w:sz w:val="26"/>
          <w:szCs w:val="26"/>
        </w:rPr>
        <w:t>: 2 200 000 пар обуви в год.</w:t>
      </w:r>
    </w:p>
    <w:p w:rsidR="00B6156C" w:rsidRPr="00E552D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552D6">
        <w:rPr>
          <w:i/>
          <w:color w:val="auto"/>
          <w:sz w:val="26"/>
          <w:szCs w:val="26"/>
        </w:rPr>
        <w:t>Общая стоимость проекта:</w:t>
      </w:r>
      <w:r w:rsidRPr="00E552D6">
        <w:rPr>
          <w:color w:val="auto"/>
          <w:sz w:val="26"/>
          <w:szCs w:val="26"/>
        </w:rPr>
        <w:t xml:space="preserve"> 1 </w:t>
      </w:r>
      <w:r w:rsidR="003176CA" w:rsidRPr="00E552D6">
        <w:rPr>
          <w:color w:val="auto"/>
          <w:sz w:val="26"/>
          <w:szCs w:val="26"/>
        </w:rPr>
        <w:t>644</w:t>
      </w:r>
      <w:r w:rsidRPr="00E552D6">
        <w:rPr>
          <w:color w:val="auto"/>
          <w:sz w:val="26"/>
          <w:szCs w:val="26"/>
        </w:rPr>
        <w:t>,</w:t>
      </w:r>
      <w:r w:rsidR="00D67B1A" w:rsidRPr="00E552D6">
        <w:rPr>
          <w:color w:val="auto"/>
          <w:sz w:val="26"/>
          <w:szCs w:val="26"/>
        </w:rPr>
        <w:t xml:space="preserve">905 </w:t>
      </w:r>
      <w:r w:rsidRPr="00E552D6">
        <w:rPr>
          <w:color w:val="auto"/>
          <w:sz w:val="26"/>
          <w:szCs w:val="26"/>
        </w:rPr>
        <w:t>млн. руб.</w:t>
      </w:r>
    </w:p>
    <w:p w:rsidR="00B6156C" w:rsidRPr="00E552D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i/>
          <w:color w:val="auto"/>
          <w:sz w:val="26"/>
          <w:szCs w:val="26"/>
        </w:rPr>
      </w:pPr>
      <w:r w:rsidRPr="00E552D6">
        <w:rPr>
          <w:i/>
          <w:color w:val="auto"/>
          <w:sz w:val="26"/>
          <w:szCs w:val="26"/>
        </w:rPr>
        <w:t xml:space="preserve">Эффективность проекта: </w:t>
      </w:r>
    </w:p>
    <w:p w:rsidR="00B6156C" w:rsidRPr="00E552D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создание 2 961 новых рабочих мест;</w:t>
      </w:r>
    </w:p>
    <w:p w:rsidR="00B6156C" w:rsidRPr="00E552D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налоговые платежи в бюджеты разных уровней в объеме до 546,7</w:t>
      </w:r>
      <w:r w:rsidR="005909CF" w:rsidRPr="00E552D6">
        <w:rPr>
          <w:color w:val="auto"/>
          <w:sz w:val="26"/>
          <w:szCs w:val="26"/>
        </w:rPr>
        <w:t xml:space="preserve"> </w:t>
      </w:r>
      <w:r w:rsidRPr="00E552D6">
        <w:rPr>
          <w:color w:val="auto"/>
          <w:sz w:val="26"/>
          <w:szCs w:val="26"/>
        </w:rPr>
        <w:t>млн.руб. (среднегодовая сумма);</w:t>
      </w:r>
    </w:p>
    <w:p w:rsidR="00B6156C" w:rsidRPr="00E552D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срок окупаемости – 8лет;</w:t>
      </w:r>
    </w:p>
    <w:p w:rsidR="00B6156C" w:rsidRPr="00E552D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чистый дисконтированный доход – 676,9</w:t>
      </w:r>
      <w:r w:rsidR="005909CF" w:rsidRPr="00E552D6">
        <w:rPr>
          <w:color w:val="auto"/>
          <w:sz w:val="26"/>
          <w:szCs w:val="26"/>
        </w:rPr>
        <w:t xml:space="preserve"> </w:t>
      </w:r>
      <w:r w:rsidRPr="00E552D6">
        <w:rPr>
          <w:color w:val="auto"/>
          <w:sz w:val="26"/>
          <w:szCs w:val="26"/>
        </w:rPr>
        <w:t>млн.руб.;</w:t>
      </w:r>
    </w:p>
    <w:p w:rsidR="00B6156C" w:rsidRPr="00E552D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внутренняя норма доходности – 28,76%.</w:t>
      </w:r>
    </w:p>
    <w:p w:rsidR="00B6156C" w:rsidRPr="00E552D6" w:rsidRDefault="00545BA8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6"/>
          <w:szCs w:val="26"/>
        </w:rPr>
      </w:pPr>
      <w:r w:rsidRPr="00E552D6">
        <w:rPr>
          <w:b/>
          <w:i/>
          <w:color w:val="auto"/>
          <w:sz w:val="26"/>
          <w:szCs w:val="26"/>
        </w:rPr>
        <w:t>5</w:t>
      </w:r>
      <w:r w:rsidR="00B6156C" w:rsidRPr="00E552D6">
        <w:rPr>
          <w:b/>
          <w:i/>
          <w:color w:val="auto"/>
          <w:sz w:val="26"/>
          <w:szCs w:val="26"/>
        </w:rPr>
        <w:t>) Организация производства приборов учета на базе ООО «Энергия Плюс»</w:t>
      </w:r>
    </w:p>
    <w:p w:rsidR="00B6156C" w:rsidRPr="00E552D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552D6">
        <w:rPr>
          <w:i/>
          <w:color w:val="auto"/>
          <w:sz w:val="26"/>
          <w:szCs w:val="26"/>
        </w:rPr>
        <w:t>Цель проекта</w:t>
      </w:r>
      <w:r w:rsidRPr="00E552D6">
        <w:rPr>
          <w:color w:val="auto"/>
          <w:sz w:val="26"/>
          <w:szCs w:val="26"/>
        </w:rPr>
        <w:t xml:space="preserve">: организация на территории Чеченской Республики серийного производства приборов учета энергоресурсов.  </w:t>
      </w:r>
    </w:p>
    <w:p w:rsidR="00B70484" w:rsidRPr="00E552D6" w:rsidRDefault="00B70484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552D6">
        <w:rPr>
          <w:i/>
          <w:color w:val="auto"/>
          <w:sz w:val="26"/>
          <w:szCs w:val="26"/>
        </w:rPr>
        <w:t>Инициатор проекта:</w:t>
      </w:r>
      <w:r w:rsidRPr="00E552D6">
        <w:rPr>
          <w:color w:val="auto"/>
          <w:sz w:val="26"/>
          <w:szCs w:val="26"/>
        </w:rPr>
        <w:t xml:space="preserve"> ООО «Энергия Плюс».</w:t>
      </w:r>
    </w:p>
    <w:p w:rsidR="00B6156C" w:rsidRPr="00E552D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552D6">
        <w:rPr>
          <w:i/>
          <w:color w:val="auto"/>
          <w:sz w:val="26"/>
          <w:szCs w:val="26"/>
        </w:rPr>
        <w:t>Проектная мощность</w:t>
      </w:r>
      <w:r w:rsidRPr="00E552D6">
        <w:rPr>
          <w:color w:val="auto"/>
          <w:sz w:val="26"/>
          <w:szCs w:val="26"/>
        </w:rPr>
        <w:t xml:space="preserve">: </w:t>
      </w:r>
      <w:r w:rsidR="001B0C98" w:rsidRPr="00E552D6">
        <w:rPr>
          <w:color w:val="auto"/>
          <w:sz w:val="26"/>
          <w:szCs w:val="26"/>
        </w:rPr>
        <w:t>до 180 тыс.шт.</w:t>
      </w:r>
    </w:p>
    <w:p w:rsidR="00B6156C" w:rsidRPr="00E552D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552D6">
        <w:rPr>
          <w:i/>
          <w:color w:val="auto"/>
          <w:sz w:val="26"/>
          <w:szCs w:val="26"/>
        </w:rPr>
        <w:t>Общая стоимость проекта</w:t>
      </w:r>
      <w:r w:rsidRPr="00E552D6">
        <w:rPr>
          <w:color w:val="auto"/>
          <w:sz w:val="26"/>
          <w:szCs w:val="26"/>
        </w:rPr>
        <w:t xml:space="preserve">: </w:t>
      </w:r>
      <w:r w:rsidR="001B0C98" w:rsidRPr="00E552D6">
        <w:rPr>
          <w:color w:val="auto"/>
          <w:sz w:val="26"/>
          <w:szCs w:val="26"/>
        </w:rPr>
        <w:t>270</w:t>
      </w:r>
      <w:r w:rsidRPr="00E552D6">
        <w:rPr>
          <w:color w:val="auto"/>
          <w:sz w:val="26"/>
          <w:szCs w:val="26"/>
        </w:rPr>
        <w:t>,0</w:t>
      </w:r>
      <w:r w:rsidR="005909CF" w:rsidRPr="00E552D6">
        <w:rPr>
          <w:color w:val="auto"/>
          <w:sz w:val="26"/>
          <w:szCs w:val="26"/>
        </w:rPr>
        <w:t xml:space="preserve"> </w:t>
      </w:r>
      <w:r w:rsidRPr="00E552D6">
        <w:rPr>
          <w:color w:val="auto"/>
          <w:sz w:val="26"/>
          <w:szCs w:val="26"/>
        </w:rPr>
        <w:t>млн.руб.</w:t>
      </w:r>
    </w:p>
    <w:p w:rsidR="00B6156C" w:rsidRPr="00E552D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552D6">
        <w:rPr>
          <w:i/>
          <w:color w:val="auto"/>
          <w:sz w:val="26"/>
          <w:szCs w:val="26"/>
        </w:rPr>
        <w:t>Социальная эффективность проекта</w:t>
      </w:r>
      <w:r w:rsidRPr="00E552D6">
        <w:rPr>
          <w:color w:val="auto"/>
          <w:sz w:val="26"/>
          <w:szCs w:val="26"/>
        </w:rPr>
        <w:t>: около 56 дополнительных рабочих мест.</w:t>
      </w:r>
    </w:p>
    <w:p w:rsidR="001B0C98" w:rsidRPr="00E552D6" w:rsidRDefault="001B0C98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552D6">
        <w:rPr>
          <w:i/>
          <w:color w:val="auto"/>
          <w:sz w:val="26"/>
          <w:szCs w:val="26"/>
        </w:rPr>
        <w:t>Бюджетная эффективность:</w:t>
      </w:r>
      <w:r w:rsidRPr="00E552D6">
        <w:rPr>
          <w:color w:val="auto"/>
          <w:sz w:val="26"/>
          <w:szCs w:val="26"/>
        </w:rPr>
        <w:t xml:space="preserve"> 4,8 млн.руб.</w:t>
      </w:r>
    </w:p>
    <w:p w:rsidR="00B6156C" w:rsidRPr="00E552D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Проекты по созданию в Чеченской Республике производств электротехнической продукции планируются к осуществлению в рамках достижения намеченных направлений сотрудничества между Чеченской Республикой и ОАО «Российские сети», а также реализации трёхсторонних соглашений о сотрудничестве между Министерством промышленности и энергетики Чеченской Республики, ОАО «МРСК Северного Кавказа» и инициаторами проектов.</w:t>
      </w:r>
    </w:p>
    <w:p w:rsidR="00B6156C" w:rsidRPr="00E552D6" w:rsidRDefault="00545BA8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6"/>
          <w:szCs w:val="26"/>
        </w:rPr>
      </w:pPr>
      <w:r w:rsidRPr="00E552D6">
        <w:rPr>
          <w:b/>
          <w:i/>
          <w:color w:val="auto"/>
          <w:sz w:val="26"/>
          <w:szCs w:val="26"/>
        </w:rPr>
        <w:t>6</w:t>
      </w:r>
      <w:r w:rsidR="00B6156C" w:rsidRPr="00E552D6">
        <w:rPr>
          <w:b/>
          <w:i/>
          <w:color w:val="auto"/>
          <w:sz w:val="26"/>
          <w:szCs w:val="26"/>
        </w:rPr>
        <w:t xml:space="preserve">) Строительство и запуск завода по выпуску быстромонтируемых опор на композитных стойках в Чеченской Республике </w:t>
      </w:r>
    </w:p>
    <w:p w:rsidR="00B6156C" w:rsidRPr="00E552D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552D6">
        <w:rPr>
          <w:i/>
          <w:color w:val="auto"/>
          <w:sz w:val="26"/>
          <w:szCs w:val="26"/>
        </w:rPr>
        <w:t>Цель проекта:</w:t>
      </w:r>
      <w:r w:rsidRPr="00E552D6">
        <w:rPr>
          <w:color w:val="auto"/>
          <w:sz w:val="26"/>
          <w:szCs w:val="26"/>
        </w:rPr>
        <w:t xml:space="preserve"> организация крупного научно-производственного кластера на территории Чеченской Республики по внедрению и развитию энергоэффективных технологий, соответствующих требованиям Федерального закона от 23.11.2009 года №261-ФЗ «Об энергосбережении и о повышении </w:t>
      </w:r>
      <w:r w:rsidR="005909CF" w:rsidRPr="00E552D6">
        <w:rPr>
          <w:color w:val="auto"/>
          <w:sz w:val="26"/>
          <w:szCs w:val="26"/>
        </w:rPr>
        <w:t>энергетической эффективности,</w:t>
      </w:r>
      <w:r w:rsidRPr="00E552D6">
        <w:rPr>
          <w:color w:val="auto"/>
          <w:sz w:val="26"/>
          <w:szCs w:val="26"/>
        </w:rPr>
        <w:t xml:space="preserve"> и о внесении изменений в отдельные законодательные акты Российской Федерации». </w:t>
      </w:r>
    </w:p>
    <w:p w:rsidR="00C00F18" w:rsidRPr="00E552D6" w:rsidRDefault="00C00F18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552D6">
        <w:rPr>
          <w:i/>
          <w:color w:val="auto"/>
          <w:sz w:val="26"/>
          <w:szCs w:val="26"/>
        </w:rPr>
        <w:t>Инициатор проекта:</w:t>
      </w:r>
      <w:r w:rsidRPr="00E552D6">
        <w:rPr>
          <w:color w:val="auto"/>
          <w:sz w:val="26"/>
          <w:szCs w:val="26"/>
        </w:rPr>
        <w:t xml:space="preserve"> ООО «Новые композитные технологии».</w:t>
      </w:r>
    </w:p>
    <w:p w:rsidR="00B6156C" w:rsidRPr="00E552D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552D6">
        <w:rPr>
          <w:i/>
          <w:color w:val="auto"/>
          <w:sz w:val="26"/>
          <w:szCs w:val="26"/>
        </w:rPr>
        <w:t>Проектная мощность</w:t>
      </w:r>
      <w:r w:rsidRPr="00E552D6">
        <w:rPr>
          <w:color w:val="auto"/>
          <w:sz w:val="26"/>
          <w:szCs w:val="26"/>
        </w:rPr>
        <w:t xml:space="preserve">: </w:t>
      </w:r>
      <w:r w:rsidR="00C003D6" w:rsidRPr="00E552D6">
        <w:rPr>
          <w:color w:val="auto"/>
          <w:sz w:val="26"/>
          <w:szCs w:val="26"/>
        </w:rPr>
        <w:t>9059,617</w:t>
      </w:r>
      <w:r w:rsidRPr="00E552D6">
        <w:rPr>
          <w:color w:val="auto"/>
          <w:sz w:val="26"/>
          <w:szCs w:val="26"/>
        </w:rPr>
        <w:t xml:space="preserve"> тонн опор в год.</w:t>
      </w:r>
    </w:p>
    <w:p w:rsidR="00B6156C" w:rsidRPr="00E552D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552D6">
        <w:rPr>
          <w:i/>
          <w:color w:val="auto"/>
          <w:sz w:val="26"/>
          <w:szCs w:val="26"/>
        </w:rPr>
        <w:t>Общая стоимость проекта</w:t>
      </w:r>
      <w:r w:rsidRPr="00E552D6">
        <w:rPr>
          <w:color w:val="auto"/>
          <w:sz w:val="26"/>
          <w:szCs w:val="26"/>
        </w:rPr>
        <w:t xml:space="preserve">: </w:t>
      </w:r>
      <w:r w:rsidR="00D2225D" w:rsidRPr="00E552D6">
        <w:rPr>
          <w:color w:val="auto"/>
          <w:sz w:val="26"/>
          <w:szCs w:val="26"/>
        </w:rPr>
        <w:t>1 837</w:t>
      </w:r>
      <w:r w:rsidR="00DD0772" w:rsidRPr="00E552D6">
        <w:rPr>
          <w:color w:val="auto"/>
          <w:sz w:val="26"/>
          <w:szCs w:val="26"/>
        </w:rPr>
        <w:t>,</w:t>
      </w:r>
      <w:r w:rsidR="00D2225D" w:rsidRPr="00E552D6">
        <w:rPr>
          <w:color w:val="auto"/>
          <w:sz w:val="26"/>
          <w:szCs w:val="26"/>
        </w:rPr>
        <w:t>0</w:t>
      </w:r>
      <w:r w:rsidRPr="00E552D6">
        <w:rPr>
          <w:color w:val="auto"/>
          <w:sz w:val="26"/>
          <w:szCs w:val="26"/>
        </w:rPr>
        <w:t xml:space="preserve"> млн. руб.</w:t>
      </w:r>
    </w:p>
    <w:p w:rsidR="00B6156C" w:rsidRPr="00E552D6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i/>
          <w:color w:val="auto"/>
          <w:sz w:val="26"/>
          <w:szCs w:val="26"/>
        </w:rPr>
      </w:pPr>
      <w:r w:rsidRPr="00E552D6">
        <w:rPr>
          <w:i/>
          <w:color w:val="auto"/>
          <w:sz w:val="26"/>
          <w:szCs w:val="26"/>
        </w:rPr>
        <w:t>Эффективность проекта:</w:t>
      </w:r>
    </w:p>
    <w:p w:rsidR="00B6156C" w:rsidRPr="00E552D6" w:rsidRDefault="00B6156C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E552D6">
        <w:rPr>
          <w:rFonts w:eastAsia="Calibri"/>
          <w:color w:val="auto"/>
          <w:sz w:val="26"/>
          <w:szCs w:val="26"/>
          <w:lang w:eastAsia="en-US"/>
        </w:rPr>
        <w:t xml:space="preserve">- создание </w:t>
      </w:r>
      <w:r w:rsidR="006667CA" w:rsidRPr="00E552D6">
        <w:rPr>
          <w:rFonts w:eastAsia="Calibri"/>
          <w:color w:val="auto"/>
          <w:sz w:val="26"/>
          <w:szCs w:val="26"/>
          <w:lang w:eastAsia="en-US"/>
        </w:rPr>
        <w:t>3</w:t>
      </w:r>
      <w:r w:rsidR="00C003D6" w:rsidRPr="00E552D6">
        <w:rPr>
          <w:rFonts w:eastAsia="Calibri"/>
          <w:color w:val="auto"/>
          <w:sz w:val="26"/>
          <w:szCs w:val="26"/>
          <w:lang w:eastAsia="en-US"/>
        </w:rPr>
        <w:t>43</w:t>
      </w:r>
      <w:r w:rsidRPr="00E552D6">
        <w:rPr>
          <w:rFonts w:eastAsia="Calibri"/>
          <w:color w:val="auto"/>
          <w:sz w:val="26"/>
          <w:szCs w:val="26"/>
          <w:lang w:eastAsia="en-US"/>
        </w:rPr>
        <w:t xml:space="preserve"> рабочих мест;</w:t>
      </w:r>
    </w:p>
    <w:p w:rsidR="00AB53E4" w:rsidRPr="00E552D6" w:rsidRDefault="00AB53E4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 xml:space="preserve">- бюджетная эффективность – </w:t>
      </w:r>
      <w:r w:rsidR="00244761" w:rsidRPr="00E552D6">
        <w:rPr>
          <w:color w:val="auto"/>
          <w:sz w:val="26"/>
          <w:szCs w:val="26"/>
        </w:rPr>
        <w:t xml:space="preserve">242,447 млн. руб. </w:t>
      </w:r>
      <w:r w:rsidRPr="00E552D6">
        <w:rPr>
          <w:color w:val="auto"/>
          <w:sz w:val="26"/>
          <w:szCs w:val="26"/>
        </w:rPr>
        <w:t>(среднегодовое значение)</w:t>
      </w:r>
    </w:p>
    <w:p w:rsidR="00B6156C" w:rsidRPr="00E552D6" w:rsidRDefault="00B6156C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E552D6">
        <w:rPr>
          <w:color w:val="auto"/>
          <w:sz w:val="26"/>
          <w:szCs w:val="26"/>
        </w:rPr>
        <w:t xml:space="preserve">- чистый дисконтированный доход (NPV) - </w:t>
      </w:r>
      <w:r w:rsidR="001B0C98" w:rsidRPr="00E552D6">
        <w:rPr>
          <w:color w:val="auto"/>
          <w:sz w:val="26"/>
          <w:szCs w:val="26"/>
        </w:rPr>
        <w:t>20 327,0</w:t>
      </w:r>
      <w:r w:rsidR="00DD0772" w:rsidRPr="00E552D6">
        <w:rPr>
          <w:color w:val="auto"/>
          <w:sz w:val="26"/>
          <w:szCs w:val="26"/>
        </w:rPr>
        <w:t xml:space="preserve"> тыс. </w:t>
      </w:r>
      <w:r w:rsidRPr="00E552D6">
        <w:rPr>
          <w:color w:val="auto"/>
          <w:sz w:val="26"/>
          <w:szCs w:val="26"/>
        </w:rPr>
        <w:t>руб.;</w:t>
      </w:r>
    </w:p>
    <w:p w:rsidR="00B6156C" w:rsidRPr="00E552D6" w:rsidRDefault="00B6156C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E552D6">
        <w:rPr>
          <w:rFonts w:eastAsia="Calibri"/>
          <w:color w:val="auto"/>
          <w:sz w:val="26"/>
          <w:szCs w:val="26"/>
          <w:lang w:eastAsia="en-US"/>
        </w:rPr>
        <w:t xml:space="preserve">- срок окупаемости – </w:t>
      </w:r>
      <w:r w:rsidR="001B0C98" w:rsidRPr="00E552D6">
        <w:rPr>
          <w:rFonts w:eastAsia="Calibri"/>
          <w:color w:val="auto"/>
          <w:sz w:val="26"/>
          <w:szCs w:val="26"/>
          <w:lang w:eastAsia="en-US"/>
        </w:rPr>
        <w:t>9 лет, 11 мес.</w:t>
      </w:r>
      <w:r w:rsidRPr="00E552D6">
        <w:rPr>
          <w:rFonts w:eastAsia="Calibri"/>
          <w:color w:val="auto"/>
          <w:sz w:val="26"/>
          <w:szCs w:val="26"/>
          <w:lang w:eastAsia="en-US"/>
        </w:rPr>
        <w:t>;</w:t>
      </w:r>
    </w:p>
    <w:p w:rsidR="00B6156C" w:rsidRPr="00E552D6" w:rsidRDefault="00B6156C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E552D6">
        <w:rPr>
          <w:rFonts w:eastAsia="Calibri"/>
          <w:color w:val="auto"/>
          <w:sz w:val="26"/>
          <w:szCs w:val="26"/>
          <w:lang w:eastAsia="en-US"/>
        </w:rPr>
        <w:t xml:space="preserve">- внутренняя норма доходности – </w:t>
      </w:r>
      <w:r w:rsidR="001B0C98" w:rsidRPr="00E552D6">
        <w:rPr>
          <w:rFonts w:eastAsia="Calibri"/>
          <w:color w:val="auto"/>
          <w:sz w:val="26"/>
          <w:szCs w:val="26"/>
          <w:lang w:eastAsia="en-US"/>
        </w:rPr>
        <w:t>37,21</w:t>
      </w:r>
      <w:r w:rsidRPr="00E552D6">
        <w:rPr>
          <w:rFonts w:eastAsia="Calibri"/>
          <w:color w:val="auto"/>
          <w:sz w:val="26"/>
          <w:szCs w:val="26"/>
          <w:lang w:eastAsia="en-US"/>
        </w:rPr>
        <w:t>%.</w:t>
      </w:r>
    </w:p>
    <w:p w:rsidR="00BD6744" w:rsidRPr="00E552D6" w:rsidRDefault="00BD6744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</w:p>
    <w:p w:rsidR="00BD6744" w:rsidRPr="00E552D6" w:rsidRDefault="00BD6744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b/>
          <w:i/>
          <w:color w:val="auto"/>
          <w:sz w:val="26"/>
          <w:szCs w:val="26"/>
          <w:lang w:eastAsia="en-US"/>
        </w:rPr>
      </w:pPr>
      <w:r w:rsidRPr="00E552D6">
        <w:rPr>
          <w:rFonts w:eastAsia="Calibri"/>
          <w:b/>
          <w:i/>
          <w:color w:val="auto"/>
          <w:sz w:val="26"/>
          <w:szCs w:val="26"/>
          <w:lang w:eastAsia="en-US"/>
        </w:rPr>
        <w:t>7)</w:t>
      </w:r>
      <w:r w:rsidRPr="00E552D6">
        <w:rPr>
          <w:rFonts w:eastAsia="Calibri"/>
          <w:b/>
          <w:i/>
          <w:color w:val="auto"/>
          <w:sz w:val="26"/>
          <w:szCs w:val="26"/>
          <w:lang w:eastAsia="en-US"/>
        </w:rPr>
        <w:tab/>
        <w:t xml:space="preserve"> Строительство завода по производству тепло-звуко и противопожарных изоляционных плит и производство стеновых и кровельных слоистых панелей.</w:t>
      </w:r>
    </w:p>
    <w:p w:rsidR="00BD6744" w:rsidRPr="00E552D6" w:rsidRDefault="00BD6744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E552D6">
        <w:rPr>
          <w:rFonts w:eastAsia="Calibri"/>
          <w:i/>
          <w:color w:val="auto"/>
          <w:sz w:val="26"/>
          <w:szCs w:val="26"/>
          <w:lang w:eastAsia="en-US"/>
        </w:rPr>
        <w:t>Цель проекта:</w:t>
      </w:r>
      <w:r w:rsidRPr="00E552D6">
        <w:rPr>
          <w:rFonts w:eastAsia="Calibri"/>
          <w:color w:val="auto"/>
          <w:sz w:val="26"/>
          <w:szCs w:val="26"/>
          <w:lang w:eastAsia="en-US"/>
        </w:rPr>
        <w:t xml:space="preserve"> реализация одного из направлений программы развития производства строительных теплоизоляционных материалов в Чеченской Республике. В рамках проекта предусматривается строительство завода по производству тепло-звуко и противопожарных изоляционных плит, стеновых и кровельных слоистых панелей;</w:t>
      </w:r>
    </w:p>
    <w:p w:rsidR="00082B18" w:rsidRPr="00E552D6" w:rsidRDefault="00082B18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E552D6">
        <w:rPr>
          <w:rFonts w:eastAsia="Calibri"/>
          <w:i/>
          <w:color w:val="auto"/>
          <w:sz w:val="26"/>
          <w:szCs w:val="26"/>
          <w:lang w:eastAsia="en-US"/>
        </w:rPr>
        <w:t xml:space="preserve">Инициатор проекта: </w:t>
      </w:r>
      <w:r w:rsidRPr="00E552D6">
        <w:rPr>
          <w:rFonts w:eastAsia="Calibri"/>
          <w:color w:val="auto"/>
          <w:sz w:val="26"/>
          <w:szCs w:val="26"/>
          <w:lang w:eastAsia="en-US"/>
        </w:rPr>
        <w:t>ООО «Стройинвест-А».</w:t>
      </w:r>
    </w:p>
    <w:p w:rsidR="00BD6744" w:rsidRPr="00E552D6" w:rsidRDefault="00BD6744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E552D6">
        <w:rPr>
          <w:rFonts w:eastAsia="Calibri"/>
          <w:i/>
          <w:color w:val="auto"/>
          <w:sz w:val="26"/>
          <w:szCs w:val="26"/>
          <w:lang w:eastAsia="en-US"/>
        </w:rPr>
        <w:t>Общая стоимость проекта:</w:t>
      </w:r>
      <w:r w:rsidRPr="00E552D6">
        <w:rPr>
          <w:rFonts w:eastAsia="Calibri"/>
          <w:color w:val="auto"/>
          <w:sz w:val="26"/>
          <w:szCs w:val="26"/>
          <w:lang w:eastAsia="en-US"/>
        </w:rPr>
        <w:t xml:space="preserve"> –50 050 тыс. евро;</w:t>
      </w:r>
    </w:p>
    <w:p w:rsidR="00BD6744" w:rsidRPr="00E552D6" w:rsidRDefault="00BD6744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E552D6">
        <w:rPr>
          <w:rFonts w:eastAsia="Calibri"/>
          <w:i/>
          <w:color w:val="auto"/>
          <w:sz w:val="26"/>
          <w:szCs w:val="26"/>
          <w:lang w:eastAsia="en-US"/>
        </w:rPr>
        <w:t>Проектная мощность:</w:t>
      </w:r>
      <w:r w:rsidRPr="00E552D6">
        <w:rPr>
          <w:rFonts w:eastAsia="Calibri"/>
          <w:color w:val="auto"/>
          <w:sz w:val="26"/>
          <w:szCs w:val="26"/>
          <w:lang w:eastAsia="en-US"/>
        </w:rPr>
        <w:t xml:space="preserve"> 80 тыс. тонн минеральной базальтовой ваты и до  1 500 м2 слоистых панелей;</w:t>
      </w:r>
    </w:p>
    <w:p w:rsidR="00BD6744" w:rsidRPr="00E552D6" w:rsidRDefault="00BD6744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E552D6">
        <w:rPr>
          <w:rFonts w:eastAsia="Calibri"/>
          <w:i/>
          <w:color w:val="auto"/>
          <w:sz w:val="26"/>
          <w:szCs w:val="26"/>
          <w:lang w:eastAsia="en-US"/>
        </w:rPr>
        <w:t>Эффективность проекта:</w:t>
      </w:r>
      <w:r w:rsidRPr="00E552D6">
        <w:rPr>
          <w:rFonts w:eastAsia="Calibri"/>
          <w:color w:val="auto"/>
          <w:sz w:val="26"/>
          <w:szCs w:val="26"/>
          <w:lang w:eastAsia="en-US"/>
        </w:rPr>
        <w:t xml:space="preserve"> реализация проекта позволит осуществить значительный вклад в направлении качественного улучшения экономической ситуации в Чеченской Республике, обеспечит поступление налоговых платежей в бюджеты разных уровней. Планируется создание 160 рабочих мест</w:t>
      </w:r>
    </w:p>
    <w:p w:rsidR="00952BD4" w:rsidRPr="00E552D6" w:rsidRDefault="00952BD4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</w:p>
    <w:p w:rsidR="00B6156C" w:rsidRPr="00E552D6" w:rsidRDefault="00B6156C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6"/>
          <w:szCs w:val="26"/>
          <w:u w:val="single"/>
        </w:rPr>
      </w:pPr>
      <w:r w:rsidRPr="00E552D6">
        <w:rPr>
          <w:color w:val="auto"/>
          <w:sz w:val="26"/>
          <w:szCs w:val="26"/>
          <w:u w:val="single"/>
        </w:rPr>
        <w:t>5.1.2. Инвестиционные проекты в сфере энергетики Чеченской Республики:</w:t>
      </w:r>
    </w:p>
    <w:p w:rsidR="00B6156C" w:rsidRPr="00E552D6" w:rsidRDefault="00082B18" w:rsidP="00727EBE">
      <w:pPr>
        <w:shd w:val="clear" w:color="auto" w:fill="auto"/>
        <w:ind w:firstLine="709"/>
        <w:rPr>
          <w:b/>
          <w:i/>
          <w:color w:val="auto"/>
          <w:sz w:val="26"/>
          <w:szCs w:val="26"/>
        </w:rPr>
      </w:pPr>
      <w:r w:rsidRPr="00E552D6">
        <w:rPr>
          <w:b/>
          <w:i/>
          <w:color w:val="auto"/>
          <w:sz w:val="26"/>
          <w:szCs w:val="26"/>
        </w:rPr>
        <w:t>8</w:t>
      </w:r>
      <w:r w:rsidR="00B6156C" w:rsidRPr="00E552D6">
        <w:rPr>
          <w:b/>
          <w:i/>
          <w:color w:val="auto"/>
          <w:sz w:val="26"/>
          <w:szCs w:val="26"/>
        </w:rPr>
        <w:t xml:space="preserve">) Строительство первой очереди каскада гидроэлектростанций на реке Аргун ("Чири-Юртская" ГЭС, "Дуба-Юртская" ГЭС и Промышленный канал) </w:t>
      </w:r>
    </w:p>
    <w:p w:rsidR="00B6156C" w:rsidRPr="00E552D6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i/>
          <w:color w:val="auto"/>
          <w:sz w:val="26"/>
          <w:szCs w:val="26"/>
        </w:rPr>
        <w:t>Цель проекта:</w:t>
      </w:r>
      <w:r w:rsidRPr="00E552D6">
        <w:rPr>
          <w:color w:val="auto"/>
          <w:sz w:val="26"/>
          <w:szCs w:val="26"/>
        </w:rPr>
        <w:t xml:space="preserve"> производство электроэнергии на базе возобновляемых источников энергии, путем строительства и ввода в эксплуатацию каскада ГЭС на р.Аргун. Реализация данного проекта позволит Чеченской Республике осуществлять производство собственной электроэнергии, для прохождения пиковых режимов, а также будет решена задача обеспечения энергобезопасности региона.</w:t>
      </w:r>
    </w:p>
    <w:p w:rsidR="00C00F18" w:rsidRPr="00E552D6" w:rsidRDefault="00C00F18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i/>
          <w:color w:val="auto"/>
          <w:sz w:val="26"/>
          <w:szCs w:val="26"/>
        </w:rPr>
        <w:t>Инициатор проекта:</w:t>
      </w:r>
      <w:r w:rsidRPr="00E552D6">
        <w:rPr>
          <w:color w:val="auto"/>
          <w:sz w:val="26"/>
          <w:szCs w:val="26"/>
        </w:rPr>
        <w:t xml:space="preserve"> ОАО «ПИК-Альтэнерго».</w:t>
      </w:r>
    </w:p>
    <w:p w:rsidR="00B6156C" w:rsidRPr="00E552D6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i/>
          <w:color w:val="auto"/>
          <w:sz w:val="26"/>
          <w:szCs w:val="26"/>
        </w:rPr>
        <w:t>Проектная мощность</w:t>
      </w:r>
      <w:r w:rsidRPr="00E552D6">
        <w:rPr>
          <w:color w:val="auto"/>
          <w:sz w:val="26"/>
          <w:szCs w:val="26"/>
        </w:rPr>
        <w:t>: суммарная мощность по данному объекту составляет 72,6 МВт, в том числе:</w:t>
      </w:r>
    </w:p>
    <w:p w:rsidR="00B6156C" w:rsidRPr="00E552D6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Дуба-Юртская ГЭС – 40 МВт;</w:t>
      </w:r>
    </w:p>
    <w:p w:rsidR="00B6156C" w:rsidRPr="00E552D6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Чири-Юртская ГЭС – 27 МВт;</w:t>
      </w:r>
    </w:p>
    <w:p w:rsidR="00B6156C" w:rsidRPr="00E552D6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Промышленный канал – 5,6 МВт.</w:t>
      </w:r>
    </w:p>
    <w:p w:rsidR="00B6156C" w:rsidRPr="00E552D6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i/>
          <w:color w:val="auto"/>
          <w:sz w:val="26"/>
          <w:szCs w:val="26"/>
        </w:rPr>
        <w:t>Общая стоимость проекта</w:t>
      </w:r>
      <w:r w:rsidRPr="00E552D6">
        <w:rPr>
          <w:color w:val="auto"/>
          <w:sz w:val="26"/>
          <w:szCs w:val="26"/>
        </w:rPr>
        <w:t xml:space="preserve"> – </w:t>
      </w:r>
      <w:r w:rsidR="00CB0BDC" w:rsidRPr="00E552D6">
        <w:rPr>
          <w:color w:val="auto"/>
          <w:sz w:val="26"/>
          <w:szCs w:val="26"/>
        </w:rPr>
        <w:t>20 549,6 млн. руб.</w:t>
      </w:r>
    </w:p>
    <w:p w:rsidR="00B6156C" w:rsidRPr="00E552D6" w:rsidRDefault="00B6156C" w:rsidP="00727EBE">
      <w:pPr>
        <w:shd w:val="clear" w:color="auto" w:fill="auto"/>
        <w:ind w:firstLine="709"/>
        <w:rPr>
          <w:i/>
          <w:color w:val="auto"/>
          <w:sz w:val="26"/>
          <w:szCs w:val="26"/>
        </w:rPr>
      </w:pPr>
      <w:r w:rsidRPr="00E552D6">
        <w:rPr>
          <w:i/>
          <w:color w:val="auto"/>
          <w:sz w:val="26"/>
          <w:szCs w:val="26"/>
        </w:rPr>
        <w:t xml:space="preserve">Эффективность проекта: </w:t>
      </w:r>
    </w:p>
    <w:p w:rsidR="00B6156C" w:rsidRPr="00E552D6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создание 150 новых рабочих мест;</w:t>
      </w:r>
    </w:p>
    <w:p w:rsidR="00B6156C" w:rsidRPr="00E552D6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 xml:space="preserve">- налоговые платежи в бюджеты разных уровней в объеме </w:t>
      </w:r>
      <w:r w:rsidR="001B0C98" w:rsidRPr="00E552D6">
        <w:rPr>
          <w:color w:val="auto"/>
          <w:sz w:val="26"/>
          <w:szCs w:val="26"/>
        </w:rPr>
        <w:t xml:space="preserve">43,2 </w:t>
      </w:r>
      <w:r w:rsidRPr="00E552D6">
        <w:rPr>
          <w:color w:val="auto"/>
          <w:sz w:val="26"/>
          <w:szCs w:val="26"/>
        </w:rPr>
        <w:t>млн.руб.;</w:t>
      </w:r>
    </w:p>
    <w:p w:rsidR="00B6156C" w:rsidRPr="00E552D6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срок окупаемости – 15лет;</w:t>
      </w:r>
    </w:p>
    <w:p w:rsidR="00B6156C" w:rsidRPr="00E552D6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 xml:space="preserve">- внутренняя норма доходности – 7-11%. </w:t>
      </w:r>
    </w:p>
    <w:p w:rsidR="00B6156C" w:rsidRPr="00E552D6" w:rsidRDefault="00082B18" w:rsidP="00727EBE">
      <w:pPr>
        <w:shd w:val="clear" w:color="auto" w:fill="auto"/>
        <w:ind w:firstLine="709"/>
        <w:rPr>
          <w:b/>
          <w:i/>
          <w:color w:val="auto"/>
          <w:sz w:val="26"/>
          <w:szCs w:val="26"/>
        </w:rPr>
      </w:pPr>
      <w:r w:rsidRPr="00E552D6">
        <w:rPr>
          <w:b/>
          <w:i/>
          <w:color w:val="auto"/>
          <w:sz w:val="26"/>
          <w:szCs w:val="26"/>
        </w:rPr>
        <w:t>9</w:t>
      </w:r>
      <w:r w:rsidR="00B6156C" w:rsidRPr="00E552D6">
        <w:rPr>
          <w:b/>
          <w:i/>
          <w:color w:val="auto"/>
          <w:sz w:val="26"/>
          <w:szCs w:val="26"/>
        </w:rPr>
        <w:t xml:space="preserve">) Строительство малых ГЭС </w:t>
      </w:r>
    </w:p>
    <w:p w:rsidR="00B6156C" w:rsidRPr="00E552D6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i/>
          <w:color w:val="auto"/>
          <w:sz w:val="26"/>
          <w:szCs w:val="26"/>
        </w:rPr>
        <w:t>Цель проекта</w:t>
      </w:r>
      <w:r w:rsidRPr="00E552D6">
        <w:rPr>
          <w:color w:val="auto"/>
          <w:sz w:val="26"/>
          <w:szCs w:val="26"/>
        </w:rPr>
        <w:t>: создание возможности обеспечения электроэнергией дефицитных районов Чеченской Республики посредством освоения гидроэнергетического потенциала малых горных рек.</w:t>
      </w:r>
    </w:p>
    <w:p w:rsidR="000440C3" w:rsidRPr="00E552D6" w:rsidRDefault="000440C3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i/>
          <w:color w:val="auto"/>
          <w:sz w:val="26"/>
          <w:szCs w:val="26"/>
        </w:rPr>
        <w:t>Инициатор проекта:</w:t>
      </w:r>
      <w:r w:rsidRPr="00E552D6">
        <w:rPr>
          <w:color w:val="auto"/>
          <w:sz w:val="26"/>
          <w:szCs w:val="26"/>
        </w:rPr>
        <w:t xml:space="preserve"> Министерство промышленности и энергетики ЧР.</w:t>
      </w:r>
    </w:p>
    <w:p w:rsidR="00B6156C" w:rsidRPr="00E552D6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i/>
          <w:color w:val="auto"/>
          <w:sz w:val="26"/>
          <w:szCs w:val="26"/>
        </w:rPr>
        <w:t>Проектная мощность</w:t>
      </w:r>
      <w:r w:rsidRPr="00E552D6">
        <w:rPr>
          <w:color w:val="auto"/>
          <w:sz w:val="26"/>
          <w:szCs w:val="26"/>
        </w:rPr>
        <w:t>: 15 МВт.</w:t>
      </w:r>
    </w:p>
    <w:p w:rsidR="00B6156C" w:rsidRPr="00E552D6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i/>
          <w:color w:val="auto"/>
          <w:sz w:val="26"/>
          <w:szCs w:val="26"/>
        </w:rPr>
        <w:t>Общая стоимость проекта</w:t>
      </w:r>
      <w:r w:rsidRPr="00E552D6">
        <w:rPr>
          <w:color w:val="auto"/>
          <w:sz w:val="26"/>
          <w:szCs w:val="26"/>
        </w:rPr>
        <w:t xml:space="preserve">: 850,0млн. руб. </w:t>
      </w:r>
    </w:p>
    <w:p w:rsidR="00B6156C" w:rsidRPr="00E552D6" w:rsidRDefault="00B6156C" w:rsidP="00727EBE">
      <w:pPr>
        <w:shd w:val="clear" w:color="auto" w:fill="auto"/>
        <w:ind w:firstLine="709"/>
        <w:rPr>
          <w:i/>
          <w:color w:val="auto"/>
          <w:sz w:val="26"/>
          <w:szCs w:val="26"/>
        </w:rPr>
      </w:pPr>
      <w:r w:rsidRPr="00E552D6">
        <w:rPr>
          <w:i/>
          <w:color w:val="auto"/>
          <w:sz w:val="26"/>
          <w:szCs w:val="26"/>
        </w:rPr>
        <w:t xml:space="preserve">Эффективность проекта: </w:t>
      </w:r>
    </w:p>
    <w:p w:rsidR="00B6156C" w:rsidRPr="00E552D6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создание 50 новых рабочих мест;</w:t>
      </w:r>
    </w:p>
    <w:p w:rsidR="00B6156C" w:rsidRPr="00E552D6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 xml:space="preserve">- налоговые платежи в бюджеты разных уровней в объеме </w:t>
      </w:r>
      <w:r w:rsidR="00C47106" w:rsidRPr="00E552D6">
        <w:rPr>
          <w:color w:val="auto"/>
          <w:sz w:val="26"/>
          <w:szCs w:val="26"/>
        </w:rPr>
        <w:t xml:space="preserve">6,9 </w:t>
      </w:r>
      <w:r w:rsidRPr="00E552D6">
        <w:rPr>
          <w:color w:val="auto"/>
          <w:sz w:val="26"/>
          <w:szCs w:val="26"/>
        </w:rPr>
        <w:t>млн.руб.</w:t>
      </w:r>
    </w:p>
    <w:p w:rsidR="00B6156C" w:rsidRPr="00E552D6" w:rsidRDefault="00082B18" w:rsidP="00727EBE">
      <w:pPr>
        <w:shd w:val="clear" w:color="auto" w:fill="auto"/>
        <w:ind w:firstLine="709"/>
        <w:rPr>
          <w:b/>
          <w:i/>
          <w:color w:val="auto"/>
          <w:sz w:val="26"/>
          <w:szCs w:val="26"/>
        </w:rPr>
      </w:pPr>
      <w:r w:rsidRPr="00E552D6">
        <w:rPr>
          <w:b/>
          <w:i/>
          <w:color w:val="auto"/>
          <w:sz w:val="26"/>
          <w:szCs w:val="26"/>
        </w:rPr>
        <w:t>10</w:t>
      </w:r>
      <w:r w:rsidR="00B6156C" w:rsidRPr="00E552D6">
        <w:rPr>
          <w:b/>
          <w:i/>
          <w:color w:val="auto"/>
          <w:sz w:val="26"/>
          <w:szCs w:val="26"/>
        </w:rPr>
        <w:t xml:space="preserve">) Строительство нефтеперерабатывающего завода </w:t>
      </w:r>
    </w:p>
    <w:p w:rsidR="00B6156C" w:rsidRPr="00E552D6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i/>
          <w:color w:val="auto"/>
          <w:sz w:val="26"/>
          <w:szCs w:val="26"/>
        </w:rPr>
        <w:t>Цель проекта</w:t>
      </w:r>
      <w:r w:rsidRPr="00E552D6">
        <w:rPr>
          <w:color w:val="auto"/>
          <w:sz w:val="26"/>
          <w:szCs w:val="26"/>
        </w:rPr>
        <w:t xml:space="preserve">: реализация инвестиционного проекта «Строительство нефтеперерабатывающего завода на территории Чеченской Республики (г.Грозный)» мощностью 1 млн.тонн нефти в год предполагается </w:t>
      </w:r>
      <w:r w:rsidR="005909CF" w:rsidRPr="00E552D6">
        <w:rPr>
          <w:color w:val="auto"/>
          <w:sz w:val="26"/>
          <w:szCs w:val="26"/>
        </w:rPr>
        <w:t>в рамках,</w:t>
      </w:r>
      <w:r w:rsidRPr="00E552D6">
        <w:rPr>
          <w:color w:val="auto"/>
          <w:sz w:val="26"/>
          <w:szCs w:val="26"/>
        </w:rPr>
        <w:t xml:space="preserve"> достигнутых между Правительством Чеченской Республики и ОАО «НК «Роснефть» договоренностей.</w:t>
      </w:r>
    </w:p>
    <w:p w:rsidR="000440C3" w:rsidRPr="00E552D6" w:rsidRDefault="000440C3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i/>
          <w:color w:val="auto"/>
          <w:sz w:val="26"/>
          <w:szCs w:val="26"/>
        </w:rPr>
        <w:t>Инициатор проекта</w:t>
      </w:r>
      <w:r w:rsidRPr="00E552D6">
        <w:rPr>
          <w:color w:val="auto"/>
          <w:sz w:val="26"/>
          <w:szCs w:val="26"/>
        </w:rPr>
        <w:t>: ПАО «НК «Роснефть».</w:t>
      </w:r>
    </w:p>
    <w:p w:rsidR="00B6156C" w:rsidRPr="00E552D6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i/>
          <w:color w:val="auto"/>
          <w:sz w:val="26"/>
          <w:szCs w:val="26"/>
        </w:rPr>
        <w:t>Проектная мощность</w:t>
      </w:r>
      <w:r w:rsidRPr="00E552D6">
        <w:rPr>
          <w:color w:val="auto"/>
          <w:sz w:val="26"/>
          <w:szCs w:val="26"/>
        </w:rPr>
        <w:t>: 1 млн.тонн нефти в год.</w:t>
      </w:r>
    </w:p>
    <w:p w:rsidR="00B6156C" w:rsidRPr="00E552D6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i/>
          <w:color w:val="auto"/>
          <w:sz w:val="26"/>
          <w:szCs w:val="26"/>
        </w:rPr>
        <w:t>Общая стоимость проекта</w:t>
      </w:r>
      <w:r w:rsidRPr="00E552D6">
        <w:rPr>
          <w:color w:val="auto"/>
          <w:sz w:val="26"/>
          <w:szCs w:val="26"/>
        </w:rPr>
        <w:t xml:space="preserve"> – 17089,0</w:t>
      </w:r>
      <w:r w:rsidR="005909CF" w:rsidRPr="00E552D6">
        <w:rPr>
          <w:color w:val="auto"/>
          <w:sz w:val="26"/>
          <w:szCs w:val="26"/>
        </w:rPr>
        <w:t xml:space="preserve"> </w:t>
      </w:r>
      <w:r w:rsidRPr="00E552D6">
        <w:rPr>
          <w:color w:val="auto"/>
          <w:sz w:val="26"/>
          <w:szCs w:val="26"/>
        </w:rPr>
        <w:t>млн.руб.</w:t>
      </w:r>
    </w:p>
    <w:p w:rsidR="00B6156C" w:rsidRPr="00E552D6" w:rsidRDefault="00B6156C" w:rsidP="00727EBE">
      <w:pPr>
        <w:shd w:val="clear" w:color="auto" w:fill="auto"/>
        <w:ind w:firstLine="709"/>
        <w:rPr>
          <w:i/>
          <w:color w:val="auto"/>
          <w:sz w:val="26"/>
          <w:szCs w:val="26"/>
        </w:rPr>
      </w:pPr>
      <w:r w:rsidRPr="00E552D6">
        <w:rPr>
          <w:i/>
          <w:color w:val="auto"/>
          <w:sz w:val="26"/>
          <w:szCs w:val="26"/>
        </w:rPr>
        <w:t xml:space="preserve">Эффективность проекта: </w:t>
      </w:r>
    </w:p>
    <w:p w:rsidR="00B6156C" w:rsidRPr="00E552D6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создание 400 новых рабочих мест;</w:t>
      </w:r>
    </w:p>
    <w:p w:rsidR="00B6156C" w:rsidRPr="00E552D6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налоговые платежи в бюджеты разных уровней в объеме 683,56</w:t>
      </w:r>
      <w:r w:rsidR="005909CF" w:rsidRPr="00E552D6">
        <w:rPr>
          <w:color w:val="auto"/>
          <w:sz w:val="26"/>
          <w:szCs w:val="26"/>
        </w:rPr>
        <w:t xml:space="preserve"> </w:t>
      </w:r>
      <w:r w:rsidRPr="00E552D6">
        <w:rPr>
          <w:color w:val="auto"/>
          <w:sz w:val="26"/>
          <w:szCs w:val="26"/>
        </w:rPr>
        <w:t>млн.руб.;</w:t>
      </w:r>
    </w:p>
    <w:p w:rsidR="00B6156C" w:rsidRPr="00E552D6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срок окупаемости – 9,9лет;</w:t>
      </w:r>
    </w:p>
    <w:p w:rsidR="00B6156C" w:rsidRPr="00E552D6" w:rsidRDefault="00B6156C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E552D6">
        <w:rPr>
          <w:color w:val="auto"/>
          <w:sz w:val="26"/>
          <w:szCs w:val="26"/>
        </w:rPr>
        <w:t>- внутренняя норма доходности – 20,7%.</w:t>
      </w:r>
    </w:p>
    <w:p w:rsidR="00B6156C" w:rsidRPr="00E552D6" w:rsidRDefault="00545BA8" w:rsidP="00727EBE">
      <w:pPr>
        <w:shd w:val="clear" w:color="auto" w:fill="auto"/>
        <w:ind w:firstLine="709"/>
        <w:rPr>
          <w:b/>
          <w:i/>
          <w:color w:val="auto"/>
          <w:sz w:val="26"/>
          <w:szCs w:val="26"/>
        </w:rPr>
      </w:pPr>
      <w:r w:rsidRPr="00E552D6">
        <w:rPr>
          <w:b/>
          <w:i/>
          <w:color w:val="auto"/>
          <w:sz w:val="26"/>
          <w:szCs w:val="26"/>
        </w:rPr>
        <w:t>1</w:t>
      </w:r>
      <w:r w:rsidR="00082B18" w:rsidRPr="00E552D6">
        <w:rPr>
          <w:b/>
          <w:i/>
          <w:color w:val="auto"/>
          <w:sz w:val="26"/>
          <w:szCs w:val="26"/>
        </w:rPr>
        <w:t>1</w:t>
      </w:r>
      <w:r w:rsidR="00B6156C" w:rsidRPr="00E552D6">
        <w:rPr>
          <w:b/>
          <w:i/>
          <w:color w:val="auto"/>
          <w:sz w:val="26"/>
          <w:szCs w:val="26"/>
        </w:rPr>
        <w:t xml:space="preserve">) Строительство и реконструкция внутрипоселковых газопроводов в Чеченской Республике  </w:t>
      </w:r>
    </w:p>
    <w:p w:rsidR="00B6156C" w:rsidRPr="00E552D6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i/>
          <w:color w:val="auto"/>
          <w:sz w:val="26"/>
          <w:szCs w:val="26"/>
        </w:rPr>
        <w:t>Цель проекта</w:t>
      </w:r>
      <w:r w:rsidRPr="00E552D6">
        <w:rPr>
          <w:color w:val="auto"/>
          <w:sz w:val="26"/>
          <w:szCs w:val="26"/>
        </w:rPr>
        <w:t>: реконструкция и техническое перевооружение распределительных газопроводов на территории Чеченской Республики. Протяженность: 7 534,82 км.</w:t>
      </w:r>
    </w:p>
    <w:p w:rsidR="000440C3" w:rsidRPr="00E552D6" w:rsidRDefault="000440C3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i/>
          <w:color w:val="auto"/>
          <w:sz w:val="26"/>
          <w:szCs w:val="26"/>
        </w:rPr>
        <w:t xml:space="preserve">Инициатор проекта: </w:t>
      </w:r>
      <w:r w:rsidRPr="00E552D6">
        <w:rPr>
          <w:color w:val="auto"/>
          <w:sz w:val="26"/>
          <w:szCs w:val="26"/>
        </w:rPr>
        <w:t>Министерство промышленности и энергетики ЧР.</w:t>
      </w:r>
    </w:p>
    <w:p w:rsidR="00B6156C" w:rsidRPr="00E552D6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i/>
          <w:color w:val="auto"/>
          <w:sz w:val="26"/>
          <w:szCs w:val="26"/>
        </w:rPr>
        <w:t xml:space="preserve">Потребность в финансировании: </w:t>
      </w:r>
      <w:r w:rsidRPr="00E552D6">
        <w:rPr>
          <w:color w:val="auto"/>
          <w:sz w:val="26"/>
          <w:szCs w:val="26"/>
        </w:rPr>
        <w:t>21785,94 млн. руб., в том числе средства на разработку ПСД – 1646,780</w:t>
      </w:r>
      <w:r w:rsidR="005909CF" w:rsidRPr="00E552D6">
        <w:rPr>
          <w:color w:val="auto"/>
          <w:sz w:val="26"/>
          <w:szCs w:val="26"/>
        </w:rPr>
        <w:t xml:space="preserve"> </w:t>
      </w:r>
      <w:r w:rsidRPr="00E552D6">
        <w:rPr>
          <w:color w:val="auto"/>
          <w:sz w:val="26"/>
          <w:szCs w:val="26"/>
        </w:rPr>
        <w:t>млн.руб. Разработка ПСД в размере вышеуказанной суммы будет финансироваться из бюджета Чеченско</w:t>
      </w:r>
      <w:r w:rsidR="00307710" w:rsidRPr="00E552D6">
        <w:rPr>
          <w:color w:val="auto"/>
          <w:sz w:val="26"/>
          <w:szCs w:val="26"/>
        </w:rPr>
        <w:t xml:space="preserve">й Республики в 2013-2015 </w:t>
      </w:r>
      <w:r w:rsidR="005909CF" w:rsidRPr="00E552D6">
        <w:rPr>
          <w:color w:val="auto"/>
          <w:sz w:val="26"/>
          <w:szCs w:val="26"/>
        </w:rPr>
        <w:t>годах: 2013</w:t>
      </w:r>
      <w:r w:rsidRPr="00E552D6">
        <w:rPr>
          <w:color w:val="auto"/>
          <w:sz w:val="26"/>
          <w:szCs w:val="26"/>
        </w:rPr>
        <w:t xml:space="preserve"> год</w:t>
      </w:r>
      <w:r w:rsidR="00DD0772" w:rsidRPr="00E552D6">
        <w:rPr>
          <w:color w:val="auto"/>
          <w:sz w:val="26"/>
          <w:szCs w:val="26"/>
        </w:rPr>
        <w:t xml:space="preserve">- </w:t>
      </w:r>
      <w:r w:rsidR="005909CF" w:rsidRPr="00E552D6">
        <w:rPr>
          <w:color w:val="auto"/>
          <w:sz w:val="26"/>
          <w:szCs w:val="26"/>
        </w:rPr>
        <w:t>495, 0млн.руб.</w:t>
      </w:r>
      <w:r w:rsidR="00307710" w:rsidRPr="00E552D6">
        <w:rPr>
          <w:color w:val="auto"/>
          <w:sz w:val="26"/>
          <w:szCs w:val="26"/>
        </w:rPr>
        <w:t xml:space="preserve"> (выделенные средства); </w:t>
      </w:r>
      <w:r w:rsidRPr="00E552D6">
        <w:rPr>
          <w:color w:val="auto"/>
          <w:sz w:val="26"/>
          <w:szCs w:val="26"/>
        </w:rPr>
        <w:t xml:space="preserve">2014 год - </w:t>
      </w:r>
      <w:r w:rsidR="005909CF" w:rsidRPr="00E552D6">
        <w:rPr>
          <w:color w:val="auto"/>
          <w:sz w:val="26"/>
          <w:szCs w:val="26"/>
        </w:rPr>
        <w:t>590, 08млн.руб.</w:t>
      </w:r>
      <w:r w:rsidR="00307710" w:rsidRPr="00E552D6">
        <w:rPr>
          <w:color w:val="auto"/>
          <w:sz w:val="26"/>
          <w:szCs w:val="26"/>
        </w:rPr>
        <w:t xml:space="preserve">; </w:t>
      </w:r>
      <w:r w:rsidRPr="00E552D6">
        <w:rPr>
          <w:color w:val="auto"/>
          <w:sz w:val="26"/>
          <w:szCs w:val="26"/>
        </w:rPr>
        <w:t xml:space="preserve">2015 год - </w:t>
      </w:r>
      <w:r w:rsidR="005909CF" w:rsidRPr="00E552D6">
        <w:rPr>
          <w:color w:val="auto"/>
          <w:sz w:val="26"/>
          <w:szCs w:val="26"/>
        </w:rPr>
        <w:t>561, 7млн.руб.</w:t>
      </w:r>
      <w:r w:rsidRPr="00E552D6">
        <w:rPr>
          <w:color w:val="auto"/>
          <w:sz w:val="26"/>
          <w:szCs w:val="26"/>
        </w:rPr>
        <w:t xml:space="preserve"> </w:t>
      </w:r>
    </w:p>
    <w:p w:rsidR="00B6156C" w:rsidRPr="00E552D6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i/>
          <w:color w:val="auto"/>
          <w:sz w:val="26"/>
          <w:szCs w:val="26"/>
        </w:rPr>
        <w:t>Эффективность проекта</w:t>
      </w:r>
      <w:r w:rsidRPr="00E552D6">
        <w:rPr>
          <w:color w:val="auto"/>
          <w:sz w:val="26"/>
          <w:szCs w:val="26"/>
        </w:rPr>
        <w:t xml:space="preserve">: </w:t>
      </w:r>
    </w:p>
    <w:p w:rsidR="00B6156C" w:rsidRPr="00E552D6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создание 134 новых рабочих мест.</w:t>
      </w:r>
    </w:p>
    <w:p w:rsidR="002A4879" w:rsidRPr="00E552D6" w:rsidRDefault="002A4879" w:rsidP="002A4879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E552D6">
        <w:rPr>
          <w:b/>
          <w:color w:val="auto"/>
          <w:sz w:val="26"/>
          <w:szCs w:val="26"/>
        </w:rPr>
        <w:t>12) «Строительство Наурской солнечной электростанции» установленной мощностью 5 МВт (Наурский район, станица Наурская)</w:t>
      </w:r>
    </w:p>
    <w:p w:rsidR="002A4879" w:rsidRPr="00E552D6" w:rsidRDefault="002A4879" w:rsidP="002A4879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Инициатор проекта: ООО «Хевел региональная генерация»</w:t>
      </w:r>
    </w:p>
    <w:p w:rsidR="002A4879" w:rsidRPr="00E552D6" w:rsidRDefault="002A4879" w:rsidP="002A4879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Цель проекта: Данный инвестиционный проект представляет собой строительство генерирующего объекта в виде отдельного энергоблока электростанции, функционирующего на основе использования солнца, в отношении которого продажа электрической энергии (мощности) планируется на розничном рынке.</w:t>
      </w:r>
    </w:p>
    <w:p w:rsidR="002A4879" w:rsidRPr="00E552D6" w:rsidRDefault="002A4879" w:rsidP="002A4879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Планируемая величина инвестиций для реализации проекта: 500,0 млн.руб.</w:t>
      </w:r>
    </w:p>
    <w:p w:rsidR="002A4879" w:rsidRPr="00E552D6" w:rsidRDefault="002A4879" w:rsidP="002A4879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Расчетная годовая выработка электроэнергии: 5,606 млн. кВт*ч.</w:t>
      </w:r>
    </w:p>
    <w:p w:rsidR="002A4879" w:rsidRPr="00E552D6" w:rsidRDefault="002A4879" w:rsidP="002A4879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Текущее состояние по проекту. Указанный инвестиционный проект прошел конкурсный отбор по включению генерирующих объектов, функционирующих на основе возобновляемых источников энергии, в отношении которого продажа электрической энергии (мощности) планируется на розничных рынках, в схему и программу развития электроэнергетики Чеченской Республики в соответствии с действующим законодательством. Выделено несколько га земель на строительство солнечной электростанции.</w:t>
      </w:r>
    </w:p>
    <w:p w:rsidR="004F30B8" w:rsidRPr="00E552D6" w:rsidRDefault="004F30B8" w:rsidP="004F30B8">
      <w:pPr>
        <w:pStyle w:val="a5"/>
        <w:numPr>
          <w:ilvl w:val="0"/>
          <w:numId w:val="26"/>
        </w:numPr>
        <w:shd w:val="clear" w:color="auto" w:fill="auto"/>
        <w:tabs>
          <w:tab w:val="clear" w:pos="0"/>
          <w:tab w:val="clear" w:pos="709"/>
        </w:tabs>
        <w:spacing w:after="160"/>
        <w:rPr>
          <w:rFonts w:ascii="Times New Roman" w:eastAsia="Times New Roman" w:hAnsi="Times New Roman"/>
          <w:b/>
          <w:color w:val="auto"/>
          <w:sz w:val="26"/>
          <w:szCs w:val="26"/>
          <w:lang w:eastAsia="ru-RU"/>
        </w:rPr>
      </w:pPr>
      <w:r w:rsidRPr="00E552D6">
        <w:rPr>
          <w:rFonts w:ascii="Times New Roman" w:eastAsia="Times New Roman" w:hAnsi="Times New Roman"/>
          <w:b/>
          <w:color w:val="auto"/>
          <w:sz w:val="26"/>
          <w:szCs w:val="26"/>
          <w:lang w:eastAsia="ru-RU"/>
        </w:rPr>
        <w:t xml:space="preserve">  Строительство подстанции «Сунжа» 330 кВ.</w:t>
      </w:r>
    </w:p>
    <w:p w:rsidR="004F30B8" w:rsidRPr="00E552D6" w:rsidRDefault="004F30B8" w:rsidP="004F30B8">
      <w:pPr>
        <w:ind w:left="501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Место расположения: ЧР, Гудермесский муниципальный район.</w:t>
      </w:r>
    </w:p>
    <w:p w:rsidR="004F30B8" w:rsidRPr="00E552D6" w:rsidRDefault="004F30B8" w:rsidP="004F30B8">
      <w:pPr>
        <w:ind w:left="501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 xml:space="preserve">В настоящее время разработано технико-экономическое обоснование проекта. </w:t>
      </w:r>
    </w:p>
    <w:p w:rsidR="004F30B8" w:rsidRPr="00E552D6" w:rsidRDefault="004F30B8" w:rsidP="004F30B8">
      <w:pPr>
        <w:ind w:left="501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Установленная мощность: предполагается установить 2 силовых автотрансформатора мощностью 125 МВА.</w:t>
      </w:r>
    </w:p>
    <w:p w:rsidR="004F30B8" w:rsidRPr="00E552D6" w:rsidRDefault="004F30B8" w:rsidP="004F30B8">
      <w:pPr>
        <w:ind w:left="501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 xml:space="preserve">Штатная численность сотрудников: будет определена проектом. </w:t>
      </w:r>
    </w:p>
    <w:p w:rsidR="004F30B8" w:rsidRPr="00E552D6" w:rsidRDefault="004F30B8" w:rsidP="004F30B8">
      <w:pPr>
        <w:ind w:left="501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Проектная стоимость: ожидаемая стоимость 2 267 млн. рублей.</w:t>
      </w:r>
    </w:p>
    <w:p w:rsidR="004F30B8" w:rsidRPr="00E552D6" w:rsidRDefault="004F30B8" w:rsidP="002A4879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E72E4B" w:rsidRPr="00E552D6" w:rsidRDefault="00B6156C" w:rsidP="00F379E6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6"/>
          <w:szCs w:val="26"/>
          <w:lang w:eastAsia="en-US"/>
        </w:rPr>
      </w:pPr>
      <w:r w:rsidRPr="00E552D6">
        <w:rPr>
          <w:rFonts w:eastAsia="Calibri"/>
          <w:color w:val="auto"/>
          <w:sz w:val="26"/>
          <w:szCs w:val="26"/>
          <w:lang w:eastAsia="en-US"/>
        </w:rPr>
        <w:t xml:space="preserve">Проектно-сметная документация разработана по </w:t>
      </w:r>
      <w:r w:rsidR="00545BA8" w:rsidRPr="00E552D6">
        <w:rPr>
          <w:rFonts w:eastAsia="Calibri"/>
          <w:color w:val="auto"/>
          <w:sz w:val="26"/>
          <w:szCs w:val="26"/>
          <w:lang w:eastAsia="en-US"/>
        </w:rPr>
        <w:t>3</w:t>
      </w:r>
      <w:r w:rsidRPr="00E552D6">
        <w:rPr>
          <w:rFonts w:eastAsia="Calibri"/>
          <w:color w:val="auto"/>
          <w:sz w:val="26"/>
          <w:szCs w:val="26"/>
          <w:lang w:eastAsia="en-US"/>
        </w:rPr>
        <w:t xml:space="preserve"> проектам: «Строительство кожевенного завода», «Строительство обувной фабрики»</w:t>
      </w:r>
      <w:r w:rsidR="00AA399D" w:rsidRPr="00E552D6">
        <w:rPr>
          <w:rFonts w:eastAsia="Calibri"/>
          <w:color w:val="auto"/>
          <w:sz w:val="26"/>
          <w:szCs w:val="26"/>
          <w:lang w:eastAsia="en-US"/>
        </w:rPr>
        <w:t>, «Развитие производства автомобилей в Чеченской Республике»</w:t>
      </w:r>
      <w:r w:rsidR="00545BA8" w:rsidRPr="00E552D6">
        <w:rPr>
          <w:rFonts w:eastAsia="Calibri"/>
          <w:color w:val="auto"/>
          <w:sz w:val="26"/>
          <w:szCs w:val="26"/>
          <w:lang w:eastAsia="en-US"/>
        </w:rPr>
        <w:t>, «Строительство МГЭС «Саттелит», «Гухой»</w:t>
      </w:r>
      <w:r w:rsidRPr="00E552D6">
        <w:rPr>
          <w:rFonts w:eastAsia="Calibri"/>
          <w:color w:val="auto"/>
          <w:sz w:val="26"/>
          <w:szCs w:val="26"/>
          <w:lang w:eastAsia="en-US"/>
        </w:rPr>
        <w:t xml:space="preserve">. </w:t>
      </w:r>
    </w:p>
    <w:p w:rsidR="00F0268D" w:rsidRPr="00E552D6" w:rsidRDefault="00AF2823" w:rsidP="000A0A43">
      <w:pPr>
        <w:rPr>
          <w:rFonts w:eastAsia="Calibri"/>
          <w:color w:val="auto"/>
          <w:sz w:val="26"/>
          <w:szCs w:val="26"/>
          <w:lang w:eastAsia="en-US"/>
        </w:rPr>
      </w:pPr>
      <w:r w:rsidRPr="00E552D6">
        <w:rPr>
          <w:sz w:val="26"/>
          <w:szCs w:val="26"/>
        </w:rPr>
        <w:tab/>
      </w:r>
    </w:p>
    <w:p w:rsidR="005F732B" w:rsidRPr="00E552D6" w:rsidRDefault="007A53AF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6"/>
          <w:szCs w:val="26"/>
          <w:u w:val="single"/>
          <w:lang w:eastAsia="en-US"/>
        </w:rPr>
      </w:pPr>
      <w:r w:rsidRPr="00E552D6">
        <w:rPr>
          <w:rFonts w:eastAsia="Calibri"/>
          <w:color w:val="auto"/>
          <w:sz w:val="26"/>
          <w:szCs w:val="26"/>
          <w:u w:val="single"/>
          <w:lang w:eastAsia="en-US"/>
        </w:rPr>
        <w:t>5.2. Информация о включении инвестиционных проектов в сфере промышленности и энергетики в стратегии, перечень приоритетных проектов и госпрограммы:</w:t>
      </w:r>
    </w:p>
    <w:p w:rsidR="00D713D9" w:rsidRPr="00E552D6" w:rsidRDefault="00D713D9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E552D6">
        <w:rPr>
          <w:rFonts w:eastAsia="Calibri"/>
          <w:color w:val="auto"/>
          <w:sz w:val="26"/>
          <w:szCs w:val="26"/>
          <w:lang w:eastAsia="en-US"/>
        </w:rPr>
        <w:t>1) В Стратегию социально-экономического развития Северо-Кавказского федерального округа до 2025 года (утверждена распоряжением Правительства РФ 06.09.2010г. № 1485-р) включены проекты: «Строительство нефтеперерабатывающего комплекса», «Развитие производства автомобилей и автомобильных компонентов», «Строительство завода по производству обуви широкого ассортимента», «Строительство завода по переработке кожи», «Строительство каскада гидроэлектростанций на реке Аргун («Чириюртовская» и «Дубаюртовская»)», «Строительство теплоэлектростанции в г. Грозном» (наименования проектов приводятся согласно положениям Стратегии).</w:t>
      </w:r>
    </w:p>
    <w:p w:rsidR="002F0096" w:rsidRPr="00E552D6" w:rsidRDefault="00A25C82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6"/>
          <w:szCs w:val="26"/>
        </w:rPr>
      </w:pPr>
      <w:r w:rsidRPr="00E552D6">
        <w:rPr>
          <w:rFonts w:eastAsia="Calibri"/>
          <w:color w:val="auto"/>
          <w:sz w:val="26"/>
          <w:szCs w:val="26"/>
          <w:lang w:eastAsia="en-US"/>
        </w:rPr>
        <w:t>2</w:t>
      </w:r>
      <w:r w:rsidR="004856DB" w:rsidRPr="00E552D6">
        <w:rPr>
          <w:rFonts w:eastAsia="Calibri"/>
          <w:color w:val="auto"/>
          <w:sz w:val="26"/>
          <w:szCs w:val="26"/>
          <w:lang w:eastAsia="en-US"/>
        </w:rPr>
        <w:t xml:space="preserve">) </w:t>
      </w:r>
      <w:r w:rsidR="00CE47D8" w:rsidRPr="00E552D6">
        <w:rPr>
          <w:rFonts w:eastAsia="Calibri"/>
          <w:color w:val="auto"/>
          <w:sz w:val="26"/>
          <w:szCs w:val="26"/>
          <w:lang w:eastAsia="en-US"/>
        </w:rPr>
        <w:t>В подпрограмму 1 «Развитие промышленности в Чеченской Республике» государственной программы Чеченской Республики «Развитие промышленности, энергетики и повышение энергоэффективности в Чеченской Республике» (утверждена постановлением Правительства ЧР от</w:t>
      </w:r>
      <w:r w:rsidR="00CE47D8" w:rsidRPr="00E552D6">
        <w:rPr>
          <w:color w:val="auto"/>
          <w:sz w:val="26"/>
          <w:szCs w:val="26"/>
        </w:rPr>
        <w:t xml:space="preserve"> 03.12.2013 </w:t>
      </w:r>
      <w:r w:rsidR="0038164D" w:rsidRPr="00E552D6">
        <w:rPr>
          <w:color w:val="auto"/>
          <w:sz w:val="26"/>
          <w:szCs w:val="26"/>
        </w:rPr>
        <w:t>г.</w:t>
      </w:r>
      <w:r w:rsidR="00CE47D8" w:rsidRPr="00E552D6">
        <w:rPr>
          <w:color w:val="auto"/>
          <w:sz w:val="26"/>
          <w:szCs w:val="26"/>
        </w:rPr>
        <w:t xml:space="preserve"> №315</w:t>
      </w:r>
      <w:r w:rsidR="00CE47D8" w:rsidRPr="00E552D6">
        <w:rPr>
          <w:rFonts w:eastAsia="Calibri"/>
          <w:color w:val="auto"/>
          <w:sz w:val="26"/>
          <w:szCs w:val="26"/>
          <w:lang w:eastAsia="en-US"/>
        </w:rPr>
        <w:t>)</w:t>
      </w:r>
      <w:r w:rsidR="0038164D" w:rsidRPr="00E552D6">
        <w:rPr>
          <w:rFonts w:eastAsia="Calibri"/>
          <w:color w:val="auto"/>
          <w:sz w:val="26"/>
          <w:szCs w:val="26"/>
          <w:lang w:eastAsia="en-US"/>
        </w:rPr>
        <w:t xml:space="preserve"> включены проекты:</w:t>
      </w:r>
      <w:r w:rsidR="002F0096" w:rsidRPr="00E552D6">
        <w:rPr>
          <w:color w:val="auto"/>
          <w:sz w:val="26"/>
          <w:szCs w:val="26"/>
        </w:rPr>
        <w:t xml:space="preserve">«Организация производства приборов учета на базе ООО «Энергия Плюс» </w:t>
      </w:r>
    </w:p>
    <w:p w:rsidR="002F0096" w:rsidRPr="00E552D6" w:rsidRDefault="002F0096" w:rsidP="00727EBE">
      <w:pPr>
        <w:shd w:val="clear" w:color="auto" w:fill="auto"/>
        <w:tabs>
          <w:tab w:val="clear" w:pos="0"/>
          <w:tab w:val="clear" w:pos="709"/>
        </w:tabs>
        <w:ind w:firstLine="0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(второй этап проекта), «Строительство и запуск завода по выпуску быстромонтируемых опор на композитных стойках в Чеченской Республике», «Строительство цементного завода мощностью 3,1 млн. тонн в год» (пос. Чири-Юрт, Шалинский муниципальный район, Чеченская Республика).</w:t>
      </w:r>
    </w:p>
    <w:p w:rsidR="00502F84" w:rsidRPr="00E552D6" w:rsidRDefault="00A25C82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6"/>
          <w:szCs w:val="26"/>
          <w:lang w:eastAsia="en-US"/>
        </w:rPr>
      </w:pPr>
      <w:r w:rsidRPr="00E552D6">
        <w:rPr>
          <w:rFonts w:eastAsia="Calibri"/>
          <w:color w:val="auto"/>
          <w:sz w:val="26"/>
          <w:szCs w:val="26"/>
          <w:lang w:eastAsia="en-US"/>
        </w:rPr>
        <w:t>3</w:t>
      </w:r>
      <w:r w:rsidR="004856DB" w:rsidRPr="00E552D6">
        <w:rPr>
          <w:rFonts w:eastAsia="Calibri"/>
          <w:color w:val="auto"/>
          <w:sz w:val="26"/>
          <w:szCs w:val="26"/>
          <w:lang w:eastAsia="en-US"/>
        </w:rPr>
        <w:t>)</w:t>
      </w:r>
      <w:r w:rsidR="00496CC7" w:rsidRPr="00E552D6">
        <w:rPr>
          <w:rFonts w:eastAsia="Calibri"/>
          <w:color w:val="auto"/>
          <w:sz w:val="26"/>
          <w:szCs w:val="26"/>
          <w:lang w:eastAsia="en-US"/>
        </w:rPr>
        <w:t xml:space="preserve"> </w:t>
      </w:r>
      <w:r w:rsidR="004856DB" w:rsidRPr="00E552D6">
        <w:rPr>
          <w:rFonts w:eastAsia="Calibri"/>
          <w:color w:val="auto"/>
          <w:sz w:val="26"/>
          <w:szCs w:val="26"/>
          <w:lang w:eastAsia="en-US"/>
        </w:rPr>
        <w:t xml:space="preserve">В </w:t>
      </w:r>
      <w:r w:rsidR="00CE47D8" w:rsidRPr="00E552D6">
        <w:rPr>
          <w:rFonts w:eastAsia="Calibri"/>
          <w:color w:val="auto"/>
          <w:sz w:val="26"/>
          <w:szCs w:val="26"/>
          <w:lang w:eastAsia="en-US"/>
        </w:rPr>
        <w:t xml:space="preserve">Перечень приоритетных инвестиционных проектов Чеченской Республики (утвержден распоряжением Правительства ЧР от </w:t>
      </w:r>
      <w:r w:rsidR="00453E7A" w:rsidRPr="00E552D6">
        <w:rPr>
          <w:rFonts w:eastAsia="Calibri"/>
          <w:color w:val="auto"/>
          <w:sz w:val="26"/>
          <w:szCs w:val="26"/>
          <w:lang w:eastAsia="en-US"/>
        </w:rPr>
        <w:t>25.07.2018 г. № 383</w:t>
      </w:r>
      <w:r w:rsidR="00294528" w:rsidRPr="00E552D6">
        <w:rPr>
          <w:rFonts w:eastAsia="Calibri"/>
          <w:color w:val="auto"/>
          <w:sz w:val="26"/>
          <w:szCs w:val="26"/>
          <w:lang w:eastAsia="en-US"/>
        </w:rPr>
        <w:t xml:space="preserve"> </w:t>
      </w:r>
      <w:r w:rsidR="00424ECE" w:rsidRPr="00E552D6">
        <w:rPr>
          <w:rFonts w:eastAsia="Calibri"/>
          <w:color w:val="auto"/>
          <w:sz w:val="26"/>
          <w:szCs w:val="26"/>
          <w:lang w:eastAsia="en-US"/>
        </w:rPr>
        <w:t>-р</w:t>
      </w:r>
      <w:r w:rsidR="00CE47D8" w:rsidRPr="00E552D6">
        <w:rPr>
          <w:rFonts w:eastAsia="Calibri"/>
          <w:color w:val="auto"/>
          <w:sz w:val="26"/>
          <w:szCs w:val="26"/>
          <w:lang w:eastAsia="en-US"/>
        </w:rPr>
        <w:t>)</w:t>
      </w:r>
      <w:r w:rsidR="004856DB" w:rsidRPr="00E552D6">
        <w:rPr>
          <w:rFonts w:eastAsia="Calibri"/>
          <w:color w:val="auto"/>
          <w:sz w:val="26"/>
          <w:szCs w:val="26"/>
          <w:lang w:eastAsia="en-US"/>
        </w:rPr>
        <w:t xml:space="preserve"> включены инвестиционные проекты: </w:t>
      </w:r>
      <w:r w:rsidR="00F86F4D" w:rsidRPr="00E552D6">
        <w:rPr>
          <w:rFonts w:eastAsia="Calibri"/>
          <w:color w:val="auto"/>
          <w:sz w:val="26"/>
          <w:szCs w:val="26"/>
          <w:lang w:eastAsia="en-US"/>
        </w:rPr>
        <w:t>«</w:t>
      </w:r>
      <w:r w:rsidR="004856DB" w:rsidRPr="00E552D6">
        <w:rPr>
          <w:rFonts w:eastAsia="Calibri"/>
          <w:color w:val="auto"/>
          <w:sz w:val="26"/>
          <w:szCs w:val="26"/>
          <w:lang w:eastAsia="en-US"/>
        </w:rPr>
        <w:t>Развитие производства автомобилей в Чеченской Республике</w:t>
      </w:r>
      <w:r w:rsidR="00F86F4D" w:rsidRPr="00E552D6">
        <w:rPr>
          <w:rFonts w:eastAsia="Calibri"/>
          <w:color w:val="auto"/>
          <w:sz w:val="26"/>
          <w:szCs w:val="26"/>
          <w:lang w:eastAsia="en-US"/>
        </w:rPr>
        <w:t>»</w:t>
      </w:r>
      <w:r w:rsidR="004856DB" w:rsidRPr="00E552D6">
        <w:rPr>
          <w:rFonts w:eastAsia="Calibri"/>
          <w:color w:val="auto"/>
          <w:sz w:val="26"/>
          <w:szCs w:val="26"/>
          <w:lang w:eastAsia="en-US"/>
        </w:rPr>
        <w:t>,</w:t>
      </w:r>
      <w:r w:rsidR="00F86F4D" w:rsidRPr="00E552D6">
        <w:rPr>
          <w:rFonts w:eastAsia="Calibri"/>
          <w:color w:val="auto"/>
          <w:sz w:val="26"/>
          <w:szCs w:val="26"/>
          <w:lang w:eastAsia="en-US"/>
        </w:rPr>
        <w:t>«</w:t>
      </w:r>
      <w:r w:rsidR="004856DB" w:rsidRPr="00E552D6">
        <w:rPr>
          <w:rFonts w:eastAsia="Calibri"/>
          <w:color w:val="auto"/>
          <w:sz w:val="26"/>
          <w:szCs w:val="26"/>
          <w:lang w:eastAsia="en-US"/>
        </w:rPr>
        <w:t>Строительство и запуск завода по выпуску быстромонтируемых опор на композитных стойках в Чеченской Республике</w:t>
      </w:r>
      <w:r w:rsidR="00F86F4D" w:rsidRPr="00E552D6">
        <w:rPr>
          <w:rFonts w:eastAsia="Calibri"/>
          <w:color w:val="auto"/>
          <w:sz w:val="26"/>
          <w:szCs w:val="26"/>
          <w:lang w:eastAsia="en-US"/>
        </w:rPr>
        <w:t>», «</w:t>
      </w:r>
      <w:r w:rsidR="004856DB" w:rsidRPr="00E552D6">
        <w:rPr>
          <w:rFonts w:eastAsia="Calibri"/>
          <w:color w:val="auto"/>
          <w:sz w:val="26"/>
          <w:szCs w:val="26"/>
          <w:lang w:eastAsia="en-US"/>
        </w:rPr>
        <w:t>Строительство первой очереди каскада гидроэлектростанций на реке Аргун (</w:t>
      </w:r>
      <w:r w:rsidR="004876DC" w:rsidRPr="00E552D6">
        <w:rPr>
          <w:rFonts w:eastAsia="Calibri"/>
          <w:color w:val="auto"/>
          <w:sz w:val="26"/>
          <w:szCs w:val="26"/>
          <w:lang w:eastAsia="en-US"/>
        </w:rPr>
        <w:t>«</w:t>
      </w:r>
      <w:r w:rsidR="004856DB" w:rsidRPr="00E552D6">
        <w:rPr>
          <w:rFonts w:eastAsia="Calibri"/>
          <w:color w:val="auto"/>
          <w:sz w:val="26"/>
          <w:szCs w:val="26"/>
          <w:lang w:eastAsia="en-US"/>
        </w:rPr>
        <w:t>Чири-Юртская</w:t>
      </w:r>
      <w:r w:rsidR="004876DC" w:rsidRPr="00E552D6">
        <w:rPr>
          <w:rFonts w:eastAsia="Calibri"/>
          <w:color w:val="auto"/>
          <w:sz w:val="26"/>
          <w:szCs w:val="26"/>
          <w:lang w:eastAsia="en-US"/>
        </w:rPr>
        <w:t>»</w:t>
      </w:r>
      <w:r w:rsidR="004856DB" w:rsidRPr="00E552D6">
        <w:rPr>
          <w:rFonts w:eastAsia="Calibri"/>
          <w:color w:val="auto"/>
          <w:sz w:val="26"/>
          <w:szCs w:val="26"/>
          <w:lang w:eastAsia="en-US"/>
        </w:rPr>
        <w:t xml:space="preserve"> ГЭС, </w:t>
      </w:r>
      <w:r w:rsidR="004876DC" w:rsidRPr="00E552D6">
        <w:rPr>
          <w:rFonts w:eastAsia="Calibri"/>
          <w:color w:val="auto"/>
          <w:sz w:val="26"/>
          <w:szCs w:val="26"/>
          <w:lang w:eastAsia="en-US"/>
        </w:rPr>
        <w:t>«</w:t>
      </w:r>
      <w:r w:rsidR="004856DB" w:rsidRPr="00E552D6">
        <w:rPr>
          <w:rFonts w:eastAsia="Calibri"/>
          <w:color w:val="auto"/>
          <w:sz w:val="26"/>
          <w:szCs w:val="26"/>
          <w:lang w:eastAsia="en-US"/>
        </w:rPr>
        <w:t>Дуба-Юртская</w:t>
      </w:r>
      <w:r w:rsidR="004876DC" w:rsidRPr="00E552D6">
        <w:rPr>
          <w:rFonts w:eastAsia="Calibri"/>
          <w:color w:val="auto"/>
          <w:sz w:val="26"/>
          <w:szCs w:val="26"/>
          <w:lang w:eastAsia="en-US"/>
        </w:rPr>
        <w:t>»</w:t>
      </w:r>
      <w:r w:rsidR="004856DB" w:rsidRPr="00E552D6">
        <w:rPr>
          <w:rFonts w:eastAsia="Calibri"/>
          <w:color w:val="auto"/>
          <w:sz w:val="26"/>
          <w:szCs w:val="26"/>
          <w:lang w:eastAsia="en-US"/>
        </w:rPr>
        <w:t xml:space="preserve"> ГЭС и Промышленный канал)</w:t>
      </w:r>
      <w:r w:rsidR="00F86F4D" w:rsidRPr="00E552D6">
        <w:rPr>
          <w:rFonts w:eastAsia="Calibri"/>
          <w:color w:val="auto"/>
          <w:sz w:val="26"/>
          <w:szCs w:val="26"/>
          <w:lang w:eastAsia="en-US"/>
        </w:rPr>
        <w:t>»,«</w:t>
      </w:r>
      <w:r w:rsidR="004856DB" w:rsidRPr="00E552D6">
        <w:rPr>
          <w:rFonts w:eastAsia="Calibri"/>
          <w:color w:val="auto"/>
          <w:sz w:val="26"/>
          <w:szCs w:val="26"/>
          <w:lang w:eastAsia="en-US"/>
        </w:rPr>
        <w:t>Строительство Грозненской ТЭС</w:t>
      </w:r>
      <w:r w:rsidR="00F86F4D" w:rsidRPr="00E552D6">
        <w:rPr>
          <w:rFonts w:eastAsia="Calibri"/>
          <w:color w:val="auto"/>
          <w:sz w:val="26"/>
          <w:szCs w:val="26"/>
          <w:lang w:eastAsia="en-US"/>
        </w:rPr>
        <w:t>»</w:t>
      </w:r>
      <w:r w:rsidR="004856DB" w:rsidRPr="00E552D6">
        <w:rPr>
          <w:rFonts w:eastAsia="Calibri"/>
          <w:color w:val="auto"/>
          <w:sz w:val="26"/>
          <w:szCs w:val="26"/>
          <w:lang w:eastAsia="en-US"/>
        </w:rPr>
        <w:t>,</w:t>
      </w:r>
      <w:r w:rsidR="00FA3D52" w:rsidRPr="00E552D6">
        <w:rPr>
          <w:rFonts w:eastAsia="Calibri"/>
          <w:color w:val="auto"/>
          <w:sz w:val="26"/>
          <w:szCs w:val="26"/>
          <w:lang w:eastAsia="en-US"/>
        </w:rPr>
        <w:t>«Строительство нефтеперерабатывающего завода на территории Чеченской Республики (г.Грозный)»</w:t>
      </w:r>
      <w:r w:rsidR="00273DBD" w:rsidRPr="00E552D6">
        <w:rPr>
          <w:rFonts w:eastAsia="Calibri"/>
          <w:color w:val="auto"/>
          <w:sz w:val="26"/>
          <w:szCs w:val="26"/>
          <w:lang w:eastAsia="en-US"/>
        </w:rPr>
        <w:t>.</w:t>
      </w:r>
    </w:p>
    <w:p w:rsidR="00E72E4B" w:rsidRPr="00E552D6" w:rsidRDefault="00E72E4B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6"/>
          <w:szCs w:val="26"/>
          <w:lang w:eastAsia="en-US"/>
        </w:rPr>
      </w:pPr>
      <w:r w:rsidRPr="00E552D6">
        <w:rPr>
          <w:rFonts w:eastAsia="Calibri"/>
          <w:color w:val="auto"/>
          <w:sz w:val="26"/>
          <w:szCs w:val="26"/>
          <w:lang w:eastAsia="en-US"/>
        </w:rPr>
        <w:t>4. В рамках соглашения о сотруд</w:t>
      </w:r>
      <w:r w:rsidR="00496CC7" w:rsidRPr="00E552D6">
        <w:rPr>
          <w:rFonts w:eastAsia="Calibri"/>
          <w:color w:val="auto"/>
          <w:sz w:val="26"/>
          <w:szCs w:val="26"/>
          <w:lang w:eastAsia="en-US"/>
        </w:rPr>
        <w:t>ничестве между ОАО «ФСК ЕЭС»,</w:t>
      </w:r>
      <w:r w:rsidRPr="00E552D6">
        <w:rPr>
          <w:rFonts w:eastAsia="Calibri"/>
          <w:color w:val="auto"/>
          <w:sz w:val="26"/>
          <w:szCs w:val="26"/>
          <w:lang w:eastAsia="en-US"/>
        </w:rPr>
        <w:t xml:space="preserve"> ОАО «Энергострой-МН» и </w:t>
      </w:r>
      <w:r w:rsidRPr="00E552D6">
        <w:rPr>
          <w:rFonts w:eastAsia="Calibri"/>
          <w:color w:val="auto"/>
          <w:sz w:val="26"/>
          <w:szCs w:val="26"/>
          <w:lang w:val="en-US" w:eastAsia="en-US"/>
        </w:rPr>
        <w:t>ToshibaCorporation</w:t>
      </w:r>
      <w:r w:rsidRPr="00E552D6">
        <w:rPr>
          <w:rFonts w:eastAsia="Calibri"/>
          <w:color w:val="auto"/>
          <w:sz w:val="26"/>
          <w:szCs w:val="26"/>
          <w:lang w:eastAsia="en-US"/>
        </w:rPr>
        <w:t>, а также Федерального закона «Об энергосбережении и о повышении энергетической эффективности» от 23.11.2009г. № 261 – ФЗ, руководством ОАО «Российские сети», принято решение о реализации проектов «Интеллектуальная электрическая сеть» и «Умный город» в г. Гудермес.</w:t>
      </w:r>
    </w:p>
    <w:p w:rsidR="00502F84" w:rsidRPr="00E552D6" w:rsidRDefault="00502F84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6"/>
          <w:szCs w:val="26"/>
          <w:u w:val="single"/>
          <w:lang w:eastAsia="en-US"/>
        </w:rPr>
      </w:pPr>
    </w:p>
    <w:p w:rsidR="00394F50" w:rsidRPr="00E552D6" w:rsidRDefault="00394F50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552D6">
        <w:rPr>
          <w:b/>
          <w:color w:val="auto"/>
          <w:sz w:val="26"/>
          <w:szCs w:val="26"/>
          <w:u w:val="single"/>
        </w:rPr>
        <w:t xml:space="preserve">6. Основные показатели выполнения ФЦП, </w:t>
      </w:r>
      <w:r w:rsidR="0075088E" w:rsidRPr="00E552D6">
        <w:rPr>
          <w:b/>
          <w:color w:val="auto"/>
          <w:sz w:val="26"/>
          <w:szCs w:val="26"/>
          <w:u w:val="single"/>
        </w:rPr>
        <w:t>госпрограмм ЧР</w:t>
      </w:r>
      <w:r w:rsidRPr="00E552D6">
        <w:rPr>
          <w:b/>
          <w:color w:val="auto"/>
          <w:sz w:val="26"/>
          <w:szCs w:val="26"/>
          <w:u w:val="single"/>
        </w:rPr>
        <w:t>, отраслевых и инвестиционных программ, внепрограммных мероприятий. Результаты мониторинга и конъюнктурного обзора строящихся и существующих объектов</w:t>
      </w:r>
    </w:p>
    <w:p w:rsidR="008A38F3" w:rsidRPr="00E552D6" w:rsidRDefault="0079137E" w:rsidP="00CA6744">
      <w:pPr>
        <w:pStyle w:val="af3"/>
        <w:shd w:val="clear" w:color="auto" w:fill="auto"/>
        <w:ind w:firstLine="0"/>
        <w:jc w:val="both"/>
        <w:rPr>
          <w:rFonts w:ascii="Times New Roman" w:hAnsi="Times New Roman"/>
          <w:color w:val="auto"/>
          <w:sz w:val="26"/>
          <w:szCs w:val="26"/>
        </w:rPr>
      </w:pPr>
      <w:r w:rsidRPr="00E552D6">
        <w:rPr>
          <w:rFonts w:ascii="Times New Roman" w:hAnsi="Times New Roman"/>
          <w:color w:val="auto"/>
          <w:sz w:val="26"/>
          <w:szCs w:val="26"/>
        </w:rPr>
        <w:tab/>
      </w:r>
      <w:r w:rsidR="00D6651C" w:rsidRPr="00E552D6">
        <w:rPr>
          <w:rFonts w:ascii="Times New Roman" w:hAnsi="Times New Roman"/>
          <w:color w:val="auto"/>
          <w:sz w:val="26"/>
          <w:szCs w:val="26"/>
        </w:rPr>
        <w:t xml:space="preserve">Финансирование программных мероприятий </w:t>
      </w:r>
      <w:r w:rsidR="00212354" w:rsidRPr="00E552D6">
        <w:rPr>
          <w:rFonts w:ascii="Times New Roman" w:hAnsi="Times New Roman"/>
          <w:color w:val="auto"/>
          <w:sz w:val="26"/>
          <w:szCs w:val="26"/>
        </w:rPr>
        <w:t>с начала</w:t>
      </w:r>
      <w:r w:rsidR="000062DE" w:rsidRPr="00E552D6">
        <w:rPr>
          <w:rFonts w:ascii="Times New Roman" w:hAnsi="Times New Roman"/>
          <w:color w:val="auto"/>
          <w:sz w:val="26"/>
          <w:szCs w:val="26"/>
        </w:rPr>
        <w:t xml:space="preserve"> 2020</w:t>
      </w:r>
      <w:r w:rsidR="00D6651C" w:rsidRPr="00E552D6">
        <w:rPr>
          <w:rFonts w:ascii="Times New Roman" w:hAnsi="Times New Roman"/>
          <w:color w:val="auto"/>
          <w:sz w:val="26"/>
          <w:szCs w:val="26"/>
        </w:rPr>
        <w:t xml:space="preserve"> года в рамках реализации утвержденной постановлением Правительства ЧР от 03.12.2013 г. № 315 государственной программы Чеченской Республики «Развитие промышленности, энергетики и повышение энергоэффективности в Чеченской Республике (в редакции постановления Правительства ЧР от </w:t>
      </w:r>
      <w:r w:rsidR="00294528" w:rsidRPr="00E552D6">
        <w:rPr>
          <w:rFonts w:ascii="Times New Roman" w:hAnsi="Times New Roman"/>
          <w:color w:val="auto"/>
          <w:sz w:val="26"/>
          <w:szCs w:val="26"/>
        </w:rPr>
        <w:t>27</w:t>
      </w:r>
      <w:r w:rsidR="002F0096" w:rsidRPr="00E552D6">
        <w:rPr>
          <w:rFonts w:ascii="Times New Roman" w:hAnsi="Times New Roman"/>
          <w:color w:val="auto"/>
          <w:sz w:val="26"/>
          <w:szCs w:val="26"/>
        </w:rPr>
        <w:t>.</w:t>
      </w:r>
      <w:r w:rsidR="00294528" w:rsidRPr="00E552D6">
        <w:rPr>
          <w:rFonts w:ascii="Times New Roman" w:hAnsi="Times New Roman"/>
          <w:color w:val="auto"/>
          <w:sz w:val="26"/>
          <w:szCs w:val="26"/>
        </w:rPr>
        <w:t>11</w:t>
      </w:r>
      <w:r w:rsidR="002F0096" w:rsidRPr="00E552D6">
        <w:rPr>
          <w:rFonts w:ascii="Times New Roman" w:hAnsi="Times New Roman"/>
          <w:color w:val="auto"/>
          <w:sz w:val="26"/>
          <w:szCs w:val="26"/>
        </w:rPr>
        <w:t>.201</w:t>
      </w:r>
      <w:r w:rsidR="005909CF" w:rsidRPr="00E552D6">
        <w:rPr>
          <w:rFonts w:ascii="Times New Roman" w:hAnsi="Times New Roman"/>
          <w:color w:val="auto"/>
          <w:sz w:val="26"/>
          <w:szCs w:val="26"/>
        </w:rPr>
        <w:t>9</w:t>
      </w:r>
      <w:r w:rsidR="00496CC7" w:rsidRPr="00E552D6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F0096" w:rsidRPr="00E552D6">
        <w:rPr>
          <w:rFonts w:ascii="Times New Roman" w:hAnsi="Times New Roman"/>
          <w:color w:val="auto"/>
          <w:sz w:val="26"/>
          <w:szCs w:val="26"/>
        </w:rPr>
        <w:t xml:space="preserve">г. № </w:t>
      </w:r>
      <w:r w:rsidR="00294528" w:rsidRPr="00E552D6">
        <w:rPr>
          <w:rFonts w:ascii="Times New Roman" w:hAnsi="Times New Roman"/>
          <w:color w:val="auto"/>
          <w:sz w:val="26"/>
          <w:szCs w:val="26"/>
        </w:rPr>
        <w:t>228</w:t>
      </w:r>
      <w:r w:rsidR="00D6651C" w:rsidRPr="00E552D6">
        <w:rPr>
          <w:rFonts w:ascii="Times New Roman" w:hAnsi="Times New Roman"/>
          <w:color w:val="auto"/>
          <w:sz w:val="26"/>
          <w:szCs w:val="26"/>
        </w:rPr>
        <w:t xml:space="preserve">) </w:t>
      </w:r>
      <w:r w:rsidR="00C60C99" w:rsidRPr="00E552D6">
        <w:rPr>
          <w:rFonts w:ascii="Times New Roman" w:hAnsi="Times New Roman"/>
          <w:color w:val="auto"/>
          <w:sz w:val="26"/>
          <w:szCs w:val="26"/>
        </w:rPr>
        <w:t>осуществлено в объеме</w:t>
      </w:r>
      <w:r w:rsidR="00790728" w:rsidRPr="00E552D6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416E0D" w:rsidRPr="00E552D6">
        <w:rPr>
          <w:rFonts w:ascii="Times New Roman" w:hAnsi="Times New Roman"/>
          <w:color w:val="auto"/>
          <w:sz w:val="26"/>
          <w:szCs w:val="26"/>
        </w:rPr>
        <w:t xml:space="preserve">  </w:t>
      </w:r>
      <w:r w:rsidR="002F732C" w:rsidRPr="00E552D6">
        <w:rPr>
          <w:rFonts w:ascii="Times New Roman" w:hAnsi="Times New Roman"/>
          <w:color w:val="FF0000"/>
          <w:sz w:val="26"/>
          <w:szCs w:val="26"/>
        </w:rPr>
        <w:t>155,909</w:t>
      </w:r>
      <w:r w:rsidR="00CB0BDC" w:rsidRPr="00E552D6">
        <w:rPr>
          <w:rFonts w:ascii="Times New Roman" w:hAnsi="Times New Roman"/>
          <w:color w:val="FF0000"/>
          <w:sz w:val="26"/>
          <w:szCs w:val="26"/>
        </w:rPr>
        <w:t xml:space="preserve"> млн.рублей </w:t>
      </w:r>
      <w:r w:rsidR="00C60C99" w:rsidRPr="00E552D6">
        <w:rPr>
          <w:rFonts w:ascii="Times New Roman" w:hAnsi="Times New Roman"/>
          <w:color w:val="auto"/>
          <w:sz w:val="26"/>
          <w:szCs w:val="26"/>
        </w:rPr>
        <w:t>(подпрограмма 3 «Обеспечение реализации государственной программы «Развитие промышленности, энергетики и повышение энергоэффективности</w:t>
      </w:r>
      <w:r w:rsidR="000225E5" w:rsidRPr="00E552D6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C60C99" w:rsidRPr="00E552D6">
        <w:rPr>
          <w:rFonts w:ascii="Times New Roman" w:hAnsi="Times New Roman"/>
          <w:color w:val="auto"/>
          <w:sz w:val="26"/>
          <w:szCs w:val="26"/>
        </w:rPr>
        <w:t>в</w:t>
      </w:r>
      <w:r w:rsidR="000225E5" w:rsidRPr="00E552D6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C60C99" w:rsidRPr="00E552D6">
        <w:rPr>
          <w:rFonts w:ascii="Times New Roman" w:hAnsi="Times New Roman"/>
          <w:color w:val="auto"/>
          <w:sz w:val="26"/>
          <w:szCs w:val="26"/>
        </w:rPr>
        <w:t>Чеченской Республике»</w:t>
      </w:r>
      <w:r w:rsidR="009E620D" w:rsidRPr="00E552D6">
        <w:rPr>
          <w:rFonts w:ascii="Times New Roman" w:hAnsi="Times New Roman"/>
          <w:color w:val="auto"/>
          <w:sz w:val="26"/>
          <w:szCs w:val="26"/>
        </w:rPr>
        <w:t>: на обеспечение деятельности ГБУ «Центр энергосбережения и повышения энергетической эффективности Чеченской Республики»; на обеспечение деятельности ГКУ «УОД Минп</w:t>
      </w:r>
      <w:r w:rsidR="00CB0BDC" w:rsidRPr="00E552D6">
        <w:rPr>
          <w:rFonts w:ascii="Times New Roman" w:hAnsi="Times New Roman"/>
          <w:color w:val="auto"/>
          <w:sz w:val="26"/>
          <w:szCs w:val="26"/>
        </w:rPr>
        <w:t>ромэнерго Чеченской Республики, а также на погашение кредиторской задолженности</w:t>
      </w:r>
      <w:r w:rsidR="00CB0BDC" w:rsidRPr="00E552D6">
        <w:rPr>
          <w:sz w:val="26"/>
          <w:szCs w:val="26"/>
        </w:rPr>
        <w:t xml:space="preserve">, </w:t>
      </w:r>
      <w:r w:rsidR="00CB0BDC" w:rsidRPr="00E552D6">
        <w:rPr>
          <w:rFonts w:ascii="Times New Roman" w:hAnsi="Times New Roman"/>
          <w:sz w:val="26"/>
          <w:szCs w:val="26"/>
        </w:rPr>
        <w:t xml:space="preserve">направленной на оплату услуг по разработке </w:t>
      </w:r>
      <w:r w:rsidR="00CB0BDC" w:rsidRPr="00E552D6">
        <w:rPr>
          <w:rFonts w:ascii="Times New Roman" w:hAnsi="Times New Roman"/>
          <w:color w:val="auto"/>
          <w:sz w:val="26"/>
          <w:szCs w:val="26"/>
        </w:rPr>
        <w:t>программы газификации, утвержденной постановлением Правительства Чеченской Республики от 26.12.2019 г. № 304 «Газификация жилищно-коммунального хозяйства, промышленных и иных организаций Чеченско</w:t>
      </w:r>
      <w:r w:rsidR="004A78CE" w:rsidRPr="00E552D6">
        <w:rPr>
          <w:rFonts w:ascii="Times New Roman" w:hAnsi="Times New Roman"/>
          <w:color w:val="auto"/>
          <w:sz w:val="26"/>
          <w:szCs w:val="26"/>
        </w:rPr>
        <w:t>й Республики на 2019-2023 годы», подпрограмма 9 « Развитие электроэнергетики Чеченской Республики:  мероприятие 9.2. «Инвестиционная программа АО «Чеченэнерго»</w:t>
      </w:r>
      <w:r w:rsidR="004A78CE" w:rsidRPr="00E552D6">
        <w:t xml:space="preserve"> </w:t>
      </w:r>
      <w:r w:rsidR="004A78CE" w:rsidRPr="00E552D6">
        <w:rPr>
          <w:rFonts w:ascii="Times New Roman" w:hAnsi="Times New Roman"/>
          <w:color w:val="auto"/>
          <w:sz w:val="26"/>
          <w:szCs w:val="26"/>
        </w:rPr>
        <w:t>на период 2019-2022 годы»</w:t>
      </w:r>
      <w:r w:rsidR="00A57098" w:rsidRPr="00E552D6">
        <w:rPr>
          <w:rFonts w:ascii="Times New Roman" w:hAnsi="Times New Roman"/>
          <w:color w:val="auto"/>
          <w:sz w:val="26"/>
          <w:szCs w:val="26"/>
        </w:rPr>
        <w:t>)</w:t>
      </w:r>
    </w:p>
    <w:p w:rsidR="007B2946" w:rsidRPr="00E552D6" w:rsidRDefault="007B2946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E552D6">
        <w:rPr>
          <w:color w:val="auto"/>
          <w:sz w:val="26"/>
          <w:szCs w:val="26"/>
          <w:u w:val="single"/>
        </w:rPr>
        <w:t>7. Курируемые предприятия и организации федерального подчинения (перечень предприятий и организаций). Результаты их финансово-экономической и производственно-хозяйственной деятельности за отчетный период</w:t>
      </w:r>
    </w:p>
    <w:p w:rsidR="007B2946" w:rsidRPr="00E552D6" w:rsidRDefault="007B2946" w:rsidP="00727EBE">
      <w:pPr>
        <w:shd w:val="clear" w:color="auto" w:fill="auto"/>
        <w:ind w:firstLine="709"/>
        <w:rPr>
          <w:b/>
          <w:i/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К предприятиям федерального подчинения, осуществляющим свою финансово-хозяйственную деятельность на территории Чеченской Республики</w:t>
      </w:r>
      <w:r w:rsidR="00D44A20" w:rsidRPr="00E552D6">
        <w:rPr>
          <w:color w:val="auto"/>
          <w:sz w:val="26"/>
          <w:szCs w:val="26"/>
        </w:rPr>
        <w:t xml:space="preserve"> в сфере электроэнергетики </w:t>
      </w:r>
      <w:r w:rsidRPr="00E552D6">
        <w:rPr>
          <w:color w:val="auto"/>
          <w:sz w:val="26"/>
          <w:szCs w:val="26"/>
        </w:rPr>
        <w:t>и кури</w:t>
      </w:r>
      <w:r w:rsidR="00D44A20" w:rsidRPr="00E552D6">
        <w:rPr>
          <w:color w:val="auto"/>
          <w:sz w:val="26"/>
          <w:szCs w:val="26"/>
        </w:rPr>
        <w:t>руемым Министерством, относятся ОАО «Чеченэнерго» (электросетевая организация) и ОАО «Нурэнерго» (энергосбытовая организация).</w:t>
      </w:r>
      <w:r w:rsidR="00391AB6" w:rsidRPr="00E552D6">
        <w:rPr>
          <w:color w:val="auto"/>
          <w:sz w:val="26"/>
          <w:szCs w:val="26"/>
        </w:rPr>
        <w:t xml:space="preserve"> </w:t>
      </w:r>
      <w:r w:rsidR="00D44A20" w:rsidRPr="00E552D6">
        <w:rPr>
          <w:color w:val="auto"/>
          <w:sz w:val="26"/>
          <w:szCs w:val="26"/>
        </w:rPr>
        <w:t xml:space="preserve">Министерство также осуществляет кураторскую деятельность в рамках существующего законодательства Российской Федерации в отношении акционерных обществ федерального подчинения: </w:t>
      </w:r>
      <w:r w:rsidR="008B33C7" w:rsidRPr="00E552D6">
        <w:rPr>
          <w:color w:val="auto"/>
          <w:sz w:val="26"/>
          <w:szCs w:val="26"/>
        </w:rPr>
        <w:t>ЗАО «Газпром меж</w:t>
      </w:r>
      <w:r w:rsidR="00A753A2" w:rsidRPr="00E552D6">
        <w:rPr>
          <w:color w:val="auto"/>
          <w:sz w:val="26"/>
          <w:szCs w:val="26"/>
        </w:rPr>
        <w:t xml:space="preserve">регионгаз Грозный»,           </w:t>
      </w:r>
      <w:r w:rsidR="00D44A20" w:rsidRPr="00E552D6">
        <w:rPr>
          <w:color w:val="auto"/>
          <w:sz w:val="26"/>
          <w:szCs w:val="26"/>
        </w:rPr>
        <w:t>ОАО «Чеченгаз», ОАО «Чеченгазпром»</w:t>
      </w:r>
      <w:r w:rsidR="008B33C7" w:rsidRPr="00E552D6">
        <w:rPr>
          <w:color w:val="auto"/>
          <w:sz w:val="26"/>
          <w:szCs w:val="26"/>
        </w:rPr>
        <w:t>.</w:t>
      </w:r>
      <w:r w:rsidR="0090287A" w:rsidRPr="00E552D6">
        <w:rPr>
          <w:color w:val="auto"/>
          <w:sz w:val="26"/>
          <w:szCs w:val="26"/>
        </w:rPr>
        <w:t>И</w:t>
      </w:r>
      <w:r w:rsidRPr="00E552D6">
        <w:rPr>
          <w:color w:val="auto"/>
          <w:sz w:val="26"/>
          <w:szCs w:val="26"/>
        </w:rPr>
        <w:t xml:space="preserve">нформация о результатах финансово-экономической и производственно-хозяйственной деятельности </w:t>
      </w:r>
      <w:r w:rsidR="00D53049" w:rsidRPr="00E552D6">
        <w:rPr>
          <w:color w:val="auto"/>
          <w:sz w:val="26"/>
          <w:szCs w:val="26"/>
        </w:rPr>
        <w:t xml:space="preserve">вышеперечисленных предприятий </w:t>
      </w:r>
      <w:r w:rsidR="008732EF" w:rsidRPr="00E552D6">
        <w:rPr>
          <w:color w:val="auto"/>
          <w:sz w:val="26"/>
          <w:szCs w:val="26"/>
        </w:rPr>
        <w:t>за</w:t>
      </w:r>
      <w:r w:rsidR="00391AB6" w:rsidRPr="00E552D6">
        <w:rPr>
          <w:color w:val="auto"/>
          <w:sz w:val="26"/>
          <w:szCs w:val="26"/>
        </w:rPr>
        <w:t xml:space="preserve"> февраль</w:t>
      </w:r>
      <w:r w:rsidR="000613BB" w:rsidRPr="00E552D6">
        <w:rPr>
          <w:color w:val="auto"/>
          <w:sz w:val="26"/>
          <w:szCs w:val="26"/>
        </w:rPr>
        <w:t xml:space="preserve"> </w:t>
      </w:r>
      <w:r w:rsidR="005E6B6D" w:rsidRPr="00E552D6">
        <w:rPr>
          <w:color w:val="auto"/>
          <w:sz w:val="26"/>
          <w:szCs w:val="26"/>
        </w:rPr>
        <w:t>2020</w:t>
      </w:r>
      <w:r w:rsidR="00E42789" w:rsidRPr="00E552D6">
        <w:rPr>
          <w:color w:val="auto"/>
          <w:sz w:val="26"/>
          <w:szCs w:val="26"/>
        </w:rPr>
        <w:t xml:space="preserve"> </w:t>
      </w:r>
      <w:r w:rsidR="009525B0" w:rsidRPr="00E552D6">
        <w:rPr>
          <w:color w:val="auto"/>
          <w:sz w:val="26"/>
          <w:szCs w:val="26"/>
        </w:rPr>
        <w:t>года</w:t>
      </w:r>
      <w:r w:rsidR="00E42789" w:rsidRPr="00E552D6">
        <w:rPr>
          <w:color w:val="auto"/>
          <w:sz w:val="26"/>
          <w:szCs w:val="26"/>
        </w:rPr>
        <w:t xml:space="preserve"> </w:t>
      </w:r>
      <w:r w:rsidR="008C0BE2" w:rsidRPr="00E552D6">
        <w:rPr>
          <w:color w:val="auto"/>
          <w:sz w:val="26"/>
          <w:szCs w:val="26"/>
        </w:rPr>
        <w:t>представлена</w:t>
      </w:r>
      <w:r w:rsidR="0090287A" w:rsidRPr="00E552D6">
        <w:rPr>
          <w:color w:val="auto"/>
          <w:sz w:val="26"/>
          <w:szCs w:val="26"/>
        </w:rPr>
        <w:t xml:space="preserve"> в </w:t>
      </w:r>
      <w:r w:rsidR="0090287A" w:rsidRPr="00E552D6">
        <w:rPr>
          <w:b/>
          <w:i/>
          <w:color w:val="auto"/>
          <w:sz w:val="26"/>
          <w:szCs w:val="26"/>
        </w:rPr>
        <w:t>П</w:t>
      </w:r>
      <w:r w:rsidR="00A52121" w:rsidRPr="00E552D6">
        <w:rPr>
          <w:b/>
          <w:i/>
          <w:color w:val="auto"/>
          <w:sz w:val="26"/>
          <w:szCs w:val="26"/>
        </w:rPr>
        <w:t>риложени</w:t>
      </w:r>
      <w:r w:rsidR="0090287A" w:rsidRPr="00E552D6">
        <w:rPr>
          <w:b/>
          <w:i/>
          <w:color w:val="auto"/>
          <w:sz w:val="26"/>
          <w:szCs w:val="26"/>
        </w:rPr>
        <w:t>и</w:t>
      </w:r>
      <w:r w:rsidRPr="00E552D6">
        <w:rPr>
          <w:b/>
          <w:i/>
          <w:color w:val="auto"/>
          <w:sz w:val="26"/>
          <w:szCs w:val="26"/>
        </w:rPr>
        <w:t xml:space="preserve"> №1</w:t>
      </w:r>
      <w:r w:rsidR="00A52121" w:rsidRPr="00E552D6">
        <w:rPr>
          <w:b/>
          <w:i/>
          <w:color w:val="auto"/>
          <w:sz w:val="26"/>
          <w:szCs w:val="26"/>
        </w:rPr>
        <w:t>.</w:t>
      </w:r>
    </w:p>
    <w:p w:rsidR="00336402" w:rsidRPr="00E552D6" w:rsidRDefault="00336402" w:rsidP="00727EBE">
      <w:pPr>
        <w:shd w:val="clear" w:color="auto" w:fill="auto"/>
        <w:ind w:firstLine="0"/>
        <w:rPr>
          <w:b/>
          <w:color w:val="auto"/>
          <w:sz w:val="26"/>
          <w:szCs w:val="26"/>
        </w:rPr>
      </w:pP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E552D6">
        <w:rPr>
          <w:color w:val="auto"/>
          <w:sz w:val="26"/>
          <w:szCs w:val="26"/>
          <w:u w:val="single"/>
        </w:rPr>
        <w:t>8. Перечень подведомственных предприятий (организаций) и выпускаемой ими продукции:</w:t>
      </w:r>
    </w:p>
    <w:p w:rsidR="00AA6391" w:rsidRPr="00E552D6" w:rsidRDefault="00AA6391" w:rsidP="00727EBE">
      <w:pPr>
        <w:shd w:val="clear" w:color="auto" w:fill="auto"/>
        <w:ind w:firstLine="0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ab/>
        <w:t>Распоряжениями Правительства Чеченской Республики от 24.02.2016 г. № 33-р и от 31.01.2017г. № 9-р принято решение о ликвидации подведомственных министерству ГУП Завод «Трансмаш», ГУП «Беркат», ГУП Швейная фабрика «Серло» и ГУП Картонажная фабрика «Дружба». В настоящее время ликвидационная комиссия проводит подготовительные мероприятия, связанные с ликвидацией ГУП Швейная фабрика «Серло» и ГУП Картонажная фабрика «Дружба». В отношении ГУП Завод «Трансмаш» и ГУП «Беркат» ликвидационные процедуры находятся в стадии завершения.</w:t>
      </w:r>
    </w:p>
    <w:p w:rsidR="006B442F" w:rsidRPr="00E552D6" w:rsidRDefault="006B442F" w:rsidP="00E83E0D">
      <w:pPr>
        <w:shd w:val="clear" w:color="auto" w:fill="auto"/>
        <w:ind w:firstLine="0"/>
        <w:rPr>
          <w:b/>
          <w:color w:val="auto"/>
          <w:sz w:val="26"/>
          <w:szCs w:val="26"/>
          <w:u w:val="single"/>
        </w:rPr>
      </w:pPr>
    </w:p>
    <w:p w:rsidR="00AA6391" w:rsidRPr="00E552D6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552D6">
        <w:rPr>
          <w:b/>
          <w:color w:val="auto"/>
          <w:sz w:val="26"/>
          <w:szCs w:val="26"/>
          <w:u w:val="single"/>
        </w:rPr>
        <w:t>1) ГУП Грозненский электромеханический завод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 xml:space="preserve">Расположение: Чеченская Республика, г.Грозный, Октябрьский </w:t>
      </w:r>
      <w:r w:rsidR="006B4323" w:rsidRPr="00E552D6">
        <w:rPr>
          <w:color w:val="auto"/>
          <w:sz w:val="26"/>
          <w:szCs w:val="26"/>
        </w:rPr>
        <w:t xml:space="preserve">район, </w:t>
      </w:r>
      <w:r w:rsidRPr="00E552D6">
        <w:rPr>
          <w:color w:val="auto"/>
          <w:sz w:val="26"/>
          <w:szCs w:val="26"/>
        </w:rPr>
        <w:t>ул. Боевая, 23.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Распоряжением Правительства Чеченской Республики от 0</w:t>
      </w:r>
      <w:r w:rsidR="00667E47" w:rsidRPr="00E552D6">
        <w:rPr>
          <w:color w:val="auto"/>
          <w:sz w:val="26"/>
          <w:szCs w:val="26"/>
        </w:rPr>
        <w:t xml:space="preserve">1.12.2014 года        </w:t>
      </w:r>
      <w:r w:rsidRPr="00E552D6">
        <w:rPr>
          <w:color w:val="auto"/>
          <w:sz w:val="26"/>
          <w:szCs w:val="26"/>
        </w:rPr>
        <w:t xml:space="preserve">№ 323-р принято решение о реорганизации ГУП Грозненский Электромеханический завод путем присоединения к нему ГУП Грозненский электроремонтный завод. 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Специализация предприятия: выпуск электромонтажной продукции промышленного и гражданского назначения: шкафов распределительных силовых, вводно-распределительных устройств, подстанций 400 кВт и товаров народного потребления; ремонт и восстановление электродвигателей малой и средней мощности.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Площадь территории – 7,1 га.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Производственная площадь – 17327 кв.м.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Строительно-восстановительные работы на предприятии проведены в 2002-2006гг. Предприятие введено в строй в 2006 – 2007 гг.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Выпускаемая продукция: электромонтажная продукция промышленного и гражданского назначения, сборочное производство лифтов, штамповка каркасных деталей лифтов.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Проектная мощность – 98,77 млн. руб.</w:t>
      </w:r>
    </w:p>
    <w:p w:rsidR="00AA6391" w:rsidRPr="00E552D6" w:rsidRDefault="00AA6391" w:rsidP="007C15AF">
      <w:pPr>
        <w:shd w:val="clear" w:color="auto" w:fill="auto"/>
        <w:ind w:left="708" w:firstLine="1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Производст</w:t>
      </w:r>
      <w:r w:rsidR="001E2088" w:rsidRPr="00E552D6">
        <w:rPr>
          <w:color w:val="auto"/>
          <w:sz w:val="26"/>
          <w:szCs w:val="26"/>
        </w:rPr>
        <w:t>венная деятельность с начала 2020</w:t>
      </w:r>
      <w:r w:rsidRPr="00E552D6">
        <w:rPr>
          <w:color w:val="auto"/>
          <w:sz w:val="26"/>
          <w:szCs w:val="26"/>
        </w:rPr>
        <w:t xml:space="preserve"> года –</w:t>
      </w:r>
      <w:r w:rsidR="001E2088" w:rsidRPr="00E552D6">
        <w:rPr>
          <w:color w:val="auto"/>
          <w:sz w:val="26"/>
          <w:szCs w:val="26"/>
        </w:rPr>
        <w:t xml:space="preserve"> </w:t>
      </w:r>
      <w:r w:rsidR="00AB15D5" w:rsidRPr="00E552D6">
        <w:rPr>
          <w:color w:val="auto"/>
          <w:sz w:val="26"/>
          <w:szCs w:val="26"/>
        </w:rPr>
        <w:t>126</w:t>
      </w:r>
      <w:r w:rsidR="00C024A2" w:rsidRPr="00E552D6">
        <w:rPr>
          <w:color w:val="auto"/>
          <w:sz w:val="26"/>
          <w:szCs w:val="26"/>
        </w:rPr>
        <w:t>,0</w:t>
      </w:r>
      <w:r w:rsidRPr="00E552D6">
        <w:rPr>
          <w:color w:val="auto"/>
          <w:sz w:val="26"/>
          <w:szCs w:val="26"/>
        </w:rPr>
        <w:t xml:space="preserve"> тыс.</w:t>
      </w:r>
      <w:r w:rsidR="00424ECE" w:rsidRPr="00E552D6">
        <w:rPr>
          <w:color w:val="auto"/>
          <w:sz w:val="26"/>
          <w:szCs w:val="26"/>
        </w:rPr>
        <w:t xml:space="preserve"> </w:t>
      </w:r>
      <w:r w:rsidRPr="00E552D6">
        <w:rPr>
          <w:color w:val="auto"/>
          <w:sz w:val="26"/>
          <w:szCs w:val="26"/>
        </w:rPr>
        <w:t>руб.</w:t>
      </w:r>
    </w:p>
    <w:p w:rsidR="00AA6391" w:rsidRPr="00E552D6" w:rsidRDefault="00AA6391" w:rsidP="007C15AF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Среднесписочная численность: 5 чел</w:t>
      </w:r>
      <w:r w:rsidR="00147E6E" w:rsidRPr="00E552D6">
        <w:rPr>
          <w:color w:val="auto"/>
          <w:sz w:val="26"/>
          <w:szCs w:val="26"/>
        </w:rPr>
        <w:t>.</w:t>
      </w:r>
    </w:p>
    <w:p w:rsidR="006A1691" w:rsidRPr="00E552D6" w:rsidRDefault="006A1691" w:rsidP="007C15AF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E552D6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552D6">
        <w:rPr>
          <w:b/>
          <w:color w:val="auto"/>
          <w:sz w:val="26"/>
          <w:szCs w:val="26"/>
          <w:u w:val="single"/>
        </w:rPr>
        <w:t>2) ГУП «Грозненский машиностроительный завод «Красный Молот»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Расположение: Чеченская Республика, г.Грозный, Старопромысловский район, пос.Красная Турбина», ул. Турбинная, д.1а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Специализация предприятия: выпуск тракторных прицепов различной грузоподъемности, емкости и клепаные трубы для нефтяной промышленности.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Площадь земельного участка –10,2 га.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Общая площадь производственных зданий – 12500 тыс. кв.м.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Строительно-восстановительные работы на предприятии проведены в 2002-2005гг. Предприятие введено в строй в 2005, 2007гг.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Выпускаемая продукция: сельскохозяйственная тракторная прицепная техника, отопительное оборудование, производство стационарных и модульных зданий, металлоконструкции.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Произведено пр</w:t>
      </w:r>
      <w:r w:rsidR="003D163A" w:rsidRPr="00E552D6">
        <w:rPr>
          <w:color w:val="auto"/>
          <w:sz w:val="26"/>
          <w:szCs w:val="26"/>
        </w:rPr>
        <w:t>одукции с начала 2020</w:t>
      </w:r>
      <w:r w:rsidR="001F69B4" w:rsidRPr="00E552D6">
        <w:rPr>
          <w:color w:val="auto"/>
          <w:sz w:val="26"/>
          <w:szCs w:val="26"/>
        </w:rPr>
        <w:t xml:space="preserve"> года – </w:t>
      </w:r>
      <w:r w:rsidR="0017470F" w:rsidRPr="00E552D6">
        <w:rPr>
          <w:color w:val="auto"/>
          <w:sz w:val="26"/>
          <w:szCs w:val="26"/>
        </w:rPr>
        <w:t>0</w:t>
      </w:r>
      <w:r w:rsidR="007E6320" w:rsidRPr="00E552D6">
        <w:rPr>
          <w:color w:val="auto"/>
          <w:sz w:val="26"/>
          <w:szCs w:val="26"/>
        </w:rPr>
        <w:t>,0</w:t>
      </w:r>
      <w:r w:rsidRPr="00E552D6">
        <w:rPr>
          <w:color w:val="auto"/>
          <w:sz w:val="26"/>
          <w:szCs w:val="26"/>
        </w:rPr>
        <w:t xml:space="preserve"> тыс. руб.</w:t>
      </w:r>
    </w:p>
    <w:p w:rsidR="00AA6391" w:rsidRPr="00E552D6" w:rsidRDefault="005352C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 xml:space="preserve">Среднесписочная численность: </w:t>
      </w:r>
      <w:r w:rsidR="00E83E0D" w:rsidRPr="00E552D6">
        <w:rPr>
          <w:color w:val="auto"/>
          <w:sz w:val="26"/>
          <w:szCs w:val="26"/>
        </w:rPr>
        <w:t>4</w:t>
      </w:r>
      <w:r w:rsidR="00AA6391" w:rsidRPr="00E552D6">
        <w:rPr>
          <w:color w:val="auto"/>
          <w:sz w:val="26"/>
          <w:szCs w:val="26"/>
        </w:rPr>
        <w:t xml:space="preserve"> чел.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E552D6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552D6">
        <w:rPr>
          <w:b/>
          <w:color w:val="auto"/>
          <w:sz w:val="26"/>
          <w:szCs w:val="26"/>
          <w:u w:val="single"/>
        </w:rPr>
        <w:t>3) ГУП Грозненская экспериментальная мебельная фабрика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Расположение: Чеченская Республика. г.</w:t>
      </w:r>
      <w:r w:rsidR="005909CF" w:rsidRPr="00E552D6">
        <w:rPr>
          <w:color w:val="auto"/>
          <w:sz w:val="26"/>
          <w:szCs w:val="26"/>
        </w:rPr>
        <w:t xml:space="preserve"> </w:t>
      </w:r>
      <w:r w:rsidRPr="00E552D6">
        <w:rPr>
          <w:color w:val="auto"/>
          <w:sz w:val="26"/>
          <w:szCs w:val="26"/>
        </w:rPr>
        <w:t>Грозный, Ленинский р-он, ул.</w:t>
      </w:r>
      <w:r w:rsidR="005875C0" w:rsidRPr="00E552D6">
        <w:rPr>
          <w:color w:val="auto"/>
          <w:sz w:val="26"/>
          <w:szCs w:val="26"/>
        </w:rPr>
        <w:t xml:space="preserve"> </w:t>
      </w:r>
      <w:r w:rsidRPr="00E552D6">
        <w:rPr>
          <w:color w:val="auto"/>
          <w:sz w:val="26"/>
          <w:szCs w:val="26"/>
        </w:rPr>
        <w:t>Б.</w:t>
      </w:r>
      <w:r w:rsidR="005909CF" w:rsidRPr="00E552D6">
        <w:rPr>
          <w:color w:val="auto"/>
          <w:sz w:val="26"/>
          <w:szCs w:val="26"/>
        </w:rPr>
        <w:t xml:space="preserve"> </w:t>
      </w:r>
      <w:r w:rsidRPr="00E552D6">
        <w:rPr>
          <w:color w:val="auto"/>
          <w:sz w:val="26"/>
          <w:szCs w:val="26"/>
        </w:rPr>
        <w:t>Хмельницкого, 221.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 xml:space="preserve">Специализация: производство корпусной и мягкой мебели 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 xml:space="preserve">Земельный участок предприятия составляет – 9800 кв.м. 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Строительно-восстановительные работы на предприятии проведены в 2002-2004гг.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Планируемая к выпуску продукция: корпусная и мягкая мебель.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Проектная мощность – 86,604 млн.руб.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Производство продукции не осуществлялось.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 xml:space="preserve">Среднесписочная численность: </w:t>
      </w:r>
      <w:r w:rsidR="000062DE" w:rsidRPr="00E552D6">
        <w:rPr>
          <w:color w:val="auto"/>
          <w:sz w:val="26"/>
          <w:szCs w:val="26"/>
        </w:rPr>
        <w:t>1</w:t>
      </w:r>
      <w:r w:rsidRPr="00E552D6">
        <w:rPr>
          <w:color w:val="auto"/>
          <w:sz w:val="26"/>
          <w:szCs w:val="26"/>
        </w:rPr>
        <w:t xml:space="preserve"> чел.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E552D6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552D6">
        <w:rPr>
          <w:b/>
          <w:color w:val="auto"/>
          <w:sz w:val="26"/>
          <w:szCs w:val="26"/>
          <w:u w:val="single"/>
        </w:rPr>
        <w:t>4) ГУП Грозненский опытно-экспериментальный завод «Автоматстром»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Расположение: Чеченская Республика, г.</w:t>
      </w:r>
      <w:r w:rsidR="005909CF" w:rsidRPr="00E552D6">
        <w:rPr>
          <w:color w:val="auto"/>
          <w:sz w:val="26"/>
          <w:szCs w:val="26"/>
        </w:rPr>
        <w:t xml:space="preserve"> </w:t>
      </w:r>
      <w:r w:rsidRPr="00E552D6">
        <w:rPr>
          <w:color w:val="auto"/>
          <w:sz w:val="26"/>
          <w:szCs w:val="26"/>
        </w:rPr>
        <w:t>Грозный, Старопромысловский район, пос. Бутенко, 6. Площадь земельного участка – 5 га.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Производственные площади - 4,5 тыс.</w:t>
      </w:r>
      <w:r w:rsidR="005875C0" w:rsidRPr="00E552D6">
        <w:rPr>
          <w:color w:val="auto"/>
          <w:sz w:val="26"/>
          <w:szCs w:val="26"/>
        </w:rPr>
        <w:t xml:space="preserve"> </w:t>
      </w:r>
      <w:r w:rsidRPr="00E552D6">
        <w:rPr>
          <w:color w:val="auto"/>
          <w:sz w:val="26"/>
          <w:szCs w:val="26"/>
        </w:rPr>
        <w:t>кв.</w:t>
      </w:r>
      <w:r w:rsidR="005875C0" w:rsidRPr="00E552D6">
        <w:rPr>
          <w:color w:val="auto"/>
          <w:sz w:val="26"/>
          <w:szCs w:val="26"/>
        </w:rPr>
        <w:t xml:space="preserve"> </w:t>
      </w:r>
      <w:r w:rsidRPr="00E552D6">
        <w:rPr>
          <w:color w:val="auto"/>
          <w:sz w:val="26"/>
          <w:szCs w:val="26"/>
        </w:rPr>
        <w:t xml:space="preserve">метров. 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Строительно-восстановительные работы на предприятии проведены в 2008-2009гг. Предприятие введено в строй в 2009 году.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Планируемая к выпуску продукция: автокомпоненты из полимеров, товары народного потребления, полимерные изделия (тара, ванны и т.д.).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Проектная мощность – 70,0</w:t>
      </w:r>
      <w:r w:rsidR="005909CF" w:rsidRPr="00E552D6">
        <w:rPr>
          <w:color w:val="auto"/>
          <w:sz w:val="26"/>
          <w:szCs w:val="26"/>
        </w:rPr>
        <w:t xml:space="preserve"> </w:t>
      </w:r>
      <w:r w:rsidRPr="00E552D6">
        <w:rPr>
          <w:color w:val="auto"/>
          <w:sz w:val="26"/>
          <w:szCs w:val="26"/>
        </w:rPr>
        <w:t>млн.руб.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Произведено проду</w:t>
      </w:r>
      <w:r w:rsidR="00670B1B" w:rsidRPr="00E552D6">
        <w:rPr>
          <w:color w:val="auto"/>
          <w:sz w:val="26"/>
          <w:szCs w:val="26"/>
        </w:rPr>
        <w:t>кции с начала 2020</w:t>
      </w:r>
      <w:r w:rsidR="001F69B4" w:rsidRPr="00E552D6">
        <w:rPr>
          <w:color w:val="auto"/>
          <w:sz w:val="26"/>
          <w:szCs w:val="26"/>
        </w:rPr>
        <w:t xml:space="preserve"> года – </w:t>
      </w:r>
      <w:r w:rsidR="00AB15D5" w:rsidRPr="00E552D6">
        <w:rPr>
          <w:color w:val="auto"/>
          <w:sz w:val="26"/>
          <w:szCs w:val="26"/>
        </w:rPr>
        <w:t>519,1</w:t>
      </w:r>
      <w:r w:rsidRPr="00E552D6">
        <w:rPr>
          <w:color w:val="auto"/>
          <w:sz w:val="26"/>
          <w:szCs w:val="26"/>
        </w:rPr>
        <w:t xml:space="preserve"> тыс. руб.</w:t>
      </w:r>
    </w:p>
    <w:p w:rsidR="00AA6391" w:rsidRPr="00E552D6" w:rsidRDefault="0059268A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Среднесписочная численность: 7</w:t>
      </w:r>
      <w:r w:rsidR="00AA6391" w:rsidRPr="00E552D6">
        <w:rPr>
          <w:color w:val="auto"/>
          <w:sz w:val="26"/>
          <w:szCs w:val="26"/>
        </w:rPr>
        <w:t xml:space="preserve"> чел.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D52AC9" w:rsidRPr="00E552D6" w:rsidRDefault="00D52AC9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</w:p>
    <w:p w:rsidR="00AA6391" w:rsidRPr="00E552D6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552D6">
        <w:rPr>
          <w:b/>
          <w:color w:val="auto"/>
          <w:sz w:val="26"/>
          <w:szCs w:val="26"/>
          <w:u w:val="single"/>
        </w:rPr>
        <w:t>5) ГУП СМУ Минпрома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Расположение: Чеченская Республика, г. Грозный, ул.</w:t>
      </w:r>
      <w:r w:rsidR="00E1151D" w:rsidRPr="00E552D6">
        <w:rPr>
          <w:color w:val="auto"/>
          <w:sz w:val="26"/>
          <w:szCs w:val="26"/>
        </w:rPr>
        <w:t xml:space="preserve"> </w:t>
      </w:r>
      <w:r w:rsidRPr="00E552D6">
        <w:rPr>
          <w:color w:val="auto"/>
          <w:sz w:val="26"/>
          <w:szCs w:val="26"/>
        </w:rPr>
        <w:t>Трамвайная, 1а.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 xml:space="preserve">Специализация предприятия: выполнение строительно-монтажных работ. 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Площадь территории – 7490м</w:t>
      </w:r>
      <w:r w:rsidRPr="00E552D6">
        <w:rPr>
          <w:color w:val="auto"/>
          <w:sz w:val="26"/>
          <w:szCs w:val="26"/>
          <w:vertAlign w:val="superscript"/>
        </w:rPr>
        <w:t>2</w:t>
      </w:r>
      <w:r w:rsidRPr="00E552D6">
        <w:rPr>
          <w:color w:val="auto"/>
          <w:sz w:val="26"/>
          <w:szCs w:val="26"/>
        </w:rPr>
        <w:t>.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Строительно-восстановительные работы на предприятии проведены в 2008 году и в этом же году предприятие введено в строй.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 xml:space="preserve">Выполняемые работы: строительно-монтажные работы. 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Проектная мощность – 50,0</w:t>
      </w:r>
      <w:r w:rsidR="005909CF" w:rsidRPr="00E552D6">
        <w:rPr>
          <w:color w:val="auto"/>
          <w:sz w:val="26"/>
          <w:szCs w:val="26"/>
        </w:rPr>
        <w:t xml:space="preserve"> </w:t>
      </w:r>
      <w:r w:rsidRPr="00E552D6">
        <w:rPr>
          <w:color w:val="auto"/>
          <w:sz w:val="26"/>
          <w:szCs w:val="26"/>
        </w:rPr>
        <w:t>млн.</w:t>
      </w:r>
      <w:r w:rsidR="00E1151D" w:rsidRPr="00E552D6">
        <w:rPr>
          <w:color w:val="auto"/>
          <w:sz w:val="26"/>
          <w:szCs w:val="26"/>
        </w:rPr>
        <w:t xml:space="preserve"> </w:t>
      </w:r>
      <w:r w:rsidRPr="00E552D6">
        <w:rPr>
          <w:color w:val="auto"/>
          <w:sz w:val="26"/>
          <w:szCs w:val="26"/>
        </w:rPr>
        <w:t>руб.</w:t>
      </w:r>
    </w:p>
    <w:p w:rsidR="00AA6391" w:rsidRPr="00E552D6" w:rsidRDefault="00AA6391" w:rsidP="00727EBE">
      <w:pPr>
        <w:shd w:val="clear" w:color="auto" w:fill="auto"/>
        <w:ind w:left="708" w:firstLine="1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Оказано услуг сторонним орган</w:t>
      </w:r>
      <w:r w:rsidR="00DA7CDF" w:rsidRPr="00E552D6">
        <w:rPr>
          <w:color w:val="auto"/>
          <w:sz w:val="26"/>
          <w:szCs w:val="26"/>
        </w:rPr>
        <w:t>изациям с начала 2020</w:t>
      </w:r>
      <w:r w:rsidR="001F69B4" w:rsidRPr="00E552D6">
        <w:rPr>
          <w:color w:val="auto"/>
          <w:sz w:val="26"/>
          <w:szCs w:val="26"/>
        </w:rPr>
        <w:t xml:space="preserve"> года – </w:t>
      </w:r>
      <w:r w:rsidR="007E6320" w:rsidRPr="00E552D6">
        <w:rPr>
          <w:color w:val="auto"/>
          <w:sz w:val="26"/>
          <w:szCs w:val="26"/>
        </w:rPr>
        <w:t>0,0</w:t>
      </w:r>
      <w:r w:rsidR="00A37C67" w:rsidRPr="00E552D6">
        <w:rPr>
          <w:color w:val="auto"/>
          <w:sz w:val="26"/>
          <w:szCs w:val="26"/>
        </w:rPr>
        <w:t xml:space="preserve"> </w:t>
      </w:r>
      <w:r w:rsidRPr="00E552D6">
        <w:rPr>
          <w:color w:val="auto"/>
          <w:sz w:val="26"/>
          <w:szCs w:val="26"/>
        </w:rPr>
        <w:t>тыс</w:t>
      </w:r>
      <w:r w:rsidR="00907044" w:rsidRPr="00E552D6">
        <w:rPr>
          <w:color w:val="auto"/>
          <w:sz w:val="26"/>
          <w:szCs w:val="26"/>
        </w:rPr>
        <w:t>. р</w:t>
      </w:r>
      <w:r w:rsidRPr="00E552D6">
        <w:rPr>
          <w:color w:val="auto"/>
          <w:sz w:val="26"/>
          <w:szCs w:val="26"/>
        </w:rPr>
        <w:t>уб.</w:t>
      </w:r>
    </w:p>
    <w:p w:rsidR="00AA6391" w:rsidRPr="00E552D6" w:rsidRDefault="001F69B4" w:rsidP="00727EBE">
      <w:pPr>
        <w:shd w:val="clear" w:color="auto" w:fill="auto"/>
        <w:ind w:left="708" w:firstLine="1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 xml:space="preserve">Среднесписочная численность: </w:t>
      </w:r>
      <w:r w:rsidR="005352C7" w:rsidRPr="00E552D6">
        <w:rPr>
          <w:color w:val="auto"/>
          <w:sz w:val="26"/>
          <w:szCs w:val="26"/>
        </w:rPr>
        <w:t>2</w:t>
      </w:r>
      <w:r w:rsidR="00AA6391" w:rsidRPr="00E552D6">
        <w:rPr>
          <w:color w:val="auto"/>
          <w:sz w:val="26"/>
          <w:szCs w:val="26"/>
        </w:rPr>
        <w:t xml:space="preserve"> чел.</w:t>
      </w:r>
    </w:p>
    <w:p w:rsidR="008C0E96" w:rsidRPr="00E552D6" w:rsidRDefault="008C0E96" w:rsidP="00900055">
      <w:pPr>
        <w:shd w:val="clear" w:color="auto" w:fill="auto"/>
        <w:ind w:firstLine="0"/>
        <w:rPr>
          <w:b/>
          <w:color w:val="auto"/>
          <w:sz w:val="26"/>
          <w:szCs w:val="26"/>
          <w:u w:val="single"/>
        </w:rPr>
      </w:pPr>
    </w:p>
    <w:p w:rsidR="00AA6391" w:rsidRPr="00E552D6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552D6">
        <w:rPr>
          <w:b/>
          <w:color w:val="auto"/>
          <w:sz w:val="26"/>
          <w:szCs w:val="26"/>
          <w:u w:val="single"/>
        </w:rPr>
        <w:t>6) ГУП Опытный завод Минпрома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Расположение: Чеченская Республика, г.</w:t>
      </w:r>
      <w:r w:rsidR="00E1151D" w:rsidRPr="00E552D6">
        <w:rPr>
          <w:color w:val="auto"/>
          <w:sz w:val="26"/>
          <w:szCs w:val="26"/>
        </w:rPr>
        <w:t xml:space="preserve"> </w:t>
      </w:r>
      <w:r w:rsidRPr="00E552D6">
        <w:rPr>
          <w:color w:val="auto"/>
          <w:sz w:val="26"/>
          <w:szCs w:val="26"/>
        </w:rPr>
        <w:t xml:space="preserve">Грозный, Октябрьский район, 12-й участок, 1-й переулок Трамвайный 1а. 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 xml:space="preserve">Специализация предприятия: изготовление и монтаж автоматизированных систем для нефтяной, газовой и химической промышленности. Завод относился к опытному предприятию с индивидуальным и мелкосерийным типом производства, выпускающему особо сложную продукцию. 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 xml:space="preserve">Общая площадь территории – 3,35 га. 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Строительно-восстановительные работы на предприятии проведены в 2008г., 2010-2012гг. Введено в строй в 2012 году.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В настоящее время: вновь введенное предприятие.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Планируемая к выпуску продукция: автокомпоненты, фильтрирующие элементы (топливные, масляные, воздушные и салонные) для всех видов транспорта.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Проектная мощность – 70,0 млн. руб.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Пр</w:t>
      </w:r>
      <w:r w:rsidR="003C4F98" w:rsidRPr="00E552D6">
        <w:rPr>
          <w:color w:val="auto"/>
          <w:sz w:val="26"/>
          <w:szCs w:val="26"/>
        </w:rPr>
        <w:t>оизведено продукции с начала 2020</w:t>
      </w:r>
      <w:r w:rsidRPr="00E552D6">
        <w:rPr>
          <w:color w:val="auto"/>
          <w:sz w:val="26"/>
          <w:szCs w:val="26"/>
        </w:rPr>
        <w:t xml:space="preserve"> года – </w:t>
      </w:r>
      <w:r w:rsidR="009F7717" w:rsidRPr="00E552D6">
        <w:rPr>
          <w:color w:val="auto"/>
          <w:sz w:val="26"/>
          <w:szCs w:val="26"/>
        </w:rPr>
        <w:t>0</w:t>
      </w:r>
      <w:r w:rsidRPr="00E552D6">
        <w:rPr>
          <w:color w:val="auto"/>
          <w:sz w:val="26"/>
          <w:szCs w:val="26"/>
        </w:rPr>
        <w:t>,0 тыс. руб.</w:t>
      </w:r>
    </w:p>
    <w:p w:rsidR="00AA6391" w:rsidRPr="00E552D6" w:rsidRDefault="005352C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Среднесписочная численность: 1</w:t>
      </w:r>
      <w:r w:rsidR="00AA6391" w:rsidRPr="00E552D6">
        <w:rPr>
          <w:color w:val="auto"/>
          <w:sz w:val="26"/>
          <w:szCs w:val="26"/>
        </w:rPr>
        <w:t xml:space="preserve"> чел.</w:t>
      </w:r>
    </w:p>
    <w:p w:rsidR="00453853" w:rsidRPr="00E552D6" w:rsidRDefault="00453853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453853" w:rsidRPr="00E552D6" w:rsidRDefault="00453853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453853" w:rsidRPr="00E552D6" w:rsidRDefault="00453853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C024A2" w:rsidRPr="00E552D6" w:rsidRDefault="00C024A2" w:rsidP="008A1233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E552D6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552D6">
        <w:rPr>
          <w:b/>
          <w:color w:val="auto"/>
          <w:sz w:val="26"/>
          <w:szCs w:val="26"/>
          <w:u w:val="single"/>
        </w:rPr>
        <w:t>7) ГУП «Чеченское лесопромышленное предприятие «Фагус»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Расположение: Чеченская Республика, Ачхой-Мартановкий район, с. Ачхой-Мартан.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 xml:space="preserve">Специализация предприятия: выпуск фанерного сырья, черновых мебельных заготовок, евроокон. По заявкам потребителей (заказчиков) будут изготавливаться мебельные щиты, трехслойный клееный оконный брус, пиломатериалы обрезные и необрезные, лестницы и другие изделия. 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Производственная площадь – 2200 кв.</w:t>
      </w:r>
      <w:r w:rsidR="00E1151D" w:rsidRPr="00E552D6">
        <w:rPr>
          <w:color w:val="auto"/>
          <w:sz w:val="26"/>
          <w:szCs w:val="26"/>
        </w:rPr>
        <w:t xml:space="preserve"> </w:t>
      </w:r>
      <w:r w:rsidRPr="00E552D6">
        <w:rPr>
          <w:color w:val="auto"/>
          <w:sz w:val="26"/>
          <w:szCs w:val="26"/>
        </w:rPr>
        <w:t>м.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Строительно-восстановительные работы на предприятии проведены в 2008г., 2010-2012гг. Введено в строй в 2012 году.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В настоящее время: вновь введенное предприятие.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 xml:space="preserve">Планируемая к выпуску продукция: выпуск фанерного сырья, черновых мебельных заготовок, евроокон. По заявкам потребителей (заказчиков) будут изготавливаться мебельные щиты, трехслойный клееный оконный брус, пиломатериалы обрезные и необрезные, лестницы и другие изделия. 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Проектная мощность – 100,0</w:t>
      </w:r>
      <w:r w:rsidR="00114CEF" w:rsidRPr="00E552D6">
        <w:rPr>
          <w:color w:val="auto"/>
          <w:sz w:val="26"/>
          <w:szCs w:val="26"/>
        </w:rPr>
        <w:t xml:space="preserve"> </w:t>
      </w:r>
      <w:r w:rsidRPr="00E552D6">
        <w:rPr>
          <w:color w:val="auto"/>
          <w:sz w:val="26"/>
          <w:szCs w:val="26"/>
        </w:rPr>
        <w:t>млн.</w:t>
      </w:r>
      <w:r w:rsidR="00E1151D" w:rsidRPr="00E552D6">
        <w:rPr>
          <w:color w:val="auto"/>
          <w:sz w:val="26"/>
          <w:szCs w:val="26"/>
        </w:rPr>
        <w:t xml:space="preserve"> </w:t>
      </w:r>
      <w:r w:rsidRPr="00E552D6">
        <w:rPr>
          <w:color w:val="auto"/>
          <w:sz w:val="26"/>
          <w:szCs w:val="26"/>
        </w:rPr>
        <w:t>руб.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Про</w:t>
      </w:r>
      <w:r w:rsidR="003C4F98" w:rsidRPr="00E552D6">
        <w:rPr>
          <w:color w:val="auto"/>
          <w:sz w:val="26"/>
          <w:szCs w:val="26"/>
        </w:rPr>
        <w:t>изводство продукции с начала 2020</w:t>
      </w:r>
      <w:r w:rsidRPr="00E552D6">
        <w:rPr>
          <w:color w:val="auto"/>
          <w:sz w:val="26"/>
          <w:szCs w:val="26"/>
        </w:rPr>
        <w:t xml:space="preserve"> года не осуществлялось.</w:t>
      </w:r>
    </w:p>
    <w:p w:rsidR="00AA6391" w:rsidRPr="00E552D6" w:rsidRDefault="008671D8" w:rsidP="00727EBE">
      <w:pPr>
        <w:shd w:val="clear" w:color="auto" w:fill="auto"/>
        <w:ind w:left="708" w:firstLine="1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Среднесписочная численность: -</w:t>
      </w:r>
      <w:r w:rsidR="00454CDD" w:rsidRPr="00E552D6">
        <w:rPr>
          <w:color w:val="auto"/>
          <w:sz w:val="26"/>
          <w:szCs w:val="26"/>
        </w:rPr>
        <w:t>0</w:t>
      </w:r>
    </w:p>
    <w:p w:rsidR="009B7957" w:rsidRPr="00E552D6" w:rsidRDefault="009B7957" w:rsidP="00727EBE">
      <w:pPr>
        <w:shd w:val="clear" w:color="auto" w:fill="auto"/>
        <w:ind w:left="708" w:firstLine="1"/>
        <w:rPr>
          <w:color w:val="auto"/>
          <w:sz w:val="26"/>
          <w:szCs w:val="26"/>
        </w:rPr>
      </w:pPr>
    </w:p>
    <w:p w:rsidR="00727051" w:rsidRPr="00E552D6" w:rsidRDefault="00727051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E552D6">
        <w:rPr>
          <w:b/>
          <w:color w:val="auto"/>
          <w:sz w:val="26"/>
          <w:szCs w:val="26"/>
        </w:rPr>
        <w:t xml:space="preserve">8) </w:t>
      </w:r>
      <w:r w:rsidRPr="00E552D6">
        <w:rPr>
          <w:b/>
          <w:color w:val="auto"/>
          <w:sz w:val="26"/>
          <w:szCs w:val="26"/>
          <w:u w:val="single"/>
        </w:rPr>
        <w:t xml:space="preserve">ГУНПП «Промавтоматика» распоряжением Правительства Чеченской Республики от </w:t>
      </w:r>
      <w:r w:rsidR="00774A53" w:rsidRPr="00E552D6">
        <w:rPr>
          <w:b/>
          <w:color w:val="auto"/>
          <w:sz w:val="26"/>
          <w:szCs w:val="26"/>
          <w:u w:val="single"/>
        </w:rPr>
        <w:t>30</w:t>
      </w:r>
      <w:r w:rsidRPr="00E552D6">
        <w:rPr>
          <w:b/>
          <w:color w:val="auto"/>
          <w:sz w:val="26"/>
          <w:szCs w:val="26"/>
          <w:u w:val="single"/>
        </w:rPr>
        <w:t>.</w:t>
      </w:r>
      <w:r w:rsidR="00774A53" w:rsidRPr="00E552D6">
        <w:rPr>
          <w:b/>
          <w:color w:val="auto"/>
          <w:sz w:val="26"/>
          <w:szCs w:val="26"/>
          <w:u w:val="single"/>
        </w:rPr>
        <w:t>05</w:t>
      </w:r>
      <w:r w:rsidRPr="00E552D6">
        <w:rPr>
          <w:b/>
          <w:color w:val="auto"/>
          <w:sz w:val="26"/>
          <w:szCs w:val="26"/>
          <w:u w:val="single"/>
        </w:rPr>
        <w:t xml:space="preserve">.2017 г. № </w:t>
      </w:r>
      <w:r w:rsidR="00774A53" w:rsidRPr="00E552D6">
        <w:rPr>
          <w:b/>
          <w:color w:val="auto"/>
          <w:sz w:val="26"/>
          <w:szCs w:val="26"/>
          <w:u w:val="single"/>
        </w:rPr>
        <w:t>162</w:t>
      </w:r>
      <w:r w:rsidRPr="00E552D6">
        <w:rPr>
          <w:b/>
          <w:color w:val="auto"/>
          <w:sz w:val="26"/>
          <w:szCs w:val="26"/>
          <w:u w:val="single"/>
        </w:rPr>
        <w:t>-р приватизирова</w:t>
      </w:r>
      <w:r w:rsidR="00FC4897" w:rsidRPr="00E552D6">
        <w:rPr>
          <w:b/>
          <w:color w:val="auto"/>
          <w:sz w:val="26"/>
          <w:szCs w:val="26"/>
          <w:u w:val="single"/>
        </w:rPr>
        <w:t>но путем преобразования в ООО «Промавтоматика</w:t>
      </w:r>
      <w:r w:rsidRPr="00E552D6">
        <w:rPr>
          <w:b/>
          <w:color w:val="auto"/>
          <w:sz w:val="26"/>
          <w:szCs w:val="26"/>
          <w:u w:val="single"/>
        </w:rPr>
        <w:t>».</w:t>
      </w:r>
    </w:p>
    <w:p w:rsidR="00727051" w:rsidRPr="00E552D6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Расположение: Чеченская Республика, г.</w:t>
      </w:r>
      <w:r w:rsidR="00E1151D" w:rsidRPr="00E552D6">
        <w:rPr>
          <w:color w:val="auto"/>
          <w:sz w:val="26"/>
          <w:szCs w:val="26"/>
        </w:rPr>
        <w:t xml:space="preserve"> </w:t>
      </w:r>
      <w:r w:rsidRPr="00E552D6">
        <w:rPr>
          <w:color w:val="auto"/>
          <w:sz w:val="26"/>
          <w:szCs w:val="26"/>
        </w:rPr>
        <w:t xml:space="preserve">Грозный, Ленинский район, ул.Старосунженская, 29. </w:t>
      </w:r>
    </w:p>
    <w:p w:rsidR="00727051" w:rsidRPr="00E552D6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Специализация предприятия: разработка и внедрение автоматизированных систем управления технологическими процессами и создание современных средств автоматизации во многих отраслях промышленности, в первую очередь нефтеперерабатывающей и нефтедобывающей промышленности, в агропромышленном комплексе, поддержание микроклимата в хранилищах.</w:t>
      </w:r>
    </w:p>
    <w:p w:rsidR="00727051" w:rsidRPr="00E552D6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Общая площадь территории – 0,75 га.</w:t>
      </w:r>
    </w:p>
    <w:p w:rsidR="00727051" w:rsidRPr="00E552D6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Общая площадь зданий – 699 кв.м.</w:t>
      </w:r>
    </w:p>
    <w:p w:rsidR="00727051" w:rsidRPr="00E552D6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Строительно-восстановительные работы на предприятии проведены в 2010-2011гг. Введено в строй в 2012 году.</w:t>
      </w:r>
    </w:p>
    <w:p w:rsidR="00727051" w:rsidRPr="00E552D6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В настоящее время: предприятие, на котором завершаются монтажные и пуско-наладочные работы.</w:t>
      </w:r>
    </w:p>
    <w:p w:rsidR="00727051" w:rsidRPr="00E552D6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Планируемая к выпуску продукция: современная электронная продукция (жидко - кристаллические телевизоры, уличные мониторы, компьютеры, ноутбуки со встроенным модемом и др.). Также планируется осуществление сервисного обслуживания и гарантийного ремонта выпускаемой продукции.</w:t>
      </w:r>
    </w:p>
    <w:p w:rsidR="00727051" w:rsidRPr="00E552D6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Проектная мощность – 76,0 млн.</w:t>
      </w:r>
      <w:r w:rsidR="00E1151D" w:rsidRPr="00E552D6">
        <w:rPr>
          <w:color w:val="auto"/>
          <w:sz w:val="26"/>
          <w:szCs w:val="26"/>
        </w:rPr>
        <w:t xml:space="preserve"> </w:t>
      </w:r>
      <w:r w:rsidRPr="00E552D6">
        <w:rPr>
          <w:color w:val="auto"/>
          <w:sz w:val="26"/>
          <w:szCs w:val="26"/>
        </w:rPr>
        <w:t>руб.</w:t>
      </w:r>
    </w:p>
    <w:p w:rsidR="00727051" w:rsidRPr="00E552D6" w:rsidRDefault="00A4299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Оказано услуг с начала 2020</w:t>
      </w:r>
      <w:r w:rsidR="00727051" w:rsidRPr="00E552D6">
        <w:rPr>
          <w:color w:val="auto"/>
          <w:sz w:val="26"/>
          <w:szCs w:val="26"/>
        </w:rPr>
        <w:t xml:space="preserve"> года – </w:t>
      </w:r>
      <w:r w:rsidR="0048363B" w:rsidRPr="00E552D6">
        <w:rPr>
          <w:color w:val="auto"/>
          <w:sz w:val="26"/>
          <w:szCs w:val="26"/>
        </w:rPr>
        <w:t>0</w:t>
      </w:r>
      <w:r w:rsidR="009B7957" w:rsidRPr="00E552D6">
        <w:rPr>
          <w:color w:val="auto"/>
          <w:sz w:val="26"/>
          <w:szCs w:val="26"/>
        </w:rPr>
        <w:t xml:space="preserve">,0 </w:t>
      </w:r>
      <w:r w:rsidR="00727051" w:rsidRPr="00E552D6">
        <w:rPr>
          <w:color w:val="auto"/>
          <w:sz w:val="26"/>
          <w:szCs w:val="26"/>
        </w:rPr>
        <w:t>тыс. руб.</w:t>
      </w:r>
    </w:p>
    <w:p w:rsidR="00727051" w:rsidRPr="00E552D6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Ср</w:t>
      </w:r>
      <w:r w:rsidR="008671D8" w:rsidRPr="00E552D6">
        <w:rPr>
          <w:color w:val="auto"/>
          <w:sz w:val="26"/>
          <w:szCs w:val="26"/>
        </w:rPr>
        <w:t>еднесписочная численность: -</w:t>
      </w:r>
    </w:p>
    <w:p w:rsidR="00AA6391" w:rsidRPr="00E552D6" w:rsidRDefault="00AA6391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E552D6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552D6">
        <w:rPr>
          <w:b/>
          <w:color w:val="auto"/>
          <w:sz w:val="26"/>
          <w:szCs w:val="26"/>
          <w:u w:val="single"/>
        </w:rPr>
        <w:t>9) ГУП Алхан-Калинский деревообрабатывающий комбинат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Предприятие создано в 1957 году. Расположение: Чеченская Республика, Грозненский район, с.</w:t>
      </w:r>
      <w:r w:rsidR="00E1151D" w:rsidRPr="00E552D6">
        <w:rPr>
          <w:color w:val="auto"/>
          <w:sz w:val="26"/>
          <w:szCs w:val="26"/>
        </w:rPr>
        <w:t xml:space="preserve"> </w:t>
      </w:r>
      <w:r w:rsidRPr="00E552D6">
        <w:rPr>
          <w:color w:val="auto"/>
          <w:sz w:val="26"/>
          <w:szCs w:val="26"/>
        </w:rPr>
        <w:t>Алхан-Кала, ул. Элеваторная 30.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Специализация предприятия: производство ДСП, строганого шпона, синтетической смолы, заготовке и переработке древесины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Производственная площадь составляет – 14263кв.м.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 xml:space="preserve">Часть строительно-восстановительных работ на предприятии проведена в 2002-2007гг.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2008-2009 гг. строительно-восстановительные работы завершены в рамках ФЦП «Социально-экономическое развитие Чеченской Республики на 2008-2012 годы». 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В настоящее время: предприятие, на котором завершаются монтажные и пуско-наладочные работы.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 xml:space="preserve">Планируемая к выпуску продукция: выпуск </w:t>
      </w:r>
      <w:r w:rsidR="00114CEF" w:rsidRPr="00E552D6">
        <w:rPr>
          <w:color w:val="auto"/>
          <w:sz w:val="26"/>
          <w:szCs w:val="26"/>
        </w:rPr>
        <w:t>шпона,</w:t>
      </w:r>
      <w:r w:rsidRPr="00E552D6">
        <w:rPr>
          <w:color w:val="auto"/>
          <w:sz w:val="26"/>
          <w:szCs w:val="26"/>
        </w:rPr>
        <w:t xml:space="preserve"> строганного из местных пород древесины (бук, ясень, дуб, вишня), паркет, ЧМЗ, мебельное и столярное производство.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Проектная мощность – 79,0 млн.</w:t>
      </w:r>
      <w:r w:rsidR="00E1151D" w:rsidRPr="00E552D6">
        <w:rPr>
          <w:color w:val="auto"/>
          <w:sz w:val="26"/>
          <w:szCs w:val="26"/>
        </w:rPr>
        <w:t xml:space="preserve"> </w:t>
      </w:r>
      <w:r w:rsidRPr="00E552D6">
        <w:rPr>
          <w:color w:val="auto"/>
          <w:sz w:val="26"/>
          <w:szCs w:val="26"/>
        </w:rPr>
        <w:t>руб.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Произведено пр</w:t>
      </w:r>
      <w:r w:rsidR="00C54CAD" w:rsidRPr="00E552D6">
        <w:rPr>
          <w:color w:val="auto"/>
          <w:sz w:val="26"/>
          <w:szCs w:val="26"/>
        </w:rPr>
        <w:t>одукции с начала 2020</w:t>
      </w:r>
      <w:r w:rsidR="001F69B4" w:rsidRPr="00E552D6">
        <w:rPr>
          <w:color w:val="auto"/>
          <w:sz w:val="26"/>
          <w:szCs w:val="26"/>
        </w:rPr>
        <w:t xml:space="preserve"> года – </w:t>
      </w:r>
      <w:r w:rsidR="00E32D2E" w:rsidRPr="00E552D6">
        <w:rPr>
          <w:color w:val="auto"/>
          <w:sz w:val="26"/>
          <w:szCs w:val="26"/>
        </w:rPr>
        <w:t>284,0</w:t>
      </w:r>
      <w:r w:rsidRPr="00E552D6">
        <w:rPr>
          <w:color w:val="auto"/>
          <w:sz w:val="26"/>
          <w:szCs w:val="26"/>
        </w:rPr>
        <w:t xml:space="preserve"> тыс. руб.</w:t>
      </w:r>
    </w:p>
    <w:p w:rsidR="00AA6391" w:rsidRPr="00E552D6" w:rsidRDefault="008C0E96" w:rsidP="002334FB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 xml:space="preserve">Среднесписочная </w:t>
      </w:r>
      <w:r w:rsidR="0059268A" w:rsidRPr="00E552D6">
        <w:rPr>
          <w:color w:val="auto"/>
          <w:sz w:val="26"/>
          <w:szCs w:val="26"/>
        </w:rPr>
        <w:t>численность: 33</w:t>
      </w:r>
      <w:r w:rsidR="00AA6391" w:rsidRPr="00E552D6">
        <w:rPr>
          <w:color w:val="auto"/>
          <w:sz w:val="26"/>
          <w:szCs w:val="26"/>
        </w:rPr>
        <w:t xml:space="preserve"> чел.</w:t>
      </w:r>
    </w:p>
    <w:p w:rsidR="002334FB" w:rsidRPr="00E552D6" w:rsidRDefault="002334FB" w:rsidP="002334FB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E552D6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552D6">
        <w:rPr>
          <w:b/>
          <w:color w:val="auto"/>
          <w:sz w:val="26"/>
          <w:szCs w:val="26"/>
          <w:u w:val="single"/>
        </w:rPr>
        <w:t>10) ГУП Аргунский завод «Пищемаш» (1-й пусковой комплекс)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Расположение: Чеченская Республика, г.Аргун, ул. Дзержинского, 33.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 xml:space="preserve">Аргунский завод "Пищемаш" входил в число предприятий Министерства оборонной промышленности СССР. После распада СССР и образования Госкомитета Российской Федерации по оборонным отраслям промышленности в 1992г., завод входил в число предприятий Главного управления промышленности вооружений Госкомитета. 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Площадь территории завода составляет 18,4 га.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Строительно-восстановительные работы на предприятии (1-й пусковой комплекс) начаты в 2006-2007гг.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2008-2012гг. строительно-восстановительные работы завершены в рамках ФЦП «Социально-экономическое развитие Чеченской Республики на 2008-2012 годы». Введено в строй в 2012 году.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В настоящее время: вновь введенное предприятие.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Планируемая к выпуску продукция: оборудование для производства пищевых продуктов.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Проектная мощность – 240,95 млн.руб.</w:t>
      </w:r>
    </w:p>
    <w:p w:rsidR="00AA6391" w:rsidRPr="00E552D6" w:rsidRDefault="00C54CAD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С начала 2020</w:t>
      </w:r>
      <w:r w:rsidR="00AA6391" w:rsidRPr="00E552D6">
        <w:rPr>
          <w:color w:val="auto"/>
          <w:sz w:val="26"/>
          <w:szCs w:val="26"/>
        </w:rPr>
        <w:t xml:space="preserve"> года производство продукции не осуществлялось.</w:t>
      </w:r>
    </w:p>
    <w:p w:rsidR="00AA6391" w:rsidRPr="00E552D6" w:rsidRDefault="00AA6391" w:rsidP="00790728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Среднесписочная численность: 2 чел.</w:t>
      </w:r>
    </w:p>
    <w:p w:rsidR="002334FB" w:rsidRPr="00E552D6" w:rsidRDefault="002334FB" w:rsidP="00790728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E552D6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552D6">
        <w:rPr>
          <w:b/>
          <w:color w:val="auto"/>
          <w:sz w:val="26"/>
          <w:szCs w:val="26"/>
          <w:u w:val="single"/>
        </w:rPr>
        <w:t>11) ГУП Гудермесский завод «Мединструмент»</w:t>
      </w:r>
      <w:r w:rsidR="00904A12" w:rsidRPr="00E552D6">
        <w:rPr>
          <w:b/>
          <w:color w:val="auto"/>
          <w:sz w:val="26"/>
          <w:szCs w:val="26"/>
          <w:u w:val="single"/>
        </w:rPr>
        <w:t xml:space="preserve"> распоряжением Правительства Чеченской Республики от 02.04.2018 г. № 84-р приватизировано путем преобразования в ООО «Гудермесский Завод «ЭнергоМаш».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Расположение: Чеченская Республика, г</w:t>
      </w:r>
      <w:r w:rsidR="008B4740" w:rsidRPr="00E552D6">
        <w:rPr>
          <w:color w:val="auto"/>
          <w:sz w:val="26"/>
          <w:szCs w:val="26"/>
        </w:rPr>
        <w:t>. Г</w:t>
      </w:r>
      <w:r w:rsidRPr="00E552D6">
        <w:rPr>
          <w:color w:val="auto"/>
          <w:sz w:val="26"/>
          <w:szCs w:val="26"/>
        </w:rPr>
        <w:t>удермес, ул. Проезжая, 7.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Специализация предприятия: выпуск медицинских инструментов (травматология, хирургия, стоматология, гинекология и т.д.) более 40 наименований мединструмента.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Площадь территории – 10,4 га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Производственная площадь 12,0 тыс.кв</w:t>
      </w:r>
      <w:r w:rsidR="008B4740" w:rsidRPr="00E552D6">
        <w:rPr>
          <w:color w:val="auto"/>
          <w:sz w:val="26"/>
          <w:szCs w:val="26"/>
        </w:rPr>
        <w:t>. м</w:t>
      </w:r>
      <w:r w:rsidRPr="00E552D6">
        <w:rPr>
          <w:color w:val="auto"/>
          <w:sz w:val="26"/>
          <w:szCs w:val="26"/>
        </w:rPr>
        <w:t>етров.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Основная часть строительно-восстановительных работ на предприятии проведена в 2002-2007гг.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 году строительно-восстановительные работы завершены в рамках ФЦП «Социально-экономическое развитие Чеченской Республики на 2008-2012 годы». Введено в строй в 2008 году.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Выпускаемая продукция: медицинские инструменты.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Проектная мощность – 110,0 млн. руб.</w:t>
      </w:r>
    </w:p>
    <w:p w:rsidR="00931BCF" w:rsidRPr="00E552D6" w:rsidRDefault="00931BCF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Оказано услуг сторонним орган</w:t>
      </w:r>
      <w:r w:rsidR="00B83926" w:rsidRPr="00E552D6">
        <w:rPr>
          <w:color w:val="auto"/>
          <w:sz w:val="26"/>
          <w:szCs w:val="26"/>
        </w:rPr>
        <w:t>изациям с начала 2020</w:t>
      </w:r>
      <w:r w:rsidR="00BE08D6" w:rsidRPr="00E552D6">
        <w:rPr>
          <w:color w:val="auto"/>
          <w:sz w:val="26"/>
          <w:szCs w:val="26"/>
        </w:rPr>
        <w:t xml:space="preserve"> года – </w:t>
      </w:r>
      <w:r w:rsidR="00AB15D5" w:rsidRPr="00E552D6">
        <w:rPr>
          <w:color w:val="auto"/>
          <w:sz w:val="26"/>
          <w:szCs w:val="26"/>
        </w:rPr>
        <w:t>3</w:t>
      </w:r>
      <w:r w:rsidR="00B83926" w:rsidRPr="00E552D6">
        <w:rPr>
          <w:color w:val="auto"/>
          <w:sz w:val="26"/>
          <w:szCs w:val="26"/>
        </w:rPr>
        <w:t>0</w:t>
      </w:r>
      <w:r w:rsidR="00154CD9" w:rsidRPr="00E552D6">
        <w:rPr>
          <w:color w:val="auto"/>
          <w:sz w:val="26"/>
          <w:szCs w:val="26"/>
        </w:rPr>
        <w:t>,</w:t>
      </w:r>
      <w:r w:rsidR="00BE08D6" w:rsidRPr="00E552D6">
        <w:rPr>
          <w:color w:val="auto"/>
          <w:sz w:val="26"/>
          <w:szCs w:val="26"/>
        </w:rPr>
        <w:t>0 тыс.руб.</w:t>
      </w:r>
    </w:p>
    <w:p w:rsidR="00AA6391" w:rsidRPr="00E552D6" w:rsidRDefault="005352C7" w:rsidP="00790728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 xml:space="preserve">Среднесписочная численность: </w:t>
      </w:r>
      <w:r w:rsidR="00BE08D6" w:rsidRPr="00E552D6">
        <w:rPr>
          <w:color w:val="auto"/>
          <w:sz w:val="26"/>
          <w:szCs w:val="26"/>
        </w:rPr>
        <w:t>-</w:t>
      </w:r>
    </w:p>
    <w:p w:rsidR="002334FB" w:rsidRPr="00E552D6" w:rsidRDefault="002334FB" w:rsidP="00790728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E552D6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E552D6">
        <w:rPr>
          <w:b/>
          <w:color w:val="auto"/>
          <w:sz w:val="26"/>
          <w:szCs w:val="26"/>
        </w:rPr>
        <w:t xml:space="preserve">12) </w:t>
      </w:r>
      <w:r w:rsidR="00B7551B" w:rsidRPr="00E552D6">
        <w:rPr>
          <w:b/>
          <w:color w:val="auto"/>
          <w:sz w:val="26"/>
          <w:szCs w:val="26"/>
        </w:rPr>
        <w:t>ГУП «Оргтехника</w:t>
      </w:r>
      <w:r w:rsidR="009E7235" w:rsidRPr="00E552D6">
        <w:rPr>
          <w:b/>
          <w:color w:val="auto"/>
          <w:sz w:val="26"/>
          <w:szCs w:val="26"/>
        </w:rPr>
        <w:t>»</w:t>
      </w:r>
      <w:r w:rsidR="0009312A" w:rsidRPr="00E552D6">
        <w:rPr>
          <w:b/>
          <w:color w:val="auto"/>
          <w:sz w:val="26"/>
          <w:szCs w:val="26"/>
        </w:rPr>
        <w:t xml:space="preserve"> распоряжением Правительства Чеченской Республики от 01.11.2017 г. № 293-р приватизировано путем преобразования в ООО «Нефтемашсервис».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Расположение: Чеченская Республика, г</w:t>
      </w:r>
      <w:r w:rsidR="008B4740" w:rsidRPr="00E552D6">
        <w:rPr>
          <w:color w:val="auto"/>
          <w:sz w:val="26"/>
          <w:szCs w:val="26"/>
        </w:rPr>
        <w:t>. Г</w:t>
      </w:r>
      <w:r w:rsidRPr="00E552D6">
        <w:rPr>
          <w:color w:val="auto"/>
          <w:sz w:val="26"/>
          <w:szCs w:val="26"/>
        </w:rPr>
        <w:t>розный, Старопромысловский район, ул.Угольная, д.320.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 xml:space="preserve">Специализация предприятия: выпуск электрофотографических аппаратов для крупных научно-исследовательских, проектных и производственных предприятий. На заводе было налажено производство пластмассовых изделий, товаров народного потребления. 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Площадь земельного участка – 10,2 га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Общая площадь производственных зданий – 2,8 га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Основная часть строительно-восстановительных работ на предприятии проведена в 2002-2006гг.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2008-2010гг. строительно-восстановительные работы завершены в рамках ФЦП «Социально-экономическое развитие Чеченской Республики на 2008-2012 годы». Введено в строй в 2010 году.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 xml:space="preserve">Выпускаемая продукция: сварочные электроды, закрутки для консервирования, метизы для нефтепромыслового оборудования. 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Проектная мощность – 80,0 млн. руб.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Произведено п</w:t>
      </w:r>
      <w:r w:rsidR="00DD0E98" w:rsidRPr="00E552D6">
        <w:rPr>
          <w:color w:val="auto"/>
          <w:sz w:val="26"/>
          <w:szCs w:val="26"/>
        </w:rPr>
        <w:t>родукции с н</w:t>
      </w:r>
      <w:r w:rsidR="00B83926" w:rsidRPr="00E552D6">
        <w:rPr>
          <w:color w:val="auto"/>
          <w:sz w:val="26"/>
          <w:szCs w:val="26"/>
        </w:rPr>
        <w:t>ачала 2020</w:t>
      </w:r>
      <w:r w:rsidR="001236CD" w:rsidRPr="00E552D6">
        <w:rPr>
          <w:color w:val="auto"/>
          <w:sz w:val="26"/>
          <w:szCs w:val="26"/>
        </w:rPr>
        <w:t xml:space="preserve"> года – </w:t>
      </w:r>
      <w:r w:rsidR="00E44A08" w:rsidRPr="00E552D6">
        <w:rPr>
          <w:color w:val="auto"/>
          <w:sz w:val="26"/>
          <w:szCs w:val="26"/>
        </w:rPr>
        <w:t>13226</w:t>
      </w:r>
      <w:r w:rsidR="00A857EA" w:rsidRPr="00E552D6">
        <w:rPr>
          <w:color w:val="auto"/>
          <w:sz w:val="26"/>
          <w:szCs w:val="26"/>
        </w:rPr>
        <w:t>,0</w:t>
      </w:r>
      <w:r w:rsidR="001C543C" w:rsidRPr="00E552D6">
        <w:rPr>
          <w:color w:val="auto"/>
          <w:sz w:val="26"/>
          <w:szCs w:val="26"/>
        </w:rPr>
        <w:t xml:space="preserve"> </w:t>
      </w:r>
      <w:r w:rsidRPr="00E552D6">
        <w:rPr>
          <w:color w:val="auto"/>
          <w:sz w:val="26"/>
          <w:szCs w:val="26"/>
        </w:rPr>
        <w:t>тыс. руб.</w:t>
      </w:r>
    </w:p>
    <w:p w:rsidR="005D3D01" w:rsidRPr="00E552D6" w:rsidRDefault="00AA6391" w:rsidP="005D3D01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 xml:space="preserve">Среднесписочная численность: </w:t>
      </w:r>
      <w:r w:rsidR="00BE08D6" w:rsidRPr="00E552D6">
        <w:rPr>
          <w:color w:val="auto"/>
          <w:sz w:val="26"/>
          <w:szCs w:val="26"/>
        </w:rPr>
        <w:t>-</w:t>
      </w:r>
    </w:p>
    <w:p w:rsidR="00326B7E" w:rsidRPr="00E552D6" w:rsidRDefault="00326B7E" w:rsidP="005D3D01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E552D6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E552D6">
        <w:rPr>
          <w:b/>
          <w:color w:val="auto"/>
          <w:sz w:val="26"/>
          <w:szCs w:val="26"/>
        </w:rPr>
        <w:t>13) ГУП «Спецавтоматика»</w:t>
      </w:r>
      <w:r w:rsidR="00912B48" w:rsidRPr="00E552D6">
        <w:rPr>
          <w:b/>
          <w:color w:val="auto"/>
          <w:sz w:val="26"/>
          <w:szCs w:val="26"/>
        </w:rPr>
        <w:t xml:space="preserve"> распоряжением Правительства Чеченской Республики от 25.12.2017 г. № 347-р приватизировано путем преобразования в ООО «Завод «Арт полимер».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Расположение: Чеченская Республика, г.Грозный, ул.Батаева, д.87а.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Специализация предприятия: производство теплоизоляционных труб, пружинных блоков, поролона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Площадь земельного участка – 1,84га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Часть строительно-восстановительных работ на пр</w:t>
      </w:r>
      <w:r w:rsidR="00E1151D" w:rsidRPr="00E552D6">
        <w:rPr>
          <w:color w:val="auto"/>
          <w:sz w:val="26"/>
          <w:szCs w:val="26"/>
        </w:rPr>
        <w:t xml:space="preserve">едприятии проведена  </w:t>
      </w:r>
      <w:r w:rsidRPr="00E552D6">
        <w:rPr>
          <w:color w:val="auto"/>
          <w:sz w:val="26"/>
          <w:szCs w:val="26"/>
        </w:rPr>
        <w:t xml:space="preserve">в 2004-2006гг.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 году строительно-восстановительные работы завершены в рамках ФЦП «Социально-экономическое развитие Чеченской Республики на 2008-2012 годы». 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 xml:space="preserve">В настоящее время: </w:t>
      </w:r>
      <w:r w:rsidR="001213E9" w:rsidRPr="00E552D6">
        <w:rPr>
          <w:color w:val="auto"/>
          <w:sz w:val="26"/>
          <w:szCs w:val="26"/>
        </w:rPr>
        <w:t>действующее предприятие.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Планируемая к выпуску продукция: теплоизоляционные трубы, пружинные блоки, поролон.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Проектная мощность – 10,0 млн. руб.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Произведено пр</w:t>
      </w:r>
      <w:r w:rsidR="00C643DC" w:rsidRPr="00E552D6">
        <w:rPr>
          <w:color w:val="auto"/>
          <w:sz w:val="26"/>
          <w:szCs w:val="26"/>
        </w:rPr>
        <w:t>одукции с начала 2020</w:t>
      </w:r>
      <w:r w:rsidR="001236CD" w:rsidRPr="00E552D6">
        <w:rPr>
          <w:color w:val="auto"/>
          <w:sz w:val="26"/>
          <w:szCs w:val="26"/>
        </w:rPr>
        <w:t xml:space="preserve"> года – </w:t>
      </w:r>
      <w:r w:rsidR="003A01FF" w:rsidRPr="00E552D6">
        <w:rPr>
          <w:color w:val="auto"/>
          <w:sz w:val="26"/>
          <w:szCs w:val="26"/>
        </w:rPr>
        <w:t>0</w:t>
      </w:r>
      <w:r w:rsidR="009B7957" w:rsidRPr="00E552D6">
        <w:rPr>
          <w:color w:val="auto"/>
          <w:sz w:val="26"/>
          <w:szCs w:val="26"/>
        </w:rPr>
        <w:t>,</w:t>
      </w:r>
      <w:r w:rsidR="003A01FF" w:rsidRPr="00E552D6">
        <w:rPr>
          <w:color w:val="auto"/>
          <w:sz w:val="26"/>
          <w:szCs w:val="26"/>
        </w:rPr>
        <w:t>0</w:t>
      </w:r>
      <w:r w:rsidRPr="00E552D6">
        <w:rPr>
          <w:color w:val="auto"/>
          <w:sz w:val="26"/>
          <w:szCs w:val="26"/>
        </w:rPr>
        <w:t xml:space="preserve"> тыс. руб.</w:t>
      </w:r>
    </w:p>
    <w:p w:rsidR="00907044" w:rsidRPr="00E552D6" w:rsidRDefault="00340BB9" w:rsidP="00790728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 xml:space="preserve">Среднесписочная численность: </w:t>
      </w:r>
      <w:r w:rsidR="00BE08D6" w:rsidRPr="00E552D6">
        <w:rPr>
          <w:color w:val="auto"/>
          <w:sz w:val="26"/>
          <w:szCs w:val="26"/>
        </w:rPr>
        <w:t>-</w:t>
      </w:r>
    </w:p>
    <w:p w:rsidR="003F790B" w:rsidRPr="00E552D6" w:rsidRDefault="003F790B" w:rsidP="00790728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E552D6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E552D6">
        <w:rPr>
          <w:b/>
          <w:color w:val="auto"/>
          <w:sz w:val="26"/>
          <w:szCs w:val="26"/>
        </w:rPr>
        <w:t>14) ГУП «Чеченская генерирующая компания»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 xml:space="preserve">Расположение: Чеченская </w:t>
      </w:r>
      <w:r w:rsidR="005909CF" w:rsidRPr="00E552D6">
        <w:rPr>
          <w:color w:val="auto"/>
          <w:sz w:val="26"/>
          <w:szCs w:val="26"/>
        </w:rPr>
        <w:t>Республика, г.</w:t>
      </w:r>
      <w:r w:rsidR="0009709B" w:rsidRPr="00E552D6">
        <w:rPr>
          <w:color w:val="auto"/>
          <w:sz w:val="26"/>
          <w:szCs w:val="26"/>
        </w:rPr>
        <w:t xml:space="preserve"> </w:t>
      </w:r>
      <w:r w:rsidR="005909CF" w:rsidRPr="00E552D6">
        <w:rPr>
          <w:color w:val="auto"/>
          <w:sz w:val="26"/>
          <w:szCs w:val="26"/>
        </w:rPr>
        <w:t>Грозный</w:t>
      </w:r>
      <w:r w:rsidRPr="00E552D6">
        <w:rPr>
          <w:color w:val="auto"/>
          <w:sz w:val="26"/>
          <w:szCs w:val="26"/>
        </w:rPr>
        <w:t>, ул.</w:t>
      </w:r>
      <w:r w:rsidR="0009709B" w:rsidRPr="00E552D6">
        <w:rPr>
          <w:color w:val="auto"/>
          <w:sz w:val="26"/>
          <w:szCs w:val="26"/>
        </w:rPr>
        <w:t xml:space="preserve"> </w:t>
      </w:r>
      <w:r w:rsidRPr="00E552D6">
        <w:rPr>
          <w:color w:val="auto"/>
          <w:sz w:val="26"/>
          <w:szCs w:val="26"/>
        </w:rPr>
        <w:t>Машинная, 25.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 xml:space="preserve">Площадь территории завода составляет 1,73 га. Здания и сооружения на территории земельного участка отсутствуют. 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В целях организации производства электрической энергии на территории Чеченской Республики ГУП «Чеченпромстройсервис» переименовано в ГУП «Чеченская генерирующая компания» Распоряжением Правительства Чеченской Республики от 02.02.2015 г. № 10-р.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Произведено п</w:t>
      </w:r>
      <w:r w:rsidR="001F2E16" w:rsidRPr="00E552D6">
        <w:rPr>
          <w:color w:val="auto"/>
          <w:sz w:val="26"/>
          <w:szCs w:val="26"/>
        </w:rPr>
        <w:t>родукции с начала 2020</w:t>
      </w:r>
      <w:r w:rsidR="001236CD" w:rsidRPr="00E552D6">
        <w:rPr>
          <w:color w:val="auto"/>
          <w:sz w:val="26"/>
          <w:szCs w:val="26"/>
        </w:rPr>
        <w:t xml:space="preserve"> года – </w:t>
      </w:r>
      <w:r w:rsidR="00C40A7D" w:rsidRPr="00E552D6">
        <w:rPr>
          <w:color w:val="auto"/>
          <w:sz w:val="26"/>
          <w:szCs w:val="26"/>
        </w:rPr>
        <w:t>7166,1</w:t>
      </w:r>
      <w:r w:rsidR="00C024A2" w:rsidRPr="00E552D6">
        <w:rPr>
          <w:color w:val="auto"/>
          <w:sz w:val="26"/>
          <w:szCs w:val="26"/>
        </w:rPr>
        <w:t xml:space="preserve"> тыс.</w:t>
      </w:r>
      <w:r w:rsidRPr="00E552D6">
        <w:rPr>
          <w:color w:val="auto"/>
          <w:sz w:val="26"/>
          <w:szCs w:val="26"/>
        </w:rPr>
        <w:t xml:space="preserve"> руб.</w:t>
      </w:r>
    </w:p>
    <w:p w:rsidR="00AA6391" w:rsidRPr="00E552D6" w:rsidRDefault="00A12FF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Среднесписочная численность: 18</w:t>
      </w:r>
      <w:r w:rsidR="00AA6391" w:rsidRPr="00E552D6">
        <w:rPr>
          <w:color w:val="auto"/>
          <w:sz w:val="26"/>
          <w:szCs w:val="26"/>
        </w:rPr>
        <w:t xml:space="preserve"> чел.</w:t>
      </w:r>
    </w:p>
    <w:p w:rsidR="00AA6391" w:rsidRPr="00E552D6" w:rsidRDefault="00AA6391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E552D6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552D6">
        <w:rPr>
          <w:b/>
          <w:color w:val="auto"/>
          <w:sz w:val="26"/>
          <w:szCs w:val="26"/>
          <w:u w:val="single"/>
        </w:rPr>
        <w:t>15) ГУП «Геотермальные воды»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Расположение: Чеченская Республика, пос. Гикало, ул.Тепличная, 1.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В настоящее время: предприятие не функционирует.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Среднесписочная численность: 1 чел.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E552D6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552D6">
        <w:rPr>
          <w:b/>
          <w:color w:val="auto"/>
          <w:sz w:val="26"/>
          <w:szCs w:val="26"/>
          <w:u w:val="single"/>
        </w:rPr>
        <w:t>16) ООО «Электропульт-Грозный»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 xml:space="preserve">Предприятие создано в 2006 году. </w:t>
      </w:r>
    </w:p>
    <w:p w:rsidR="00AA6391" w:rsidRPr="00E552D6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552D6">
        <w:rPr>
          <w:color w:val="auto"/>
          <w:sz w:val="26"/>
          <w:szCs w:val="26"/>
        </w:rPr>
        <w:t>Расположение: Чеченская Республика, г.Грозный, Старопромысловский район, ул.Угольная,320</w:t>
      </w:r>
    </w:p>
    <w:p w:rsidR="00AA6391" w:rsidRPr="00E552D6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552D6">
        <w:rPr>
          <w:color w:val="auto"/>
          <w:sz w:val="26"/>
          <w:szCs w:val="26"/>
        </w:rPr>
        <w:t>Специализация предприятия: производство низковольтного и средневольтного распределительного электротехнического оборудования.</w:t>
      </w:r>
    </w:p>
    <w:p w:rsidR="00AA6391" w:rsidRPr="00E552D6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552D6">
        <w:rPr>
          <w:color w:val="auto"/>
          <w:sz w:val="26"/>
          <w:szCs w:val="26"/>
        </w:rPr>
        <w:t>Площадь территории – 1,16 га</w:t>
      </w:r>
    </w:p>
    <w:p w:rsidR="00AA6391" w:rsidRPr="00E552D6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552D6">
        <w:rPr>
          <w:color w:val="auto"/>
          <w:sz w:val="26"/>
          <w:szCs w:val="26"/>
        </w:rPr>
        <w:t>Производственная площадь – 5061 кв.м</w:t>
      </w:r>
    </w:p>
    <w:p w:rsidR="00AA6391" w:rsidRPr="00E552D6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552D6">
        <w:rPr>
          <w:color w:val="auto"/>
          <w:sz w:val="26"/>
          <w:szCs w:val="26"/>
          <w:u w:val="single"/>
        </w:rPr>
        <w:t>В настоящее время: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Выпускаемая продукция: низковольтное и средневольтное распределительное электрощитовое и трансформаторное оборудование.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Производст</w:t>
      </w:r>
      <w:r w:rsidR="007C0535" w:rsidRPr="00E552D6">
        <w:rPr>
          <w:color w:val="auto"/>
          <w:sz w:val="26"/>
          <w:szCs w:val="26"/>
        </w:rPr>
        <w:t>венная деятельность с начала 2020</w:t>
      </w:r>
      <w:r w:rsidRPr="00E552D6">
        <w:rPr>
          <w:color w:val="auto"/>
          <w:sz w:val="26"/>
          <w:szCs w:val="26"/>
        </w:rPr>
        <w:t xml:space="preserve"> года не осуществлялась.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Средне</w:t>
      </w:r>
      <w:r w:rsidR="001236CD" w:rsidRPr="00E552D6">
        <w:rPr>
          <w:color w:val="auto"/>
          <w:sz w:val="26"/>
          <w:szCs w:val="26"/>
        </w:rPr>
        <w:t xml:space="preserve">списочная численность: </w:t>
      </w:r>
      <w:r w:rsidR="00074A1B" w:rsidRPr="00E552D6">
        <w:rPr>
          <w:color w:val="auto"/>
          <w:sz w:val="26"/>
          <w:szCs w:val="26"/>
        </w:rPr>
        <w:t>- 0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E552D6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552D6">
        <w:rPr>
          <w:b/>
          <w:color w:val="auto"/>
          <w:sz w:val="26"/>
          <w:szCs w:val="26"/>
          <w:u w:val="single"/>
        </w:rPr>
        <w:t>17) ОАО «Чеченавто»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Расположение: Чеченская Республика, г. Аргун, ул. Дзержинского, 33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Специализация предприятия: производство легковых автомобилей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Площадь территории – 1,84 га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 xml:space="preserve">Выпускаемая продукция: сборочное производство автомобилей модели </w:t>
      </w:r>
      <w:r w:rsidRPr="00E552D6">
        <w:rPr>
          <w:color w:val="auto"/>
          <w:sz w:val="26"/>
          <w:szCs w:val="26"/>
          <w:lang w:val="en-US"/>
        </w:rPr>
        <w:t>LADA</w:t>
      </w:r>
      <w:r w:rsidRPr="00E552D6">
        <w:rPr>
          <w:color w:val="auto"/>
          <w:sz w:val="26"/>
          <w:szCs w:val="26"/>
        </w:rPr>
        <w:t xml:space="preserve"> «</w:t>
      </w:r>
      <w:r w:rsidRPr="00E552D6">
        <w:rPr>
          <w:color w:val="auto"/>
          <w:sz w:val="26"/>
          <w:szCs w:val="26"/>
          <w:lang w:val="en-US"/>
        </w:rPr>
        <w:t>GRANTA</w:t>
      </w:r>
      <w:r w:rsidRPr="00E552D6">
        <w:rPr>
          <w:color w:val="auto"/>
          <w:sz w:val="26"/>
          <w:szCs w:val="26"/>
        </w:rPr>
        <w:t xml:space="preserve">». 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Произведено прод</w:t>
      </w:r>
      <w:r w:rsidR="001236CD" w:rsidRPr="00E552D6">
        <w:rPr>
          <w:color w:val="auto"/>
          <w:sz w:val="26"/>
          <w:szCs w:val="26"/>
        </w:rPr>
        <w:t>ук</w:t>
      </w:r>
      <w:r w:rsidR="00E21539" w:rsidRPr="00E552D6">
        <w:rPr>
          <w:color w:val="auto"/>
          <w:sz w:val="26"/>
          <w:szCs w:val="26"/>
        </w:rPr>
        <w:t>ции с начала 2020</w:t>
      </w:r>
      <w:r w:rsidR="001236CD" w:rsidRPr="00E552D6">
        <w:rPr>
          <w:color w:val="auto"/>
          <w:sz w:val="26"/>
          <w:szCs w:val="26"/>
        </w:rPr>
        <w:t xml:space="preserve"> года –</w:t>
      </w:r>
      <w:r w:rsidR="003F6EAE" w:rsidRPr="00E552D6">
        <w:rPr>
          <w:color w:val="auto"/>
          <w:sz w:val="26"/>
          <w:szCs w:val="26"/>
        </w:rPr>
        <w:t>594000,7</w:t>
      </w:r>
      <w:r w:rsidR="00E21539" w:rsidRPr="00E552D6">
        <w:rPr>
          <w:color w:val="auto"/>
          <w:sz w:val="26"/>
          <w:szCs w:val="26"/>
        </w:rPr>
        <w:t xml:space="preserve"> </w:t>
      </w:r>
      <w:r w:rsidR="001D3B23" w:rsidRPr="00E552D6">
        <w:rPr>
          <w:color w:val="auto"/>
          <w:sz w:val="26"/>
          <w:szCs w:val="26"/>
        </w:rPr>
        <w:t>тыс.</w:t>
      </w:r>
      <w:r w:rsidR="00E21539" w:rsidRPr="00E552D6">
        <w:rPr>
          <w:color w:val="auto"/>
          <w:sz w:val="26"/>
          <w:szCs w:val="26"/>
        </w:rPr>
        <w:t xml:space="preserve"> </w:t>
      </w:r>
      <w:r w:rsidR="001D3B23" w:rsidRPr="00E552D6">
        <w:rPr>
          <w:color w:val="auto"/>
          <w:sz w:val="26"/>
          <w:szCs w:val="26"/>
        </w:rPr>
        <w:t>руб.</w:t>
      </w:r>
    </w:p>
    <w:p w:rsidR="00AA6391" w:rsidRPr="00E552D6" w:rsidRDefault="00845C74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 xml:space="preserve">Среднесписочная численность: </w:t>
      </w:r>
      <w:r w:rsidR="00DA0CD4" w:rsidRPr="00E552D6">
        <w:rPr>
          <w:color w:val="auto"/>
          <w:sz w:val="26"/>
          <w:szCs w:val="26"/>
        </w:rPr>
        <w:t>181</w:t>
      </w:r>
      <w:r w:rsidR="00AA6391" w:rsidRPr="00E552D6">
        <w:rPr>
          <w:color w:val="auto"/>
          <w:sz w:val="26"/>
          <w:szCs w:val="26"/>
        </w:rPr>
        <w:t xml:space="preserve"> чел.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E552D6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552D6">
        <w:rPr>
          <w:b/>
          <w:color w:val="auto"/>
          <w:sz w:val="26"/>
          <w:szCs w:val="26"/>
          <w:u w:val="single"/>
        </w:rPr>
        <w:t>18) Государственное бюджетное учреждение «Центр энергосбережения и повышения энергетической эффективности Чеченской Республики»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 xml:space="preserve">Предприятие создано в соответствии с постановлением Правительства Чеченской Республики от 28.12.2010 г. № 232 и распоряжением Правительства Чеченской Республики от 03.09.2010 г. № 395-р. 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Расположение: Чеченская Республика, г. Грозный, Старопромысловский район, ул.Угольная, 320</w:t>
      </w:r>
    </w:p>
    <w:p w:rsidR="00AA6391" w:rsidRPr="00E552D6" w:rsidRDefault="00A9378A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 xml:space="preserve">Численность </w:t>
      </w:r>
      <w:r w:rsidR="00D35629" w:rsidRPr="00E552D6">
        <w:rPr>
          <w:color w:val="auto"/>
          <w:sz w:val="26"/>
          <w:szCs w:val="26"/>
        </w:rPr>
        <w:t>работающих –</w:t>
      </w:r>
      <w:r w:rsidRPr="00E552D6">
        <w:rPr>
          <w:color w:val="auto"/>
          <w:sz w:val="26"/>
          <w:szCs w:val="26"/>
        </w:rPr>
        <w:t xml:space="preserve"> </w:t>
      </w:r>
      <w:r w:rsidR="007A119F" w:rsidRPr="00E552D6">
        <w:rPr>
          <w:color w:val="auto"/>
          <w:sz w:val="26"/>
          <w:szCs w:val="26"/>
        </w:rPr>
        <w:t>36</w:t>
      </w:r>
      <w:r w:rsidR="00AA6391" w:rsidRPr="00E552D6">
        <w:rPr>
          <w:color w:val="auto"/>
          <w:sz w:val="26"/>
          <w:szCs w:val="26"/>
        </w:rPr>
        <w:t xml:space="preserve"> чел.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В настоящее время: данное учреждение осуществляет свою деятельность в соответствии с предметами и целями, определенными Федеральным законом от 23.11.2009г.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другими нормативными правовыми актами в области энергосбережения и повышения энергетической эффективности и уставом учреждения путем выполнения работ и оказания услуг в сфере энергосбережения.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E552D6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552D6">
        <w:rPr>
          <w:b/>
          <w:color w:val="auto"/>
          <w:sz w:val="26"/>
          <w:szCs w:val="26"/>
          <w:u w:val="single"/>
        </w:rPr>
        <w:t>19) Государственное казенное учреждение «Управление по обеспечению деятельности Министерства промышленности и энергетики Чеченской Республики»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 xml:space="preserve">Предприятие создано в соответствии с распоряжением Правительства Чеченской Республики от 21.02.2017г. № 39-р. 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Расположение: Чеченская Республика, г. Грозный, ул. Гикало, 4.</w:t>
      </w:r>
    </w:p>
    <w:p w:rsidR="00AA6391" w:rsidRPr="00E552D6" w:rsidRDefault="00856DAA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 xml:space="preserve">Численность </w:t>
      </w:r>
      <w:r w:rsidR="00D35629" w:rsidRPr="00E552D6">
        <w:rPr>
          <w:color w:val="auto"/>
          <w:sz w:val="26"/>
          <w:szCs w:val="26"/>
        </w:rPr>
        <w:t>работающих –</w:t>
      </w:r>
      <w:r w:rsidR="00B2252E" w:rsidRPr="00E552D6">
        <w:rPr>
          <w:color w:val="auto"/>
          <w:sz w:val="26"/>
          <w:szCs w:val="26"/>
        </w:rPr>
        <w:t xml:space="preserve"> </w:t>
      </w:r>
      <w:r w:rsidR="00251DA0" w:rsidRPr="00E552D6">
        <w:rPr>
          <w:color w:val="auto"/>
          <w:sz w:val="26"/>
          <w:szCs w:val="26"/>
        </w:rPr>
        <w:t>30</w:t>
      </w:r>
      <w:r w:rsidR="00AA6391" w:rsidRPr="00E552D6">
        <w:rPr>
          <w:color w:val="auto"/>
          <w:sz w:val="26"/>
          <w:szCs w:val="26"/>
        </w:rPr>
        <w:t xml:space="preserve"> чел.</w:t>
      </w:r>
    </w:p>
    <w:p w:rsidR="00D420B0" w:rsidRPr="00E552D6" w:rsidRDefault="00AA6391" w:rsidP="00790728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Осуществляет деятельность согласно Уставу. Предметом деятельности Управления является ведение делопроизводства, осуществление мероприятий по охране труда</w:t>
      </w:r>
      <w:r w:rsidR="00083B52" w:rsidRPr="00E552D6">
        <w:rPr>
          <w:color w:val="auto"/>
          <w:sz w:val="26"/>
          <w:szCs w:val="26"/>
        </w:rPr>
        <w:t>11</w:t>
      </w:r>
      <w:r w:rsidRPr="00E552D6">
        <w:rPr>
          <w:color w:val="auto"/>
          <w:sz w:val="26"/>
          <w:szCs w:val="26"/>
        </w:rPr>
        <w:t xml:space="preserve"> и технике безопасности и обеспечение технического сопровождения деятельности Министерства промышленности и энергетики Чеченской Республики.</w:t>
      </w:r>
    </w:p>
    <w:p w:rsidR="006C2798" w:rsidRPr="00E552D6" w:rsidRDefault="006C2798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</w:p>
    <w:p w:rsidR="00AA6391" w:rsidRPr="00E552D6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552D6">
        <w:rPr>
          <w:b/>
          <w:color w:val="auto"/>
          <w:sz w:val="26"/>
          <w:szCs w:val="26"/>
          <w:u w:val="single"/>
        </w:rPr>
        <w:t>20) ООО «Энергия-Плюс»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Расположение: Чеченская Республика, г. Грозный, ул. Старосунженская 29.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Специализация предприятия: производство приборов учета энергоресурсов (счетчики электроэнергии).</w:t>
      </w:r>
    </w:p>
    <w:p w:rsidR="00AA6391" w:rsidRPr="00E552D6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Выпускаемая продукция: приборы учета энергоресурсов (счетчики электроэнергии).</w:t>
      </w:r>
    </w:p>
    <w:p w:rsidR="00B25E92" w:rsidRPr="00E552D6" w:rsidRDefault="00B25E92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Про</w:t>
      </w:r>
      <w:r w:rsidR="001C362C" w:rsidRPr="00E552D6">
        <w:rPr>
          <w:color w:val="auto"/>
          <w:sz w:val="26"/>
          <w:szCs w:val="26"/>
        </w:rPr>
        <w:t>изведено продукции с начала 2020</w:t>
      </w:r>
      <w:r w:rsidRPr="00E552D6">
        <w:rPr>
          <w:color w:val="auto"/>
          <w:sz w:val="26"/>
          <w:szCs w:val="26"/>
        </w:rPr>
        <w:t xml:space="preserve"> года – </w:t>
      </w:r>
      <w:r w:rsidR="001C362C" w:rsidRPr="00E552D6">
        <w:rPr>
          <w:color w:val="auto"/>
          <w:sz w:val="26"/>
          <w:szCs w:val="26"/>
        </w:rPr>
        <w:t>0,0</w:t>
      </w:r>
      <w:r w:rsidR="00FE1F18" w:rsidRPr="00E552D6">
        <w:rPr>
          <w:color w:val="auto"/>
          <w:sz w:val="26"/>
          <w:szCs w:val="26"/>
        </w:rPr>
        <w:t xml:space="preserve"> тыс.руб.</w:t>
      </w:r>
    </w:p>
    <w:p w:rsidR="00A32F6F" w:rsidRPr="00E552D6" w:rsidRDefault="00AA6391" w:rsidP="00195439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 xml:space="preserve">Среднесписочная численность: </w:t>
      </w:r>
      <w:r w:rsidR="00856DAA" w:rsidRPr="00E552D6">
        <w:rPr>
          <w:color w:val="auto"/>
          <w:sz w:val="26"/>
          <w:szCs w:val="26"/>
        </w:rPr>
        <w:t>-</w:t>
      </w:r>
      <w:r w:rsidRPr="00E552D6">
        <w:rPr>
          <w:color w:val="auto"/>
          <w:sz w:val="26"/>
          <w:szCs w:val="26"/>
        </w:rPr>
        <w:t>.</w:t>
      </w:r>
    </w:p>
    <w:p w:rsidR="006C2798" w:rsidRPr="00E552D6" w:rsidRDefault="006C2798" w:rsidP="00A32F6F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</w:p>
    <w:p w:rsidR="00A32F6F" w:rsidRPr="00E552D6" w:rsidRDefault="00A32F6F" w:rsidP="00A32F6F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552D6">
        <w:rPr>
          <w:b/>
          <w:color w:val="auto"/>
          <w:sz w:val="26"/>
          <w:szCs w:val="26"/>
          <w:u w:val="single"/>
        </w:rPr>
        <w:t>21) ООО «Грозненский завод электрозащитного оборудования»</w:t>
      </w:r>
    </w:p>
    <w:p w:rsidR="00A32F6F" w:rsidRPr="00E552D6" w:rsidRDefault="00A32F6F" w:rsidP="00A32F6F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Расположение: Чеченская Республика, г. Грозный,</w:t>
      </w:r>
    </w:p>
    <w:p w:rsidR="00A32F6F" w:rsidRPr="00E552D6" w:rsidRDefault="00A32F6F" w:rsidP="00A32F6F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 xml:space="preserve">Численность работающих – </w:t>
      </w:r>
      <w:r w:rsidR="00F1089B" w:rsidRPr="00E552D6">
        <w:rPr>
          <w:color w:val="auto"/>
          <w:sz w:val="26"/>
          <w:szCs w:val="26"/>
        </w:rPr>
        <w:t>19 чел.</w:t>
      </w:r>
    </w:p>
    <w:p w:rsidR="00195439" w:rsidRPr="00E552D6" w:rsidRDefault="0027115D" w:rsidP="00195439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Произведено продукции</w:t>
      </w:r>
      <w:r w:rsidR="00624D66" w:rsidRPr="00E552D6">
        <w:rPr>
          <w:color w:val="auto"/>
          <w:sz w:val="26"/>
          <w:szCs w:val="26"/>
        </w:rPr>
        <w:t xml:space="preserve"> с начала 2020 года</w:t>
      </w:r>
      <w:r w:rsidRPr="00E552D6">
        <w:rPr>
          <w:color w:val="auto"/>
          <w:sz w:val="26"/>
          <w:szCs w:val="26"/>
        </w:rPr>
        <w:t xml:space="preserve"> – </w:t>
      </w:r>
      <w:r w:rsidR="00E92602" w:rsidRPr="00E552D6">
        <w:rPr>
          <w:color w:val="auto"/>
          <w:sz w:val="26"/>
          <w:szCs w:val="26"/>
        </w:rPr>
        <w:t>7870,</w:t>
      </w:r>
      <w:r w:rsidR="00813477" w:rsidRPr="00E552D6">
        <w:rPr>
          <w:color w:val="auto"/>
          <w:sz w:val="26"/>
          <w:szCs w:val="26"/>
        </w:rPr>
        <w:t>0</w:t>
      </w:r>
      <w:r w:rsidR="0038493C" w:rsidRPr="00E552D6">
        <w:rPr>
          <w:color w:val="auto"/>
          <w:sz w:val="26"/>
          <w:szCs w:val="26"/>
        </w:rPr>
        <w:t xml:space="preserve"> тыс.руб.</w:t>
      </w:r>
    </w:p>
    <w:p w:rsidR="00195439" w:rsidRPr="00E552D6" w:rsidRDefault="00195439" w:rsidP="00195439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7B2946" w:rsidRPr="00E552D6" w:rsidRDefault="007B2946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E552D6">
        <w:rPr>
          <w:color w:val="auto"/>
          <w:sz w:val="26"/>
          <w:szCs w:val="26"/>
          <w:u w:val="single"/>
        </w:rPr>
        <w:t>9. Основные показатели производственной и финансовой деятельности</w:t>
      </w:r>
    </w:p>
    <w:p w:rsidR="00980900" w:rsidRPr="00E552D6" w:rsidRDefault="007B2946" w:rsidP="00CA6744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 xml:space="preserve">Основные показатели производственной деятельности предприятий Министерства </w:t>
      </w:r>
      <w:r w:rsidR="0002053C" w:rsidRPr="00E552D6">
        <w:rPr>
          <w:color w:val="auto"/>
          <w:sz w:val="26"/>
          <w:szCs w:val="26"/>
        </w:rPr>
        <w:t xml:space="preserve">по состоянию на </w:t>
      </w:r>
      <w:r w:rsidR="00F41186" w:rsidRPr="00E552D6">
        <w:rPr>
          <w:color w:val="auto"/>
          <w:sz w:val="26"/>
          <w:szCs w:val="26"/>
        </w:rPr>
        <w:t>01</w:t>
      </w:r>
      <w:r w:rsidR="0002053C" w:rsidRPr="00E552D6">
        <w:rPr>
          <w:color w:val="auto"/>
          <w:sz w:val="26"/>
          <w:szCs w:val="26"/>
        </w:rPr>
        <w:t>.</w:t>
      </w:r>
      <w:r w:rsidR="00E92602" w:rsidRPr="00E552D6">
        <w:rPr>
          <w:color w:val="auto"/>
          <w:sz w:val="26"/>
          <w:szCs w:val="26"/>
        </w:rPr>
        <w:t>05</w:t>
      </w:r>
      <w:r w:rsidR="006B3EC6" w:rsidRPr="00E552D6">
        <w:rPr>
          <w:color w:val="auto"/>
          <w:sz w:val="26"/>
          <w:szCs w:val="26"/>
        </w:rPr>
        <w:t>.</w:t>
      </w:r>
      <w:r w:rsidR="00335236" w:rsidRPr="00E552D6">
        <w:rPr>
          <w:color w:val="auto"/>
          <w:sz w:val="26"/>
          <w:szCs w:val="26"/>
        </w:rPr>
        <w:t xml:space="preserve">2020 </w:t>
      </w:r>
      <w:r w:rsidR="0002053C" w:rsidRPr="00E552D6">
        <w:rPr>
          <w:color w:val="auto"/>
          <w:sz w:val="26"/>
          <w:szCs w:val="26"/>
        </w:rPr>
        <w:t xml:space="preserve">г. </w:t>
      </w:r>
      <w:r w:rsidRPr="00E552D6">
        <w:rPr>
          <w:color w:val="auto"/>
          <w:sz w:val="26"/>
          <w:szCs w:val="26"/>
        </w:rPr>
        <w:t xml:space="preserve">приводятся в </w:t>
      </w:r>
      <w:r w:rsidRPr="00E552D6">
        <w:rPr>
          <w:b/>
          <w:i/>
          <w:color w:val="auto"/>
          <w:sz w:val="26"/>
          <w:szCs w:val="26"/>
        </w:rPr>
        <w:t>Приложении №</w:t>
      </w:r>
      <w:r w:rsidR="00133CC1" w:rsidRPr="00E552D6">
        <w:rPr>
          <w:b/>
          <w:i/>
          <w:color w:val="auto"/>
          <w:sz w:val="26"/>
          <w:szCs w:val="26"/>
        </w:rPr>
        <w:t>2</w:t>
      </w:r>
      <w:r w:rsidR="007B5A68" w:rsidRPr="00E552D6">
        <w:rPr>
          <w:b/>
          <w:i/>
          <w:color w:val="auto"/>
          <w:sz w:val="26"/>
          <w:szCs w:val="26"/>
        </w:rPr>
        <w:t xml:space="preserve"> </w:t>
      </w:r>
      <w:r w:rsidRPr="00E552D6">
        <w:rPr>
          <w:color w:val="auto"/>
          <w:sz w:val="26"/>
          <w:szCs w:val="26"/>
        </w:rPr>
        <w:t>к настоящему отчету.</w:t>
      </w:r>
    </w:p>
    <w:p w:rsidR="00F379E6" w:rsidRPr="00E552D6" w:rsidRDefault="007B2946" w:rsidP="00CA6744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 xml:space="preserve">Основные показатели финансовой деятельности предприятий Министерства по состоянию на </w:t>
      </w:r>
      <w:r w:rsidR="00F41186" w:rsidRPr="00E552D6">
        <w:rPr>
          <w:color w:val="auto"/>
          <w:sz w:val="26"/>
          <w:szCs w:val="26"/>
        </w:rPr>
        <w:t>01</w:t>
      </w:r>
      <w:r w:rsidRPr="00E552D6">
        <w:rPr>
          <w:color w:val="auto"/>
          <w:sz w:val="26"/>
          <w:szCs w:val="26"/>
        </w:rPr>
        <w:t>.</w:t>
      </w:r>
      <w:r w:rsidR="009E5CCD" w:rsidRPr="00E552D6">
        <w:rPr>
          <w:color w:val="auto"/>
          <w:sz w:val="26"/>
          <w:szCs w:val="26"/>
        </w:rPr>
        <w:t>0</w:t>
      </w:r>
      <w:r w:rsidR="00E92602" w:rsidRPr="00E552D6">
        <w:rPr>
          <w:color w:val="auto"/>
          <w:sz w:val="26"/>
          <w:szCs w:val="26"/>
        </w:rPr>
        <w:t>5</w:t>
      </w:r>
      <w:r w:rsidR="000C1752" w:rsidRPr="00E552D6">
        <w:rPr>
          <w:color w:val="auto"/>
          <w:sz w:val="26"/>
          <w:szCs w:val="26"/>
        </w:rPr>
        <w:t>.2020</w:t>
      </w:r>
      <w:r w:rsidR="008E38D6" w:rsidRPr="00E552D6">
        <w:rPr>
          <w:color w:val="auto"/>
          <w:sz w:val="26"/>
          <w:szCs w:val="26"/>
        </w:rPr>
        <w:t xml:space="preserve"> </w:t>
      </w:r>
      <w:r w:rsidRPr="00E552D6">
        <w:rPr>
          <w:color w:val="auto"/>
          <w:sz w:val="26"/>
          <w:szCs w:val="26"/>
        </w:rPr>
        <w:t xml:space="preserve">г. приводятся в </w:t>
      </w:r>
      <w:r w:rsidRPr="00E552D6">
        <w:rPr>
          <w:b/>
          <w:i/>
          <w:color w:val="auto"/>
          <w:sz w:val="26"/>
          <w:szCs w:val="26"/>
        </w:rPr>
        <w:t>Приложении №</w:t>
      </w:r>
      <w:r w:rsidR="00133CC1" w:rsidRPr="00E552D6">
        <w:rPr>
          <w:b/>
          <w:i/>
          <w:color w:val="auto"/>
          <w:sz w:val="26"/>
          <w:szCs w:val="26"/>
        </w:rPr>
        <w:t>3</w:t>
      </w:r>
      <w:r w:rsidR="004553F9" w:rsidRPr="00E552D6">
        <w:rPr>
          <w:b/>
          <w:i/>
          <w:color w:val="auto"/>
          <w:sz w:val="26"/>
          <w:szCs w:val="26"/>
        </w:rPr>
        <w:t xml:space="preserve"> </w:t>
      </w:r>
      <w:r w:rsidRPr="00E552D6">
        <w:rPr>
          <w:color w:val="auto"/>
          <w:sz w:val="26"/>
          <w:szCs w:val="26"/>
        </w:rPr>
        <w:t>к настоящему отчету.</w:t>
      </w:r>
    </w:p>
    <w:p w:rsidR="00CA6744" w:rsidRPr="00E552D6" w:rsidRDefault="00CA6744" w:rsidP="00CA6744">
      <w:pPr>
        <w:shd w:val="clear" w:color="auto" w:fill="auto"/>
        <w:ind w:firstLine="709"/>
        <w:rPr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3372"/>
        <w:gridCol w:w="1717"/>
        <w:gridCol w:w="1935"/>
        <w:gridCol w:w="2090"/>
      </w:tblGrid>
      <w:tr w:rsidR="009B5923" w:rsidRPr="00E552D6" w:rsidTr="00EB005A">
        <w:trPr>
          <w:trHeight w:val="1374"/>
        </w:trPr>
        <w:tc>
          <w:tcPr>
            <w:tcW w:w="739" w:type="dxa"/>
            <w:shd w:val="clear" w:color="auto" w:fill="auto"/>
            <w:vAlign w:val="center"/>
          </w:tcPr>
          <w:p w:rsidR="00F41DC7" w:rsidRPr="00E552D6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E552D6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№№</w:t>
            </w:r>
          </w:p>
          <w:p w:rsidR="00F41DC7" w:rsidRPr="00E552D6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E552D6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F41DC7" w:rsidRPr="00E552D6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E552D6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Наименование показателей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F41DC7" w:rsidRPr="00E552D6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E552D6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По плану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41DC7" w:rsidRPr="00E552D6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E552D6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По факту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41DC7" w:rsidRPr="00E552D6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E552D6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в % по сравнению с соответствующим периодом предыдущего года</w:t>
            </w:r>
          </w:p>
        </w:tc>
      </w:tr>
      <w:tr w:rsidR="002A0047" w:rsidRPr="00E552D6" w:rsidTr="00E1151D">
        <w:trPr>
          <w:trHeight w:val="557"/>
        </w:trPr>
        <w:tc>
          <w:tcPr>
            <w:tcW w:w="739" w:type="dxa"/>
            <w:shd w:val="clear" w:color="auto" w:fill="auto"/>
            <w:vAlign w:val="center"/>
          </w:tcPr>
          <w:p w:rsidR="002A0047" w:rsidRPr="00E552D6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E552D6">
              <w:rPr>
                <w:rFonts w:eastAsia="Calibri"/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E552D6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E552D6">
              <w:rPr>
                <w:rFonts w:eastAsia="Calibri"/>
                <w:color w:val="auto"/>
                <w:sz w:val="26"/>
                <w:szCs w:val="26"/>
                <w:lang w:eastAsia="en-US"/>
              </w:rPr>
              <w:t>Численность работников, в том числе: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E552D6" w:rsidRDefault="00273962" w:rsidP="002A0047">
            <w:pPr>
              <w:jc w:val="center"/>
              <w:rPr>
                <w:sz w:val="26"/>
                <w:szCs w:val="26"/>
              </w:rPr>
            </w:pPr>
            <w:r w:rsidRPr="00E552D6">
              <w:rPr>
                <w:sz w:val="26"/>
                <w:szCs w:val="26"/>
              </w:rPr>
              <w:t>486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E552D6" w:rsidRDefault="00F44254" w:rsidP="00BA59AA">
            <w:pPr>
              <w:jc w:val="center"/>
              <w:rPr>
                <w:sz w:val="26"/>
                <w:szCs w:val="26"/>
              </w:rPr>
            </w:pPr>
            <w:r w:rsidRPr="00E552D6">
              <w:rPr>
                <w:sz w:val="26"/>
                <w:szCs w:val="26"/>
              </w:rPr>
              <w:t>381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E552D6" w:rsidRDefault="00E27C3B" w:rsidP="002A0047">
            <w:pPr>
              <w:jc w:val="center"/>
              <w:rPr>
                <w:sz w:val="26"/>
                <w:szCs w:val="26"/>
              </w:rPr>
            </w:pPr>
            <w:r w:rsidRPr="00E552D6">
              <w:rPr>
                <w:sz w:val="26"/>
                <w:szCs w:val="26"/>
              </w:rPr>
              <w:t>84,3</w:t>
            </w:r>
          </w:p>
        </w:tc>
      </w:tr>
      <w:tr w:rsidR="002A0047" w:rsidRPr="00E552D6" w:rsidTr="002A0047">
        <w:tc>
          <w:tcPr>
            <w:tcW w:w="739" w:type="dxa"/>
            <w:shd w:val="clear" w:color="auto" w:fill="auto"/>
            <w:vAlign w:val="center"/>
          </w:tcPr>
          <w:p w:rsidR="002A0047" w:rsidRPr="00E552D6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E552D6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E552D6">
              <w:rPr>
                <w:rFonts w:eastAsia="Calibri"/>
                <w:color w:val="auto"/>
                <w:sz w:val="26"/>
                <w:szCs w:val="26"/>
                <w:lang w:eastAsia="en-US"/>
              </w:rPr>
              <w:t>- в аппарате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E552D6" w:rsidRDefault="002B2979" w:rsidP="002A0047">
            <w:pPr>
              <w:jc w:val="center"/>
              <w:rPr>
                <w:sz w:val="26"/>
                <w:szCs w:val="26"/>
              </w:rPr>
            </w:pPr>
            <w:r w:rsidRPr="00E552D6">
              <w:rPr>
                <w:sz w:val="26"/>
                <w:szCs w:val="26"/>
              </w:rPr>
              <w:t>7</w:t>
            </w:r>
            <w:r w:rsidR="007A119F" w:rsidRPr="00E552D6">
              <w:rPr>
                <w:sz w:val="26"/>
                <w:szCs w:val="26"/>
              </w:rPr>
              <w:t>1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E552D6" w:rsidRDefault="002A0047" w:rsidP="00BA59AA">
            <w:pPr>
              <w:jc w:val="center"/>
              <w:rPr>
                <w:sz w:val="26"/>
                <w:szCs w:val="26"/>
              </w:rPr>
            </w:pPr>
            <w:r w:rsidRPr="00E552D6">
              <w:rPr>
                <w:sz w:val="26"/>
                <w:szCs w:val="26"/>
              </w:rPr>
              <w:t>6</w:t>
            </w:r>
            <w:r w:rsidR="007B15DA" w:rsidRPr="00E552D6">
              <w:rPr>
                <w:sz w:val="26"/>
                <w:szCs w:val="26"/>
              </w:rPr>
              <w:t>2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E552D6" w:rsidRDefault="007B15DA" w:rsidP="002A0047">
            <w:pPr>
              <w:jc w:val="center"/>
              <w:rPr>
                <w:sz w:val="26"/>
                <w:szCs w:val="26"/>
              </w:rPr>
            </w:pPr>
            <w:r w:rsidRPr="00E552D6">
              <w:rPr>
                <w:sz w:val="26"/>
                <w:szCs w:val="26"/>
              </w:rPr>
              <w:t>84,9</w:t>
            </w:r>
          </w:p>
        </w:tc>
      </w:tr>
      <w:tr w:rsidR="002A0047" w:rsidRPr="00E552D6" w:rsidTr="002A0047">
        <w:tc>
          <w:tcPr>
            <w:tcW w:w="739" w:type="dxa"/>
            <w:shd w:val="clear" w:color="auto" w:fill="auto"/>
            <w:vAlign w:val="center"/>
          </w:tcPr>
          <w:p w:rsidR="002A0047" w:rsidRPr="00E552D6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E552D6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E552D6">
              <w:rPr>
                <w:rFonts w:eastAsia="Calibri"/>
                <w:color w:val="auto"/>
                <w:sz w:val="26"/>
                <w:szCs w:val="26"/>
                <w:lang w:eastAsia="en-US"/>
              </w:rPr>
              <w:t>- в подведомственных</w:t>
            </w:r>
          </w:p>
          <w:p w:rsidR="002A0047" w:rsidRPr="00E552D6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E552D6">
              <w:rPr>
                <w:rFonts w:eastAsia="Calibri"/>
                <w:color w:val="auto"/>
                <w:sz w:val="26"/>
                <w:szCs w:val="26"/>
                <w:lang w:eastAsia="en-US"/>
              </w:rPr>
              <w:t>Предприятиях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E552D6" w:rsidRDefault="00273962" w:rsidP="002A0047">
            <w:pPr>
              <w:jc w:val="center"/>
              <w:rPr>
                <w:sz w:val="26"/>
                <w:szCs w:val="26"/>
              </w:rPr>
            </w:pPr>
            <w:r w:rsidRPr="00E552D6">
              <w:rPr>
                <w:sz w:val="26"/>
                <w:szCs w:val="26"/>
              </w:rPr>
              <w:t>415</w:t>
            </w:r>
            <w:r w:rsidR="00F44254" w:rsidRPr="00E552D6">
              <w:rPr>
                <w:sz w:val="26"/>
                <w:szCs w:val="26"/>
              </w:rPr>
              <w:t>*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E552D6" w:rsidRDefault="00F44254" w:rsidP="00BA59AA">
            <w:pPr>
              <w:jc w:val="center"/>
              <w:rPr>
                <w:sz w:val="26"/>
                <w:szCs w:val="26"/>
              </w:rPr>
            </w:pPr>
            <w:r w:rsidRPr="00E552D6">
              <w:rPr>
                <w:sz w:val="26"/>
                <w:szCs w:val="26"/>
              </w:rPr>
              <w:t>320*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E552D6" w:rsidRDefault="00E27C3B" w:rsidP="00BA59AA">
            <w:pPr>
              <w:jc w:val="center"/>
              <w:rPr>
                <w:sz w:val="26"/>
                <w:szCs w:val="26"/>
              </w:rPr>
            </w:pPr>
            <w:r w:rsidRPr="00E552D6">
              <w:rPr>
                <w:sz w:val="26"/>
                <w:szCs w:val="26"/>
              </w:rPr>
              <w:t>84,4</w:t>
            </w:r>
          </w:p>
        </w:tc>
      </w:tr>
      <w:tr w:rsidR="002A0047" w:rsidRPr="00E552D6" w:rsidTr="002A0047">
        <w:tc>
          <w:tcPr>
            <w:tcW w:w="739" w:type="dxa"/>
            <w:shd w:val="clear" w:color="auto" w:fill="auto"/>
            <w:vAlign w:val="center"/>
          </w:tcPr>
          <w:p w:rsidR="002A0047" w:rsidRPr="00E552D6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E552D6">
              <w:rPr>
                <w:rFonts w:eastAsia="Calibri"/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E552D6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E552D6">
              <w:rPr>
                <w:rFonts w:eastAsia="Calibri"/>
                <w:color w:val="auto"/>
                <w:sz w:val="26"/>
                <w:szCs w:val="26"/>
                <w:lang w:eastAsia="en-US"/>
              </w:rPr>
              <w:t>Количество вновь созданных рабочих мест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E552D6" w:rsidRDefault="002A0047" w:rsidP="002A0047">
            <w:pPr>
              <w:jc w:val="center"/>
              <w:rPr>
                <w:sz w:val="26"/>
                <w:szCs w:val="26"/>
              </w:rPr>
            </w:pPr>
            <w:r w:rsidRPr="00E552D6">
              <w:rPr>
                <w:sz w:val="26"/>
                <w:szCs w:val="26"/>
              </w:rPr>
              <w:t>-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E552D6" w:rsidRDefault="002A0047" w:rsidP="002A0047">
            <w:pPr>
              <w:jc w:val="center"/>
              <w:rPr>
                <w:sz w:val="26"/>
                <w:szCs w:val="26"/>
              </w:rPr>
            </w:pPr>
            <w:r w:rsidRPr="00E552D6">
              <w:rPr>
                <w:sz w:val="26"/>
                <w:szCs w:val="26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E552D6" w:rsidRDefault="002A0047" w:rsidP="002A0047">
            <w:pPr>
              <w:jc w:val="center"/>
              <w:rPr>
                <w:sz w:val="26"/>
                <w:szCs w:val="26"/>
              </w:rPr>
            </w:pPr>
            <w:r w:rsidRPr="00E552D6">
              <w:rPr>
                <w:sz w:val="26"/>
                <w:szCs w:val="26"/>
              </w:rPr>
              <w:t>-</w:t>
            </w:r>
          </w:p>
        </w:tc>
      </w:tr>
      <w:tr w:rsidR="002A0047" w:rsidRPr="00E552D6" w:rsidTr="002A0047">
        <w:tc>
          <w:tcPr>
            <w:tcW w:w="739" w:type="dxa"/>
            <w:shd w:val="clear" w:color="auto" w:fill="auto"/>
            <w:vAlign w:val="center"/>
          </w:tcPr>
          <w:p w:rsidR="002A0047" w:rsidRPr="00E552D6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E552D6">
              <w:rPr>
                <w:rFonts w:eastAsia="Calibri"/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E552D6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E552D6">
              <w:rPr>
                <w:rFonts w:eastAsia="Calibri"/>
                <w:color w:val="auto"/>
                <w:sz w:val="26"/>
                <w:szCs w:val="26"/>
                <w:lang w:eastAsia="en-US"/>
              </w:rPr>
              <w:t>Объем произведенной продукции или оказанных услуг, млн. руб.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E552D6" w:rsidRDefault="00F44254" w:rsidP="002A0047">
            <w:pPr>
              <w:jc w:val="center"/>
              <w:rPr>
                <w:sz w:val="26"/>
                <w:szCs w:val="26"/>
              </w:rPr>
            </w:pPr>
            <w:r w:rsidRPr="00E552D6">
              <w:rPr>
                <w:sz w:val="26"/>
                <w:szCs w:val="26"/>
              </w:rPr>
              <w:t>652,4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E552D6" w:rsidRDefault="00E27C3B" w:rsidP="000B6BC0">
            <w:pPr>
              <w:jc w:val="center"/>
              <w:rPr>
                <w:sz w:val="26"/>
                <w:szCs w:val="26"/>
              </w:rPr>
            </w:pPr>
            <w:r w:rsidRPr="00E552D6">
              <w:rPr>
                <w:sz w:val="26"/>
                <w:szCs w:val="26"/>
              </w:rPr>
              <w:t>632,2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A119F" w:rsidRPr="00E552D6" w:rsidRDefault="00E27C3B" w:rsidP="007A119F">
            <w:pPr>
              <w:jc w:val="center"/>
              <w:rPr>
                <w:sz w:val="26"/>
                <w:szCs w:val="26"/>
              </w:rPr>
            </w:pPr>
            <w:r w:rsidRPr="00E552D6">
              <w:rPr>
                <w:sz w:val="26"/>
                <w:szCs w:val="26"/>
              </w:rPr>
              <w:t>86,3</w:t>
            </w:r>
          </w:p>
        </w:tc>
      </w:tr>
      <w:tr w:rsidR="009B5923" w:rsidRPr="00E552D6" w:rsidTr="00EB005A">
        <w:tc>
          <w:tcPr>
            <w:tcW w:w="739" w:type="dxa"/>
            <w:shd w:val="clear" w:color="auto" w:fill="auto"/>
            <w:vAlign w:val="center"/>
          </w:tcPr>
          <w:p w:rsidR="00F41DC7" w:rsidRPr="00E552D6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E552D6">
              <w:rPr>
                <w:rFonts w:eastAsia="Calibri"/>
                <w:color w:val="auto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F41DC7" w:rsidRPr="00E552D6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E552D6">
              <w:rPr>
                <w:rFonts w:eastAsia="Calibri"/>
                <w:color w:val="auto"/>
                <w:sz w:val="26"/>
                <w:szCs w:val="26"/>
                <w:lang w:eastAsia="en-US"/>
              </w:rPr>
              <w:t>Общий объем освоенных средств, тыс. руб.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F41DC7" w:rsidRPr="00E552D6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E552D6">
              <w:rPr>
                <w:rFonts w:eastAsia="Calibri"/>
                <w:color w:val="auto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41DC7" w:rsidRPr="00E552D6" w:rsidRDefault="006A2470" w:rsidP="00527D71">
            <w:pPr>
              <w:shd w:val="clear" w:color="auto" w:fill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E552D6">
              <w:rPr>
                <w:color w:val="auto"/>
                <w:sz w:val="26"/>
                <w:szCs w:val="26"/>
              </w:rPr>
              <w:t>48 162,67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41DC7" w:rsidRPr="00E552D6" w:rsidRDefault="00124EE8" w:rsidP="0026027F">
            <w:pPr>
              <w:shd w:val="clear" w:color="auto" w:fill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E552D6">
              <w:rPr>
                <w:color w:val="auto"/>
                <w:sz w:val="26"/>
                <w:szCs w:val="26"/>
              </w:rPr>
              <w:t xml:space="preserve">  </w:t>
            </w:r>
            <w:r w:rsidR="0026027F" w:rsidRPr="00E552D6">
              <w:rPr>
                <w:color w:val="auto"/>
                <w:sz w:val="26"/>
                <w:szCs w:val="26"/>
              </w:rPr>
              <w:t>192,06</w:t>
            </w:r>
          </w:p>
        </w:tc>
      </w:tr>
    </w:tbl>
    <w:p w:rsidR="00A906DC" w:rsidRPr="00E552D6" w:rsidRDefault="00A906DC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3E179D" w:rsidRPr="00E552D6" w:rsidRDefault="00A906DC" w:rsidP="00727EBE">
      <w:pPr>
        <w:shd w:val="clear" w:color="auto" w:fill="auto"/>
        <w:ind w:firstLine="0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ab/>
      </w:r>
      <w:r w:rsidR="00067911" w:rsidRPr="00E552D6">
        <w:rPr>
          <w:color w:val="auto"/>
          <w:sz w:val="26"/>
          <w:szCs w:val="26"/>
          <w:vertAlign w:val="superscript"/>
        </w:rPr>
        <w:t>*</w:t>
      </w:r>
      <w:r w:rsidR="00067911" w:rsidRPr="00E552D6">
        <w:rPr>
          <w:color w:val="auto"/>
          <w:sz w:val="26"/>
          <w:szCs w:val="26"/>
        </w:rPr>
        <w:t>снижение планового значения численности работников наблюдается в связи с процедурой ликвидации следующих предприятий: ГУП «Трансмаш», ГУП «Беркат» (в рамках распоряжения Правительства ЧР от 24.02.2016 г. № 33-р предприятия находятся на стадии ликвидации), ГУП Швейная фабрика «Серло», ГУП Картонажная фабрика «Дружба» (в рамках распоряжения Правительства ЧР от 31.01.2017 г. № 9-р предприятия находятся на стадии ликвидации).</w:t>
      </w:r>
    </w:p>
    <w:p w:rsidR="00585F39" w:rsidRPr="00E552D6" w:rsidRDefault="00585F39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406877" w:rsidRPr="00E552D6" w:rsidRDefault="007F0DD8" w:rsidP="00727EBE">
      <w:pPr>
        <w:shd w:val="clear" w:color="auto" w:fill="auto"/>
        <w:ind w:firstLine="0"/>
        <w:rPr>
          <w:color w:val="auto"/>
          <w:sz w:val="26"/>
          <w:szCs w:val="26"/>
          <w:u w:val="single"/>
        </w:rPr>
      </w:pPr>
      <w:r w:rsidRPr="00E552D6">
        <w:rPr>
          <w:color w:val="auto"/>
          <w:sz w:val="26"/>
          <w:szCs w:val="26"/>
        </w:rPr>
        <w:tab/>
      </w:r>
      <w:r w:rsidR="007C013E" w:rsidRPr="00E552D6">
        <w:rPr>
          <w:color w:val="auto"/>
          <w:sz w:val="26"/>
          <w:szCs w:val="26"/>
          <w:u w:val="single"/>
        </w:rPr>
        <w:t>10.</w:t>
      </w:r>
      <w:r w:rsidR="007B2946" w:rsidRPr="00E552D6">
        <w:rPr>
          <w:color w:val="auto"/>
          <w:sz w:val="26"/>
          <w:szCs w:val="26"/>
          <w:u w:val="single"/>
        </w:rPr>
        <w:t xml:space="preserve"> Плановые показатели по выпуску продукции и оказанию услуг</w:t>
      </w:r>
    </w:p>
    <w:p w:rsidR="007B2946" w:rsidRPr="00E552D6" w:rsidRDefault="00406877" w:rsidP="00727EBE">
      <w:pPr>
        <w:shd w:val="clear" w:color="auto" w:fill="auto"/>
        <w:ind w:firstLine="0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ab/>
      </w:r>
      <w:r w:rsidR="007B2946" w:rsidRPr="00E552D6">
        <w:rPr>
          <w:color w:val="auto"/>
          <w:sz w:val="26"/>
          <w:szCs w:val="26"/>
        </w:rPr>
        <w:t xml:space="preserve">Плановые показатели по выпуску продукции и оказанию услуг предприятиями Министерства </w:t>
      </w:r>
      <w:r w:rsidR="00530813" w:rsidRPr="00E552D6">
        <w:rPr>
          <w:color w:val="auto"/>
          <w:sz w:val="26"/>
          <w:szCs w:val="26"/>
        </w:rPr>
        <w:t>на</w:t>
      </w:r>
      <w:r w:rsidR="000A3EBA" w:rsidRPr="00E552D6">
        <w:rPr>
          <w:color w:val="auto"/>
          <w:sz w:val="26"/>
          <w:szCs w:val="26"/>
        </w:rPr>
        <w:t xml:space="preserve"> </w:t>
      </w:r>
      <w:r w:rsidR="00D57F87" w:rsidRPr="00E552D6">
        <w:rPr>
          <w:color w:val="auto"/>
          <w:sz w:val="26"/>
          <w:szCs w:val="26"/>
        </w:rPr>
        <w:t>01</w:t>
      </w:r>
      <w:r w:rsidR="00CB2A7A" w:rsidRPr="00E552D6">
        <w:rPr>
          <w:color w:val="auto"/>
          <w:sz w:val="26"/>
          <w:szCs w:val="26"/>
        </w:rPr>
        <w:t>.</w:t>
      </w:r>
      <w:r w:rsidR="00081A1E" w:rsidRPr="00E552D6">
        <w:rPr>
          <w:color w:val="auto"/>
          <w:sz w:val="26"/>
          <w:szCs w:val="26"/>
        </w:rPr>
        <w:t>05</w:t>
      </w:r>
      <w:r w:rsidR="00CB2A7A" w:rsidRPr="00E552D6">
        <w:rPr>
          <w:color w:val="auto"/>
          <w:sz w:val="26"/>
          <w:szCs w:val="26"/>
        </w:rPr>
        <w:t>.</w:t>
      </w:r>
      <w:r w:rsidR="00232E26" w:rsidRPr="00E552D6">
        <w:rPr>
          <w:color w:val="auto"/>
          <w:sz w:val="26"/>
          <w:szCs w:val="26"/>
        </w:rPr>
        <w:t>2020</w:t>
      </w:r>
      <w:r w:rsidR="008C13B1" w:rsidRPr="00E552D6">
        <w:rPr>
          <w:color w:val="auto"/>
          <w:sz w:val="26"/>
          <w:szCs w:val="26"/>
        </w:rPr>
        <w:t xml:space="preserve"> г</w:t>
      </w:r>
      <w:r w:rsidR="007D7967" w:rsidRPr="00E552D6">
        <w:rPr>
          <w:color w:val="auto"/>
          <w:sz w:val="26"/>
          <w:szCs w:val="26"/>
        </w:rPr>
        <w:t>.</w:t>
      </w:r>
      <w:r w:rsidR="007B2946" w:rsidRPr="00E552D6">
        <w:rPr>
          <w:color w:val="auto"/>
          <w:sz w:val="26"/>
          <w:szCs w:val="26"/>
        </w:rPr>
        <w:t xml:space="preserve"> приведены в </w:t>
      </w:r>
      <w:r w:rsidR="007B2946" w:rsidRPr="00E552D6">
        <w:rPr>
          <w:b/>
          <w:i/>
          <w:color w:val="auto"/>
          <w:sz w:val="26"/>
          <w:szCs w:val="26"/>
        </w:rPr>
        <w:t>Приложении №</w:t>
      </w:r>
      <w:r w:rsidR="00133CC1" w:rsidRPr="00E552D6">
        <w:rPr>
          <w:b/>
          <w:i/>
          <w:color w:val="auto"/>
          <w:sz w:val="26"/>
          <w:szCs w:val="26"/>
        </w:rPr>
        <w:t>4</w:t>
      </w:r>
      <w:r w:rsidR="00220B25" w:rsidRPr="00E552D6">
        <w:rPr>
          <w:b/>
          <w:i/>
          <w:color w:val="auto"/>
          <w:sz w:val="26"/>
          <w:szCs w:val="26"/>
        </w:rPr>
        <w:t>.</w:t>
      </w:r>
    </w:p>
    <w:p w:rsidR="00220B25" w:rsidRPr="00E552D6" w:rsidRDefault="00220B25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7B2946" w:rsidRPr="00E552D6" w:rsidRDefault="007C013E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E552D6">
        <w:rPr>
          <w:color w:val="auto"/>
          <w:sz w:val="26"/>
          <w:szCs w:val="26"/>
          <w:u w:val="single"/>
        </w:rPr>
        <w:t>11.</w:t>
      </w:r>
      <w:r w:rsidR="007B2946" w:rsidRPr="00E552D6">
        <w:rPr>
          <w:color w:val="auto"/>
          <w:sz w:val="26"/>
          <w:szCs w:val="26"/>
          <w:u w:val="single"/>
        </w:rPr>
        <w:t xml:space="preserve"> Результаты производственно-хозяйственной деятельности предприятия за отчетный период (прибыль, убыток, затраты на производство и реализацию продукции, услуг и т.д.)</w:t>
      </w:r>
    </w:p>
    <w:p w:rsidR="007B2946" w:rsidRPr="00E552D6" w:rsidRDefault="00485AC8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Р</w:t>
      </w:r>
      <w:r w:rsidR="007B2946" w:rsidRPr="00E552D6">
        <w:rPr>
          <w:color w:val="auto"/>
          <w:sz w:val="26"/>
          <w:szCs w:val="26"/>
        </w:rPr>
        <w:t xml:space="preserve">езультаты производственно-хозяйственной деятельности предприятий приводятся в </w:t>
      </w:r>
      <w:r w:rsidR="007B2946" w:rsidRPr="00E552D6">
        <w:rPr>
          <w:b/>
          <w:i/>
          <w:color w:val="auto"/>
          <w:sz w:val="26"/>
          <w:szCs w:val="26"/>
        </w:rPr>
        <w:t>Приложении №</w:t>
      </w:r>
      <w:r w:rsidR="00133CC1" w:rsidRPr="00E552D6">
        <w:rPr>
          <w:b/>
          <w:i/>
          <w:color w:val="auto"/>
          <w:sz w:val="26"/>
          <w:szCs w:val="26"/>
        </w:rPr>
        <w:t>2</w:t>
      </w:r>
      <w:r w:rsidR="00220B25" w:rsidRPr="00E552D6">
        <w:rPr>
          <w:b/>
          <w:i/>
          <w:color w:val="auto"/>
          <w:sz w:val="26"/>
          <w:szCs w:val="26"/>
        </w:rPr>
        <w:t>.</w:t>
      </w:r>
    </w:p>
    <w:p w:rsidR="00220B25" w:rsidRPr="00E552D6" w:rsidRDefault="00220B25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7B2946" w:rsidRPr="00E552D6" w:rsidRDefault="007C013E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E552D6">
        <w:rPr>
          <w:color w:val="auto"/>
          <w:sz w:val="26"/>
          <w:szCs w:val="26"/>
          <w:u w:val="single"/>
        </w:rPr>
        <w:t>12</w:t>
      </w:r>
      <w:r w:rsidR="007B2946" w:rsidRPr="00E552D6">
        <w:rPr>
          <w:color w:val="auto"/>
          <w:sz w:val="26"/>
          <w:szCs w:val="26"/>
          <w:u w:val="single"/>
        </w:rPr>
        <w:t>. Внедрение инновационных и энергосберегающих технологий и меры, направленные на повышение энергетической эффективности производства. Принимаемые меры по модернизации обор</w:t>
      </w:r>
      <w:r w:rsidR="007A14E6" w:rsidRPr="00E552D6">
        <w:rPr>
          <w:color w:val="auto"/>
          <w:sz w:val="26"/>
          <w:szCs w:val="26"/>
          <w:u w:val="single"/>
        </w:rPr>
        <w:t>удования</w:t>
      </w:r>
    </w:p>
    <w:p w:rsidR="00177843" w:rsidRPr="00E552D6" w:rsidRDefault="007C013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12</w:t>
      </w:r>
      <w:r w:rsidR="007B2946" w:rsidRPr="00E552D6">
        <w:rPr>
          <w:color w:val="auto"/>
          <w:sz w:val="26"/>
          <w:szCs w:val="26"/>
        </w:rPr>
        <w:t xml:space="preserve">.1. </w:t>
      </w:r>
      <w:r w:rsidR="00177843" w:rsidRPr="00E552D6">
        <w:rPr>
          <w:color w:val="auto"/>
          <w:sz w:val="26"/>
          <w:szCs w:val="26"/>
        </w:rPr>
        <w:t>Мероприяти</w:t>
      </w:r>
      <w:r w:rsidR="00F17F5F" w:rsidRPr="00E552D6">
        <w:rPr>
          <w:color w:val="auto"/>
          <w:sz w:val="26"/>
          <w:szCs w:val="26"/>
        </w:rPr>
        <w:t xml:space="preserve">я в области энергосбережения и </w:t>
      </w:r>
      <w:r w:rsidR="00177843" w:rsidRPr="00E552D6">
        <w:rPr>
          <w:color w:val="auto"/>
          <w:sz w:val="26"/>
          <w:szCs w:val="26"/>
        </w:rPr>
        <w:t xml:space="preserve">повышения энергетической эффективности в сферах ведения министерства </w:t>
      </w:r>
      <w:r w:rsidR="00040153" w:rsidRPr="00E552D6">
        <w:rPr>
          <w:color w:val="auto"/>
          <w:sz w:val="26"/>
          <w:szCs w:val="26"/>
        </w:rPr>
        <w:t>с</w:t>
      </w:r>
      <w:r w:rsidR="00177843" w:rsidRPr="00E552D6">
        <w:rPr>
          <w:color w:val="auto"/>
          <w:sz w:val="26"/>
          <w:szCs w:val="26"/>
        </w:rPr>
        <w:t xml:space="preserve"> 2014 год</w:t>
      </w:r>
      <w:r w:rsidR="00040153" w:rsidRPr="00E552D6">
        <w:rPr>
          <w:color w:val="auto"/>
          <w:sz w:val="26"/>
          <w:szCs w:val="26"/>
        </w:rPr>
        <w:t>а</w:t>
      </w:r>
      <w:r w:rsidR="00177843" w:rsidRPr="00E552D6">
        <w:rPr>
          <w:color w:val="auto"/>
          <w:sz w:val="26"/>
          <w:szCs w:val="26"/>
        </w:rPr>
        <w:t xml:space="preserve"> пров</w:t>
      </w:r>
      <w:r w:rsidR="00C664F2" w:rsidRPr="00E552D6">
        <w:rPr>
          <w:color w:val="auto"/>
          <w:sz w:val="26"/>
          <w:szCs w:val="26"/>
        </w:rPr>
        <w:t>одятся</w:t>
      </w:r>
      <w:r w:rsidR="00177843" w:rsidRPr="00E552D6">
        <w:rPr>
          <w:color w:val="auto"/>
          <w:sz w:val="26"/>
          <w:szCs w:val="26"/>
        </w:rPr>
        <w:t xml:space="preserve"> в рамках подпрограммы 2 «Энергосбережение и повышение энергоэффективности в Чеченской Республике» государственной программы Чеченской Республики «Развитие промышленности, энергетики и повышение энергоэффективности в Чеченской Республике» на 2014-2020 годы» (утверждена постановлением Правительства ЧР от 03.12.2013г. № 315).</w:t>
      </w:r>
    </w:p>
    <w:p w:rsidR="007B2946" w:rsidRPr="00E552D6" w:rsidRDefault="007B294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 xml:space="preserve">В соответствии с ч.1 ст.25 Федерального закона от 23.11.2009г. №261-ФЗ «Об энергосбережении и о повышении </w:t>
      </w:r>
      <w:r w:rsidR="00AA223B" w:rsidRPr="00E552D6">
        <w:rPr>
          <w:color w:val="auto"/>
          <w:sz w:val="26"/>
          <w:szCs w:val="26"/>
        </w:rPr>
        <w:t>энергетической эффективности,</w:t>
      </w:r>
      <w:r w:rsidRPr="00E552D6">
        <w:rPr>
          <w:color w:val="auto"/>
          <w:sz w:val="26"/>
          <w:szCs w:val="26"/>
        </w:rPr>
        <w:t xml:space="preserve"> и о внесении изменений в отдельные законодательные акты Российской Федерации», государственными унитарными предприятиями, находящимися в ведении Министерства, разрабатываются и утверждаются программы в области энергосбережения и повышения энергетической эффективности, содержащие:</w:t>
      </w:r>
    </w:p>
    <w:p w:rsidR="007B2946" w:rsidRPr="00E552D6" w:rsidRDefault="007B294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1) целевые показатели энергосбережения и повышения энергетической эффективности, достижение которых должно быть обеспечено в результате реализации этих программ, и их значения;</w:t>
      </w:r>
    </w:p>
    <w:p w:rsidR="007B2946" w:rsidRPr="00E552D6" w:rsidRDefault="007B294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2) мероприятия по энергосбережению и повышению энергетической эффективности, ожидаемые результаты (в натуральном и стоимостном выражении), включая экономический эффект от проведения этих мероприятий.</w:t>
      </w:r>
    </w:p>
    <w:p w:rsidR="007E1EEE" w:rsidRPr="00E552D6" w:rsidRDefault="007C013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12</w:t>
      </w:r>
      <w:r w:rsidR="007B2946" w:rsidRPr="00E552D6">
        <w:rPr>
          <w:color w:val="auto"/>
          <w:sz w:val="26"/>
          <w:szCs w:val="26"/>
        </w:rPr>
        <w:t xml:space="preserve">.2. Осуществление мер по модернизации технологического оборудования предприятий Министерства предусмотрено в рамках реализации </w:t>
      </w:r>
      <w:r w:rsidR="007B390C" w:rsidRPr="00E552D6">
        <w:rPr>
          <w:color w:val="auto"/>
          <w:sz w:val="26"/>
          <w:szCs w:val="26"/>
        </w:rPr>
        <w:t>п</w:t>
      </w:r>
      <w:r w:rsidR="007E1EEE" w:rsidRPr="00E552D6">
        <w:rPr>
          <w:color w:val="auto"/>
          <w:sz w:val="26"/>
          <w:szCs w:val="26"/>
        </w:rPr>
        <w:t>одпрограммы.</w:t>
      </w:r>
    </w:p>
    <w:p w:rsidR="00C92166" w:rsidRPr="00E552D6" w:rsidRDefault="00C9216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1 «Развитие промышленности в Чеченской Республике» государственной программы Чеченской Республики «Развитие промышленности, энергетики и повышение энергоэффективности в Чеченской Республике</w:t>
      </w:r>
      <w:r w:rsidR="00A201B5" w:rsidRPr="00E552D6">
        <w:rPr>
          <w:color w:val="auto"/>
          <w:sz w:val="26"/>
          <w:szCs w:val="26"/>
        </w:rPr>
        <w:t>»</w:t>
      </w:r>
      <w:r w:rsidR="003154DE" w:rsidRPr="00E552D6">
        <w:rPr>
          <w:color w:val="auto"/>
          <w:sz w:val="26"/>
          <w:szCs w:val="26"/>
        </w:rPr>
        <w:t>.</w:t>
      </w:r>
      <w:r w:rsidR="00AA223B" w:rsidRPr="00E552D6">
        <w:rPr>
          <w:color w:val="auto"/>
          <w:sz w:val="26"/>
          <w:szCs w:val="26"/>
        </w:rPr>
        <w:t xml:space="preserve"> </w:t>
      </w:r>
      <w:r w:rsidR="00980900" w:rsidRPr="00E552D6">
        <w:rPr>
          <w:color w:val="auto"/>
          <w:sz w:val="26"/>
          <w:szCs w:val="26"/>
        </w:rPr>
        <w:t>С начала 2019</w:t>
      </w:r>
      <w:r w:rsidR="00C664F2" w:rsidRPr="00E552D6">
        <w:rPr>
          <w:color w:val="auto"/>
          <w:sz w:val="26"/>
          <w:szCs w:val="26"/>
        </w:rPr>
        <w:t xml:space="preserve"> года </w:t>
      </w:r>
      <w:r w:rsidR="007B2946" w:rsidRPr="00E552D6">
        <w:rPr>
          <w:color w:val="auto"/>
          <w:sz w:val="26"/>
          <w:szCs w:val="26"/>
        </w:rPr>
        <w:t>финансировани</w:t>
      </w:r>
      <w:r w:rsidR="0013552D" w:rsidRPr="00E552D6">
        <w:rPr>
          <w:color w:val="auto"/>
          <w:sz w:val="26"/>
          <w:szCs w:val="26"/>
        </w:rPr>
        <w:t>е</w:t>
      </w:r>
      <w:r w:rsidR="00AA223B" w:rsidRPr="00E552D6">
        <w:rPr>
          <w:color w:val="auto"/>
          <w:sz w:val="26"/>
          <w:szCs w:val="26"/>
        </w:rPr>
        <w:t xml:space="preserve"> </w:t>
      </w:r>
      <w:r w:rsidR="00884A6E" w:rsidRPr="00E552D6">
        <w:rPr>
          <w:color w:val="auto"/>
          <w:sz w:val="26"/>
          <w:szCs w:val="26"/>
        </w:rPr>
        <w:t>п</w:t>
      </w:r>
      <w:r w:rsidRPr="00E552D6">
        <w:rPr>
          <w:color w:val="auto"/>
          <w:sz w:val="26"/>
          <w:szCs w:val="26"/>
        </w:rPr>
        <w:t>одп</w:t>
      </w:r>
      <w:r w:rsidR="007B2946" w:rsidRPr="00E552D6">
        <w:rPr>
          <w:color w:val="auto"/>
          <w:sz w:val="26"/>
          <w:szCs w:val="26"/>
        </w:rPr>
        <w:t>рограммы</w:t>
      </w:r>
      <w:r w:rsidR="00AA223B" w:rsidRPr="00E552D6">
        <w:rPr>
          <w:color w:val="auto"/>
          <w:sz w:val="26"/>
          <w:szCs w:val="26"/>
        </w:rPr>
        <w:t xml:space="preserve"> </w:t>
      </w:r>
      <w:r w:rsidR="00491777" w:rsidRPr="00E552D6">
        <w:rPr>
          <w:color w:val="auto"/>
          <w:sz w:val="26"/>
          <w:szCs w:val="26"/>
        </w:rPr>
        <w:t>не осуществлялось.</w:t>
      </w:r>
    </w:p>
    <w:p w:rsidR="0049551C" w:rsidRPr="00E552D6" w:rsidRDefault="0049551C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7B2946" w:rsidRPr="00E552D6" w:rsidRDefault="007C013E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E552D6">
        <w:rPr>
          <w:color w:val="auto"/>
          <w:sz w:val="26"/>
          <w:szCs w:val="26"/>
          <w:u w:val="single"/>
        </w:rPr>
        <w:t>13</w:t>
      </w:r>
      <w:r w:rsidR="007B2946" w:rsidRPr="00E552D6">
        <w:rPr>
          <w:color w:val="auto"/>
          <w:sz w:val="26"/>
          <w:szCs w:val="26"/>
          <w:u w:val="single"/>
        </w:rPr>
        <w:t>. Анализ работы предприятий за аналогичный отчётный период (за аналогичный период предыдущего года)</w:t>
      </w:r>
    </w:p>
    <w:p w:rsidR="007B2946" w:rsidRPr="00E552D6" w:rsidRDefault="007B294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 xml:space="preserve">Анализ показателей производственной деятельности предприятий Министерства </w:t>
      </w:r>
      <w:r w:rsidR="009D01FC" w:rsidRPr="00E552D6">
        <w:rPr>
          <w:color w:val="auto"/>
          <w:sz w:val="26"/>
          <w:szCs w:val="26"/>
        </w:rPr>
        <w:t xml:space="preserve">по состоянию на </w:t>
      </w:r>
      <w:r w:rsidR="00993D21" w:rsidRPr="00E552D6">
        <w:rPr>
          <w:color w:val="auto"/>
          <w:sz w:val="26"/>
          <w:szCs w:val="26"/>
        </w:rPr>
        <w:t>01</w:t>
      </w:r>
      <w:r w:rsidR="009D01FC" w:rsidRPr="00E552D6">
        <w:rPr>
          <w:color w:val="auto"/>
          <w:sz w:val="26"/>
          <w:szCs w:val="26"/>
        </w:rPr>
        <w:t>.</w:t>
      </w:r>
      <w:r w:rsidR="00C00564" w:rsidRPr="00E552D6">
        <w:rPr>
          <w:color w:val="auto"/>
          <w:sz w:val="26"/>
          <w:szCs w:val="26"/>
        </w:rPr>
        <w:t>05</w:t>
      </w:r>
      <w:r w:rsidR="00882C67" w:rsidRPr="00E552D6">
        <w:rPr>
          <w:color w:val="auto"/>
          <w:sz w:val="26"/>
          <w:szCs w:val="26"/>
        </w:rPr>
        <w:t>.2020</w:t>
      </w:r>
      <w:r w:rsidR="009D01FC" w:rsidRPr="00E552D6">
        <w:rPr>
          <w:color w:val="auto"/>
          <w:sz w:val="26"/>
          <w:szCs w:val="26"/>
        </w:rPr>
        <w:t xml:space="preserve"> г.</w:t>
      </w:r>
      <w:r w:rsidR="008E38D6" w:rsidRPr="00E552D6">
        <w:rPr>
          <w:color w:val="auto"/>
          <w:sz w:val="26"/>
          <w:szCs w:val="26"/>
        </w:rPr>
        <w:t xml:space="preserve"> </w:t>
      </w:r>
      <w:r w:rsidRPr="00E552D6">
        <w:rPr>
          <w:color w:val="auto"/>
          <w:sz w:val="26"/>
          <w:szCs w:val="26"/>
        </w:rPr>
        <w:t xml:space="preserve">приводится в </w:t>
      </w:r>
      <w:r w:rsidRPr="00E552D6">
        <w:rPr>
          <w:b/>
          <w:i/>
          <w:color w:val="auto"/>
          <w:sz w:val="26"/>
          <w:szCs w:val="26"/>
        </w:rPr>
        <w:t>Приложении №</w:t>
      </w:r>
      <w:r w:rsidR="00133CC1" w:rsidRPr="00E552D6">
        <w:rPr>
          <w:b/>
          <w:i/>
          <w:color w:val="auto"/>
          <w:sz w:val="26"/>
          <w:szCs w:val="26"/>
        </w:rPr>
        <w:t>2</w:t>
      </w:r>
      <w:r w:rsidR="00220B25" w:rsidRPr="00E552D6">
        <w:rPr>
          <w:b/>
          <w:i/>
          <w:color w:val="auto"/>
          <w:sz w:val="26"/>
          <w:szCs w:val="26"/>
        </w:rPr>
        <w:t>.</w:t>
      </w:r>
    </w:p>
    <w:p w:rsidR="0049551C" w:rsidRPr="00E552D6" w:rsidRDefault="0049551C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573170" w:rsidRPr="00E552D6" w:rsidRDefault="007C013E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E552D6">
        <w:rPr>
          <w:color w:val="auto"/>
          <w:sz w:val="26"/>
          <w:szCs w:val="26"/>
          <w:u w:val="single"/>
        </w:rPr>
        <w:t>14</w:t>
      </w:r>
      <w:r w:rsidR="00C86E8A" w:rsidRPr="00E552D6">
        <w:rPr>
          <w:color w:val="auto"/>
          <w:sz w:val="26"/>
          <w:szCs w:val="26"/>
          <w:u w:val="single"/>
        </w:rPr>
        <w:t>. Структура капитальных вложений за отчётный период и выполнение плана капитальных вложений</w:t>
      </w:r>
    </w:p>
    <w:p w:rsidR="00124EE8" w:rsidRPr="00E552D6" w:rsidRDefault="00124EE8" w:rsidP="00124EE8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 xml:space="preserve">В </w:t>
      </w:r>
      <w:r w:rsidR="004A78CE" w:rsidRPr="00E552D6">
        <w:rPr>
          <w:color w:val="auto"/>
          <w:sz w:val="26"/>
          <w:szCs w:val="26"/>
        </w:rPr>
        <w:t>1 квартале 2020 года</w:t>
      </w:r>
      <w:r w:rsidRPr="00E552D6">
        <w:rPr>
          <w:color w:val="auto"/>
          <w:sz w:val="26"/>
          <w:szCs w:val="26"/>
        </w:rPr>
        <w:t xml:space="preserve"> капитальные вложения осуществлялись в рамках мероприятия 9.2. «Инвестиционная программа АО "Чеченэнерго" на период 2019-2022 годы» подпрограммы «Развитие электроэнергетики Чеченской Республики» государственной программы Чеченской Республики «Развитие промышленности, энергетики и повышение энергоэффективности в Чеченской Республике» в объеме </w:t>
      </w:r>
      <w:r w:rsidRPr="00E552D6">
        <w:rPr>
          <w:b/>
          <w:i/>
          <w:color w:val="auto"/>
          <w:sz w:val="26"/>
          <w:szCs w:val="26"/>
        </w:rPr>
        <w:t>107,746 млн.руб.</w:t>
      </w:r>
      <w:r w:rsidRPr="00E552D6">
        <w:rPr>
          <w:color w:val="auto"/>
          <w:sz w:val="26"/>
          <w:szCs w:val="26"/>
        </w:rPr>
        <w:t>, из них:</w:t>
      </w:r>
    </w:p>
    <w:p w:rsidR="00124EE8" w:rsidRPr="00E552D6" w:rsidRDefault="00124EE8" w:rsidP="00124EE8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>- строительство</w:t>
      </w:r>
      <w:r w:rsidRPr="00E552D6">
        <w:rPr>
          <w:color w:val="auto"/>
          <w:sz w:val="26"/>
          <w:szCs w:val="26"/>
        </w:rPr>
        <w:tab/>
      </w:r>
      <w:r w:rsidRPr="00E552D6">
        <w:rPr>
          <w:color w:val="auto"/>
          <w:sz w:val="26"/>
          <w:szCs w:val="26"/>
        </w:rPr>
        <w:tab/>
      </w:r>
      <w:r w:rsidRPr="00E552D6">
        <w:rPr>
          <w:color w:val="auto"/>
          <w:sz w:val="26"/>
          <w:szCs w:val="26"/>
        </w:rPr>
        <w:tab/>
        <w:t xml:space="preserve"> </w:t>
      </w:r>
      <w:r w:rsidRPr="00E552D6">
        <w:rPr>
          <w:color w:val="auto"/>
          <w:sz w:val="26"/>
          <w:szCs w:val="26"/>
        </w:rPr>
        <w:tab/>
        <w:t>- 104,170 млн.руб.;</w:t>
      </w:r>
    </w:p>
    <w:p w:rsidR="00C1310D" w:rsidRPr="00C30FDA" w:rsidRDefault="00124EE8" w:rsidP="00124EE8">
      <w:pPr>
        <w:shd w:val="clear" w:color="auto" w:fill="auto"/>
        <w:ind w:firstLine="709"/>
        <w:rPr>
          <w:color w:val="auto"/>
          <w:sz w:val="26"/>
          <w:szCs w:val="26"/>
        </w:rPr>
      </w:pPr>
      <w:r w:rsidRPr="00E552D6">
        <w:rPr>
          <w:color w:val="auto"/>
          <w:sz w:val="26"/>
          <w:szCs w:val="26"/>
        </w:rPr>
        <w:t xml:space="preserve">- приобретение оборудования </w:t>
      </w:r>
      <w:r w:rsidRPr="00E552D6">
        <w:rPr>
          <w:color w:val="auto"/>
          <w:sz w:val="26"/>
          <w:szCs w:val="26"/>
        </w:rPr>
        <w:tab/>
      </w:r>
      <w:r w:rsidRPr="00E552D6">
        <w:rPr>
          <w:color w:val="auto"/>
          <w:sz w:val="26"/>
          <w:szCs w:val="26"/>
        </w:rPr>
        <w:tab/>
        <w:t>- 3,580 млн.руб.</w:t>
      </w:r>
    </w:p>
    <w:sectPr w:rsidR="00C1310D" w:rsidRPr="00C30FDA" w:rsidSect="00762720"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0C9" w:rsidRDefault="004070C9" w:rsidP="005758F3">
      <w:r>
        <w:separator/>
      </w:r>
    </w:p>
  </w:endnote>
  <w:endnote w:type="continuationSeparator" w:id="0">
    <w:p w:rsidR="004070C9" w:rsidRDefault="004070C9" w:rsidP="0057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C9" w:rsidRDefault="004070C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52D6">
      <w:rPr>
        <w:noProof/>
      </w:rPr>
      <w:t>27</w:t>
    </w:r>
    <w:r>
      <w:rPr>
        <w:noProof/>
      </w:rPr>
      <w:fldChar w:fldCharType="end"/>
    </w:r>
  </w:p>
  <w:p w:rsidR="004070C9" w:rsidRDefault="004070C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0C9" w:rsidRDefault="004070C9" w:rsidP="005758F3">
      <w:r>
        <w:separator/>
      </w:r>
    </w:p>
  </w:footnote>
  <w:footnote w:type="continuationSeparator" w:id="0">
    <w:p w:rsidR="004070C9" w:rsidRDefault="004070C9" w:rsidP="00575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05FE"/>
    <w:multiLevelType w:val="hybridMultilevel"/>
    <w:tmpl w:val="16E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C186C"/>
    <w:multiLevelType w:val="hybridMultilevel"/>
    <w:tmpl w:val="D260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750D4"/>
    <w:multiLevelType w:val="hybridMultilevel"/>
    <w:tmpl w:val="BBC2A184"/>
    <w:lvl w:ilvl="0" w:tplc="A8A2E1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1E45D9"/>
    <w:multiLevelType w:val="hybridMultilevel"/>
    <w:tmpl w:val="8DAEB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76FEB"/>
    <w:multiLevelType w:val="hybridMultilevel"/>
    <w:tmpl w:val="0D50007C"/>
    <w:lvl w:ilvl="0" w:tplc="C520D0C8">
      <w:start w:val="8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6D27A06"/>
    <w:multiLevelType w:val="hybridMultilevel"/>
    <w:tmpl w:val="0B42578C"/>
    <w:lvl w:ilvl="0" w:tplc="057E2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CB7A3C"/>
    <w:multiLevelType w:val="hybridMultilevel"/>
    <w:tmpl w:val="F06E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41614"/>
    <w:multiLevelType w:val="hybridMultilevel"/>
    <w:tmpl w:val="9F367BFC"/>
    <w:lvl w:ilvl="0" w:tplc="3BA49152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 w15:restartNumberingAfterBreak="0">
    <w:nsid w:val="2FB97FB9"/>
    <w:multiLevelType w:val="hybridMultilevel"/>
    <w:tmpl w:val="BA42FF58"/>
    <w:lvl w:ilvl="0" w:tplc="B2445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F4499D"/>
    <w:multiLevelType w:val="hybridMultilevel"/>
    <w:tmpl w:val="950EABFE"/>
    <w:lvl w:ilvl="0" w:tplc="04190001">
      <w:start w:val="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E2B7F"/>
    <w:multiLevelType w:val="hybridMultilevel"/>
    <w:tmpl w:val="4328D83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577C1"/>
    <w:multiLevelType w:val="hybridMultilevel"/>
    <w:tmpl w:val="D7929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D1E2F"/>
    <w:multiLevelType w:val="hybridMultilevel"/>
    <w:tmpl w:val="BD085790"/>
    <w:lvl w:ilvl="0" w:tplc="8B0E236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155B9E"/>
    <w:multiLevelType w:val="hybridMultilevel"/>
    <w:tmpl w:val="6B2E4980"/>
    <w:lvl w:ilvl="0" w:tplc="EC7AC998">
      <w:start w:val="13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DC257F9"/>
    <w:multiLevelType w:val="hybridMultilevel"/>
    <w:tmpl w:val="76BA2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F3C4E"/>
    <w:multiLevelType w:val="hybridMultilevel"/>
    <w:tmpl w:val="1CD6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437FF"/>
    <w:multiLevelType w:val="hybridMultilevel"/>
    <w:tmpl w:val="2F2E836A"/>
    <w:lvl w:ilvl="0" w:tplc="04190001">
      <w:start w:val="7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41D38"/>
    <w:multiLevelType w:val="multilevel"/>
    <w:tmpl w:val="626E9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AB57B1"/>
    <w:multiLevelType w:val="hybridMultilevel"/>
    <w:tmpl w:val="F7B21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44B8C"/>
    <w:multiLevelType w:val="hybridMultilevel"/>
    <w:tmpl w:val="F14C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43CC4"/>
    <w:multiLevelType w:val="hybridMultilevel"/>
    <w:tmpl w:val="A7027976"/>
    <w:lvl w:ilvl="0" w:tplc="F2EE55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00C91"/>
    <w:multiLevelType w:val="hybridMultilevel"/>
    <w:tmpl w:val="21562BAA"/>
    <w:lvl w:ilvl="0" w:tplc="7EAE44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71354ADA"/>
    <w:multiLevelType w:val="hybridMultilevel"/>
    <w:tmpl w:val="1086348A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F1FEF"/>
    <w:multiLevelType w:val="hybridMultilevel"/>
    <w:tmpl w:val="A14A2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70989"/>
    <w:multiLevelType w:val="hybridMultilevel"/>
    <w:tmpl w:val="25185A06"/>
    <w:lvl w:ilvl="0" w:tplc="6F463D2C">
      <w:start w:val="9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7D922DAC"/>
    <w:multiLevelType w:val="hybridMultilevel"/>
    <w:tmpl w:val="623C0940"/>
    <w:lvl w:ilvl="0" w:tplc="2084B3BE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4"/>
  </w:num>
  <w:num w:numId="2">
    <w:abstractNumId w:val="12"/>
  </w:num>
  <w:num w:numId="3">
    <w:abstractNumId w:val="8"/>
  </w:num>
  <w:num w:numId="4">
    <w:abstractNumId w:val="2"/>
  </w:num>
  <w:num w:numId="5">
    <w:abstractNumId w:val="18"/>
  </w:num>
  <w:num w:numId="6">
    <w:abstractNumId w:val="23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4"/>
  </w:num>
  <w:num w:numId="10">
    <w:abstractNumId w:val="11"/>
  </w:num>
  <w:num w:numId="11">
    <w:abstractNumId w:val="19"/>
  </w:num>
  <w:num w:numId="12">
    <w:abstractNumId w:val="4"/>
  </w:num>
  <w:num w:numId="13">
    <w:abstractNumId w:val="9"/>
  </w:num>
  <w:num w:numId="14">
    <w:abstractNumId w:val="10"/>
  </w:num>
  <w:num w:numId="15">
    <w:abstractNumId w:val="16"/>
  </w:num>
  <w:num w:numId="16">
    <w:abstractNumId w:val="5"/>
  </w:num>
  <w:num w:numId="17">
    <w:abstractNumId w:val="2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2"/>
  </w:num>
  <w:num w:numId="21">
    <w:abstractNumId w:val="7"/>
  </w:num>
  <w:num w:numId="22">
    <w:abstractNumId w:val="1"/>
  </w:num>
  <w:num w:numId="23">
    <w:abstractNumId w:val="0"/>
  </w:num>
  <w:num w:numId="24">
    <w:abstractNumId w:val="15"/>
  </w:num>
  <w:num w:numId="25">
    <w:abstractNumId w:val="2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08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EC"/>
    <w:rsid w:val="00000757"/>
    <w:rsid w:val="00000CF6"/>
    <w:rsid w:val="00000CFC"/>
    <w:rsid w:val="00000DA2"/>
    <w:rsid w:val="0000130B"/>
    <w:rsid w:val="00001E97"/>
    <w:rsid w:val="00001EBA"/>
    <w:rsid w:val="000020AB"/>
    <w:rsid w:val="00002396"/>
    <w:rsid w:val="00003256"/>
    <w:rsid w:val="00003900"/>
    <w:rsid w:val="00004096"/>
    <w:rsid w:val="00004F25"/>
    <w:rsid w:val="00005728"/>
    <w:rsid w:val="00006206"/>
    <w:rsid w:val="000062DE"/>
    <w:rsid w:val="00006854"/>
    <w:rsid w:val="00007127"/>
    <w:rsid w:val="000071C8"/>
    <w:rsid w:val="00007419"/>
    <w:rsid w:val="00007526"/>
    <w:rsid w:val="000078CC"/>
    <w:rsid w:val="00007985"/>
    <w:rsid w:val="00010CAC"/>
    <w:rsid w:val="00010DCC"/>
    <w:rsid w:val="00010EFE"/>
    <w:rsid w:val="00011872"/>
    <w:rsid w:val="000120A2"/>
    <w:rsid w:val="000125FA"/>
    <w:rsid w:val="000127F0"/>
    <w:rsid w:val="00012BFD"/>
    <w:rsid w:val="00012FA7"/>
    <w:rsid w:val="0001384D"/>
    <w:rsid w:val="0001415C"/>
    <w:rsid w:val="00014667"/>
    <w:rsid w:val="00015196"/>
    <w:rsid w:val="00015724"/>
    <w:rsid w:val="000158B6"/>
    <w:rsid w:val="00016406"/>
    <w:rsid w:val="00016574"/>
    <w:rsid w:val="00016A8B"/>
    <w:rsid w:val="00016D32"/>
    <w:rsid w:val="0001744A"/>
    <w:rsid w:val="00017DC8"/>
    <w:rsid w:val="000201F6"/>
    <w:rsid w:val="0002053C"/>
    <w:rsid w:val="00020650"/>
    <w:rsid w:val="00020810"/>
    <w:rsid w:val="00020A0A"/>
    <w:rsid w:val="0002152F"/>
    <w:rsid w:val="0002178F"/>
    <w:rsid w:val="00021D99"/>
    <w:rsid w:val="00022316"/>
    <w:rsid w:val="0002236D"/>
    <w:rsid w:val="000224EF"/>
    <w:rsid w:val="000225E5"/>
    <w:rsid w:val="00022A75"/>
    <w:rsid w:val="00022F77"/>
    <w:rsid w:val="000239DD"/>
    <w:rsid w:val="00024AE0"/>
    <w:rsid w:val="00024F28"/>
    <w:rsid w:val="00025209"/>
    <w:rsid w:val="000258A6"/>
    <w:rsid w:val="000259E2"/>
    <w:rsid w:val="00025B9C"/>
    <w:rsid w:val="00026E77"/>
    <w:rsid w:val="000271F6"/>
    <w:rsid w:val="00027E47"/>
    <w:rsid w:val="000307E8"/>
    <w:rsid w:val="0003162B"/>
    <w:rsid w:val="000318E4"/>
    <w:rsid w:val="0003192D"/>
    <w:rsid w:val="00031FCA"/>
    <w:rsid w:val="00032422"/>
    <w:rsid w:val="000329CC"/>
    <w:rsid w:val="00033330"/>
    <w:rsid w:val="00033DBB"/>
    <w:rsid w:val="000340CC"/>
    <w:rsid w:val="00035092"/>
    <w:rsid w:val="000350A0"/>
    <w:rsid w:val="000350CE"/>
    <w:rsid w:val="00035155"/>
    <w:rsid w:val="00036AF2"/>
    <w:rsid w:val="000371BB"/>
    <w:rsid w:val="000373F2"/>
    <w:rsid w:val="0003797C"/>
    <w:rsid w:val="00037B71"/>
    <w:rsid w:val="00037CA5"/>
    <w:rsid w:val="00037D3A"/>
    <w:rsid w:val="00040153"/>
    <w:rsid w:val="00040215"/>
    <w:rsid w:val="00040991"/>
    <w:rsid w:val="00040CF8"/>
    <w:rsid w:val="00041FF9"/>
    <w:rsid w:val="00042498"/>
    <w:rsid w:val="00042B3D"/>
    <w:rsid w:val="00042B5F"/>
    <w:rsid w:val="00042BBB"/>
    <w:rsid w:val="00042F85"/>
    <w:rsid w:val="000436F4"/>
    <w:rsid w:val="000440C3"/>
    <w:rsid w:val="000444CF"/>
    <w:rsid w:val="000447CF"/>
    <w:rsid w:val="000459A8"/>
    <w:rsid w:val="00045A9B"/>
    <w:rsid w:val="000463BB"/>
    <w:rsid w:val="00047216"/>
    <w:rsid w:val="00047397"/>
    <w:rsid w:val="000474AF"/>
    <w:rsid w:val="000503E6"/>
    <w:rsid w:val="000514B0"/>
    <w:rsid w:val="00051D44"/>
    <w:rsid w:val="00051DBD"/>
    <w:rsid w:val="0005234D"/>
    <w:rsid w:val="00052377"/>
    <w:rsid w:val="000523FE"/>
    <w:rsid w:val="0005266C"/>
    <w:rsid w:val="00052AFF"/>
    <w:rsid w:val="00053833"/>
    <w:rsid w:val="00054C04"/>
    <w:rsid w:val="00055C81"/>
    <w:rsid w:val="00055C8A"/>
    <w:rsid w:val="00055E10"/>
    <w:rsid w:val="00055F09"/>
    <w:rsid w:val="000564C9"/>
    <w:rsid w:val="00056D38"/>
    <w:rsid w:val="000575F0"/>
    <w:rsid w:val="00057C7F"/>
    <w:rsid w:val="00057F12"/>
    <w:rsid w:val="00057F1D"/>
    <w:rsid w:val="0006070D"/>
    <w:rsid w:val="00060B8C"/>
    <w:rsid w:val="0006108F"/>
    <w:rsid w:val="0006128A"/>
    <w:rsid w:val="000613BB"/>
    <w:rsid w:val="000614D2"/>
    <w:rsid w:val="000623A6"/>
    <w:rsid w:val="00062B9E"/>
    <w:rsid w:val="00062C09"/>
    <w:rsid w:val="00062CD7"/>
    <w:rsid w:val="00063772"/>
    <w:rsid w:val="00063C3E"/>
    <w:rsid w:val="00063D0E"/>
    <w:rsid w:val="00063E02"/>
    <w:rsid w:val="00063F2E"/>
    <w:rsid w:val="00064524"/>
    <w:rsid w:val="00064C6F"/>
    <w:rsid w:val="00064DA0"/>
    <w:rsid w:val="000659A3"/>
    <w:rsid w:val="000659D8"/>
    <w:rsid w:val="00065BF3"/>
    <w:rsid w:val="00065C39"/>
    <w:rsid w:val="00065D5B"/>
    <w:rsid w:val="00065DF1"/>
    <w:rsid w:val="00066103"/>
    <w:rsid w:val="00066438"/>
    <w:rsid w:val="00066FE7"/>
    <w:rsid w:val="000677F9"/>
    <w:rsid w:val="00067911"/>
    <w:rsid w:val="000705EC"/>
    <w:rsid w:val="00070640"/>
    <w:rsid w:val="000708D2"/>
    <w:rsid w:val="00070BC6"/>
    <w:rsid w:val="00070EFD"/>
    <w:rsid w:val="000712C7"/>
    <w:rsid w:val="00071BD9"/>
    <w:rsid w:val="00071C05"/>
    <w:rsid w:val="00071FD2"/>
    <w:rsid w:val="0007233A"/>
    <w:rsid w:val="00072B2F"/>
    <w:rsid w:val="00073385"/>
    <w:rsid w:val="000737B7"/>
    <w:rsid w:val="00073957"/>
    <w:rsid w:val="00073973"/>
    <w:rsid w:val="000749EF"/>
    <w:rsid w:val="00074A1B"/>
    <w:rsid w:val="00074A48"/>
    <w:rsid w:val="000758DC"/>
    <w:rsid w:val="00075B00"/>
    <w:rsid w:val="000761E9"/>
    <w:rsid w:val="000761FA"/>
    <w:rsid w:val="0007681B"/>
    <w:rsid w:val="00076A2B"/>
    <w:rsid w:val="00076DE2"/>
    <w:rsid w:val="00077734"/>
    <w:rsid w:val="00077883"/>
    <w:rsid w:val="00077D6F"/>
    <w:rsid w:val="00077DAB"/>
    <w:rsid w:val="00080BCB"/>
    <w:rsid w:val="00081128"/>
    <w:rsid w:val="00081A1E"/>
    <w:rsid w:val="00081A8A"/>
    <w:rsid w:val="000823CA"/>
    <w:rsid w:val="00082B18"/>
    <w:rsid w:val="0008384D"/>
    <w:rsid w:val="00083978"/>
    <w:rsid w:val="00083B52"/>
    <w:rsid w:val="000843C8"/>
    <w:rsid w:val="0008443A"/>
    <w:rsid w:val="0008503F"/>
    <w:rsid w:val="0008558F"/>
    <w:rsid w:val="00085B30"/>
    <w:rsid w:val="0008674C"/>
    <w:rsid w:val="00086D4E"/>
    <w:rsid w:val="0008703D"/>
    <w:rsid w:val="00087CFB"/>
    <w:rsid w:val="00090523"/>
    <w:rsid w:val="00090D49"/>
    <w:rsid w:val="00091881"/>
    <w:rsid w:val="00092061"/>
    <w:rsid w:val="00092A76"/>
    <w:rsid w:val="00092E12"/>
    <w:rsid w:val="0009312A"/>
    <w:rsid w:val="000938E7"/>
    <w:rsid w:val="00093D65"/>
    <w:rsid w:val="00093DD3"/>
    <w:rsid w:val="00093F4D"/>
    <w:rsid w:val="000944D4"/>
    <w:rsid w:val="0009463E"/>
    <w:rsid w:val="000949D9"/>
    <w:rsid w:val="000953B5"/>
    <w:rsid w:val="00095542"/>
    <w:rsid w:val="00095BC1"/>
    <w:rsid w:val="00095C56"/>
    <w:rsid w:val="000961CE"/>
    <w:rsid w:val="0009627A"/>
    <w:rsid w:val="0009709B"/>
    <w:rsid w:val="00097A27"/>
    <w:rsid w:val="000A031B"/>
    <w:rsid w:val="000A0A43"/>
    <w:rsid w:val="000A0A7A"/>
    <w:rsid w:val="000A0BF1"/>
    <w:rsid w:val="000A1183"/>
    <w:rsid w:val="000A11D3"/>
    <w:rsid w:val="000A1256"/>
    <w:rsid w:val="000A1D1E"/>
    <w:rsid w:val="000A23D7"/>
    <w:rsid w:val="000A251A"/>
    <w:rsid w:val="000A2E42"/>
    <w:rsid w:val="000A392D"/>
    <w:rsid w:val="000A3B47"/>
    <w:rsid w:val="000A3EBA"/>
    <w:rsid w:val="000A49BF"/>
    <w:rsid w:val="000A4A67"/>
    <w:rsid w:val="000A4C70"/>
    <w:rsid w:val="000A4CD6"/>
    <w:rsid w:val="000A562E"/>
    <w:rsid w:val="000A58D9"/>
    <w:rsid w:val="000A5CF3"/>
    <w:rsid w:val="000A5E73"/>
    <w:rsid w:val="000A5EB5"/>
    <w:rsid w:val="000A644A"/>
    <w:rsid w:val="000A6895"/>
    <w:rsid w:val="000A6AB2"/>
    <w:rsid w:val="000A6C27"/>
    <w:rsid w:val="000A6E4D"/>
    <w:rsid w:val="000B06BD"/>
    <w:rsid w:val="000B0CD9"/>
    <w:rsid w:val="000B1149"/>
    <w:rsid w:val="000B1515"/>
    <w:rsid w:val="000B189A"/>
    <w:rsid w:val="000B1B61"/>
    <w:rsid w:val="000B2137"/>
    <w:rsid w:val="000B22A8"/>
    <w:rsid w:val="000B3875"/>
    <w:rsid w:val="000B43A0"/>
    <w:rsid w:val="000B457A"/>
    <w:rsid w:val="000B4DC1"/>
    <w:rsid w:val="000B5ED0"/>
    <w:rsid w:val="000B60FC"/>
    <w:rsid w:val="000B632E"/>
    <w:rsid w:val="000B63DE"/>
    <w:rsid w:val="000B6BC0"/>
    <w:rsid w:val="000B77F9"/>
    <w:rsid w:val="000C0068"/>
    <w:rsid w:val="000C0160"/>
    <w:rsid w:val="000C11D9"/>
    <w:rsid w:val="000C1752"/>
    <w:rsid w:val="000C17EB"/>
    <w:rsid w:val="000C1B29"/>
    <w:rsid w:val="000C1D50"/>
    <w:rsid w:val="000C1F0C"/>
    <w:rsid w:val="000C21A7"/>
    <w:rsid w:val="000C28EA"/>
    <w:rsid w:val="000C2FD6"/>
    <w:rsid w:val="000C40CF"/>
    <w:rsid w:val="000C4BBD"/>
    <w:rsid w:val="000C56BC"/>
    <w:rsid w:val="000C5EA5"/>
    <w:rsid w:val="000C5F0A"/>
    <w:rsid w:val="000C6094"/>
    <w:rsid w:val="000C6826"/>
    <w:rsid w:val="000C6DAD"/>
    <w:rsid w:val="000C6E0C"/>
    <w:rsid w:val="000C6ED7"/>
    <w:rsid w:val="000C754F"/>
    <w:rsid w:val="000C7F33"/>
    <w:rsid w:val="000C7FDE"/>
    <w:rsid w:val="000D01C7"/>
    <w:rsid w:val="000D0E76"/>
    <w:rsid w:val="000D173C"/>
    <w:rsid w:val="000D1A73"/>
    <w:rsid w:val="000D1DA9"/>
    <w:rsid w:val="000D1E9C"/>
    <w:rsid w:val="000D1EE3"/>
    <w:rsid w:val="000D2D4F"/>
    <w:rsid w:val="000D303C"/>
    <w:rsid w:val="000D342F"/>
    <w:rsid w:val="000D3704"/>
    <w:rsid w:val="000D3944"/>
    <w:rsid w:val="000D4708"/>
    <w:rsid w:val="000D488E"/>
    <w:rsid w:val="000D48A6"/>
    <w:rsid w:val="000D4A66"/>
    <w:rsid w:val="000D4DDF"/>
    <w:rsid w:val="000D4F04"/>
    <w:rsid w:val="000D56B6"/>
    <w:rsid w:val="000D5904"/>
    <w:rsid w:val="000D6CDA"/>
    <w:rsid w:val="000D74D5"/>
    <w:rsid w:val="000D79B8"/>
    <w:rsid w:val="000D79DB"/>
    <w:rsid w:val="000D7AA7"/>
    <w:rsid w:val="000E062C"/>
    <w:rsid w:val="000E0E7A"/>
    <w:rsid w:val="000E1335"/>
    <w:rsid w:val="000E183C"/>
    <w:rsid w:val="000E19FB"/>
    <w:rsid w:val="000E1D39"/>
    <w:rsid w:val="000E1FEB"/>
    <w:rsid w:val="000E215C"/>
    <w:rsid w:val="000E2646"/>
    <w:rsid w:val="000E29E2"/>
    <w:rsid w:val="000E3862"/>
    <w:rsid w:val="000E4733"/>
    <w:rsid w:val="000E4792"/>
    <w:rsid w:val="000E4B68"/>
    <w:rsid w:val="000E4C0E"/>
    <w:rsid w:val="000E4CB5"/>
    <w:rsid w:val="000E4CBE"/>
    <w:rsid w:val="000E4D85"/>
    <w:rsid w:val="000E4EA2"/>
    <w:rsid w:val="000E53AE"/>
    <w:rsid w:val="000E581A"/>
    <w:rsid w:val="000E5BC7"/>
    <w:rsid w:val="000E5E6A"/>
    <w:rsid w:val="000E61B1"/>
    <w:rsid w:val="000E6E4C"/>
    <w:rsid w:val="000E7163"/>
    <w:rsid w:val="000E7942"/>
    <w:rsid w:val="000E7BAE"/>
    <w:rsid w:val="000F0640"/>
    <w:rsid w:val="000F0E34"/>
    <w:rsid w:val="000F0EB6"/>
    <w:rsid w:val="000F0F6C"/>
    <w:rsid w:val="000F182C"/>
    <w:rsid w:val="000F1B06"/>
    <w:rsid w:val="000F28CE"/>
    <w:rsid w:val="000F3024"/>
    <w:rsid w:val="000F35FD"/>
    <w:rsid w:val="000F38B6"/>
    <w:rsid w:val="000F393F"/>
    <w:rsid w:val="000F3A71"/>
    <w:rsid w:val="000F4298"/>
    <w:rsid w:val="000F42F5"/>
    <w:rsid w:val="000F52EC"/>
    <w:rsid w:val="000F6339"/>
    <w:rsid w:val="000F65AC"/>
    <w:rsid w:val="000F786B"/>
    <w:rsid w:val="001003D6"/>
    <w:rsid w:val="0010054A"/>
    <w:rsid w:val="00100CA0"/>
    <w:rsid w:val="00100CA4"/>
    <w:rsid w:val="00100F17"/>
    <w:rsid w:val="00101402"/>
    <w:rsid w:val="00101962"/>
    <w:rsid w:val="001019C2"/>
    <w:rsid w:val="001024CB"/>
    <w:rsid w:val="001033EA"/>
    <w:rsid w:val="001041BF"/>
    <w:rsid w:val="00104590"/>
    <w:rsid w:val="001052E3"/>
    <w:rsid w:val="001054EE"/>
    <w:rsid w:val="00105758"/>
    <w:rsid w:val="0010637E"/>
    <w:rsid w:val="00106599"/>
    <w:rsid w:val="00106BF4"/>
    <w:rsid w:val="00107F67"/>
    <w:rsid w:val="00110D97"/>
    <w:rsid w:val="0011106A"/>
    <w:rsid w:val="00111519"/>
    <w:rsid w:val="00111A7E"/>
    <w:rsid w:val="00111B96"/>
    <w:rsid w:val="00111DE6"/>
    <w:rsid w:val="00111DF9"/>
    <w:rsid w:val="00112882"/>
    <w:rsid w:val="001132E1"/>
    <w:rsid w:val="0011340D"/>
    <w:rsid w:val="001143E1"/>
    <w:rsid w:val="00114423"/>
    <w:rsid w:val="001147EF"/>
    <w:rsid w:val="00114835"/>
    <w:rsid w:val="00114B1F"/>
    <w:rsid w:val="00114CEF"/>
    <w:rsid w:val="00115374"/>
    <w:rsid w:val="00115C6F"/>
    <w:rsid w:val="00116021"/>
    <w:rsid w:val="0011628D"/>
    <w:rsid w:val="001162DD"/>
    <w:rsid w:val="00116AC6"/>
    <w:rsid w:val="00116E08"/>
    <w:rsid w:val="001207A7"/>
    <w:rsid w:val="00120DBC"/>
    <w:rsid w:val="001213E9"/>
    <w:rsid w:val="00121503"/>
    <w:rsid w:val="00121F04"/>
    <w:rsid w:val="00122A16"/>
    <w:rsid w:val="00122D5E"/>
    <w:rsid w:val="001233FD"/>
    <w:rsid w:val="001236CD"/>
    <w:rsid w:val="00123EED"/>
    <w:rsid w:val="00123FF6"/>
    <w:rsid w:val="00124220"/>
    <w:rsid w:val="0012482A"/>
    <w:rsid w:val="00124EB8"/>
    <w:rsid w:val="00124EE8"/>
    <w:rsid w:val="00125E49"/>
    <w:rsid w:val="0012605A"/>
    <w:rsid w:val="001262A0"/>
    <w:rsid w:val="001274F7"/>
    <w:rsid w:val="00127FA8"/>
    <w:rsid w:val="001300CD"/>
    <w:rsid w:val="00130558"/>
    <w:rsid w:val="001309B0"/>
    <w:rsid w:val="001309BD"/>
    <w:rsid w:val="00130F07"/>
    <w:rsid w:val="0013127B"/>
    <w:rsid w:val="00131759"/>
    <w:rsid w:val="00131BF8"/>
    <w:rsid w:val="00133116"/>
    <w:rsid w:val="00133CC1"/>
    <w:rsid w:val="00135260"/>
    <w:rsid w:val="0013552D"/>
    <w:rsid w:val="0013618E"/>
    <w:rsid w:val="001363E6"/>
    <w:rsid w:val="001364FF"/>
    <w:rsid w:val="001378E4"/>
    <w:rsid w:val="00140A35"/>
    <w:rsid w:val="00140C99"/>
    <w:rsid w:val="001415C9"/>
    <w:rsid w:val="00141D24"/>
    <w:rsid w:val="00142667"/>
    <w:rsid w:val="00142B57"/>
    <w:rsid w:val="001430E1"/>
    <w:rsid w:val="00143142"/>
    <w:rsid w:val="0014362F"/>
    <w:rsid w:val="00143DBC"/>
    <w:rsid w:val="001441E7"/>
    <w:rsid w:val="001443D9"/>
    <w:rsid w:val="001451A0"/>
    <w:rsid w:val="001452F8"/>
    <w:rsid w:val="001457A0"/>
    <w:rsid w:val="00145DCE"/>
    <w:rsid w:val="00145EF9"/>
    <w:rsid w:val="0014642B"/>
    <w:rsid w:val="001464F8"/>
    <w:rsid w:val="001467A0"/>
    <w:rsid w:val="001468DF"/>
    <w:rsid w:val="001473C7"/>
    <w:rsid w:val="00147932"/>
    <w:rsid w:val="001479EA"/>
    <w:rsid w:val="00147AAC"/>
    <w:rsid w:val="00147E6E"/>
    <w:rsid w:val="00150102"/>
    <w:rsid w:val="001503E7"/>
    <w:rsid w:val="0015051B"/>
    <w:rsid w:val="0015061D"/>
    <w:rsid w:val="00150718"/>
    <w:rsid w:val="00150C2D"/>
    <w:rsid w:val="00150F42"/>
    <w:rsid w:val="001518CE"/>
    <w:rsid w:val="001518DF"/>
    <w:rsid w:val="0015205E"/>
    <w:rsid w:val="00154193"/>
    <w:rsid w:val="00154CD9"/>
    <w:rsid w:val="00154D8C"/>
    <w:rsid w:val="00155324"/>
    <w:rsid w:val="00155E7C"/>
    <w:rsid w:val="00156C06"/>
    <w:rsid w:val="00156EF9"/>
    <w:rsid w:val="00157002"/>
    <w:rsid w:val="001570B5"/>
    <w:rsid w:val="00157148"/>
    <w:rsid w:val="00157247"/>
    <w:rsid w:val="00157853"/>
    <w:rsid w:val="00160209"/>
    <w:rsid w:val="00160550"/>
    <w:rsid w:val="001607FF"/>
    <w:rsid w:val="00161337"/>
    <w:rsid w:val="00161EFB"/>
    <w:rsid w:val="00162971"/>
    <w:rsid w:val="00162CC1"/>
    <w:rsid w:val="00162EFA"/>
    <w:rsid w:val="001634E3"/>
    <w:rsid w:val="00163763"/>
    <w:rsid w:val="00163926"/>
    <w:rsid w:val="001639DF"/>
    <w:rsid w:val="00163A0B"/>
    <w:rsid w:val="00163B42"/>
    <w:rsid w:val="00163DF1"/>
    <w:rsid w:val="00163F40"/>
    <w:rsid w:val="00164340"/>
    <w:rsid w:val="0016449A"/>
    <w:rsid w:val="00164AD5"/>
    <w:rsid w:val="00164CA1"/>
    <w:rsid w:val="00164E8A"/>
    <w:rsid w:val="00165033"/>
    <w:rsid w:val="00166071"/>
    <w:rsid w:val="00166203"/>
    <w:rsid w:val="0016656D"/>
    <w:rsid w:val="001666B2"/>
    <w:rsid w:val="001666CC"/>
    <w:rsid w:val="0016693F"/>
    <w:rsid w:val="00166EEB"/>
    <w:rsid w:val="001671A8"/>
    <w:rsid w:val="00167882"/>
    <w:rsid w:val="0017059B"/>
    <w:rsid w:val="001705D2"/>
    <w:rsid w:val="0017071B"/>
    <w:rsid w:val="001708C3"/>
    <w:rsid w:val="00170CD0"/>
    <w:rsid w:val="00170F02"/>
    <w:rsid w:val="001717A2"/>
    <w:rsid w:val="00171AF7"/>
    <w:rsid w:val="001723A7"/>
    <w:rsid w:val="001730F5"/>
    <w:rsid w:val="001734B8"/>
    <w:rsid w:val="00173B4F"/>
    <w:rsid w:val="00174336"/>
    <w:rsid w:val="00174388"/>
    <w:rsid w:val="001743F8"/>
    <w:rsid w:val="0017470F"/>
    <w:rsid w:val="00174BA7"/>
    <w:rsid w:val="00175006"/>
    <w:rsid w:val="001751AD"/>
    <w:rsid w:val="00175AA0"/>
    <w:rsid w:val="00175B10"/>
    <w:rsid w:val="00175C30"/>
    <w:rsid w:val="00175CAA"/>
    <w:rsid w:val="00175DD5"/>
    <w:rsid w:val="00175DDD"/>
    <w:rsid w:val="00175E02"/>
    <w:rsid w:val="00175F7F"/>
    <w:rsid w:val="00176774"/>
    <w:rsid w:val="0017783F"/>
    <w:rsid w:val="00177843"/>
    <w:rsid w:val="00177975"/>
    <w:rsid w:val="001779D0"/>
    <w:rsid w:val="0018133A"/>
    <w:rsid w:val="0018167B"/>
    <w:rsid w:val="0018219D"/>
    <w:rsid w:val="00182500"/>
    <w:rsid w:val="00182FEA"/>
    <w:rsid w:val="00183049"/>
    <w:rsid w:val="0018307F"/>
    <w:rsid w:val="00183096"/>
    <w:rsid w:val="00183534"/>
    <w:rsid w:val="001838C3"/>
    <w:rsid w:val="00183FCF"/>
    <w:rsid w:val="0018431F"/>
    <w:rsid w:val="00184766"/>
    <w:rsid w:val="001849D3"/>
    <w:rsid w:val="001849ED"/>
    <w:rsid w:val="00184ED3"/>
    <w:rsid w:val="0018514B"/>
    <w:rsid w:val="00185594"/>
    <w:rsid w:val="001857E4"/>
    <w:rsid w:val="00186046"/>
    <w:rsid w:val="001860E5"/>
    <w:rsid w:val="0018619E"/>
    <w:rsid w:val="001867C6"/>
    <w:rsid w:val="00186CF8"/>
    <w:rsid w:val="00186D48"/>
    <w:rsid w:val="001870C7"/>
    <w:rsid w:val="0018738C"/>
    <w:rsid w:val="00187CCF"/>
    <w:rsid w:val="00187FE4"/>
    <w:rsid w:val="0019024D"/>
    <w:rsid w:val="00190594"/>
    <w:rsid w:val="00190669"/>
    <w:rsid w:val="00190CF7"/>
    <w:rsid w:val="00191137"/>
    <w:rsid w:val="0019140F"/>
    <w:rsid w:val="00191AF4"/>
    <w:rsid w:val="00191E29"/>
    <w:rsid w:val="001923FF"/>
    <w:rsid w:val="00192789"/>
    <w:rsid w:val="00192AAA"/>
    <w:rsid w:val="00192F9C"/>
    <w:rsid w:val="0019381F"/>
    <w:rsid w:val="0019456F"/>
    <w:rsid w:val="001945A3"/>
    <w:rsid w:val="00194733"/>
    <w:rsid w:val="00195439"/>
    <w:rsid w:val="001956DF"/>
    <w:rsid w:val="001958CC"/>
    <w:rsid w:val="00195E69"/>
    <w:rsid w:val="00195E90"/>
    <w:rsid w:val="00195F0B"/>
    <w:rsid w:val="00195F5D"/>
    <w:rsid w:val="00196EDE"/>
    <w:rsid w:val="00196FF6"/>
    <w:rsid w:val="00197777"/>
    <w:rsid w:val="0019794C"/>
    <w:rsid w:val="00197A0B"/>
    <w:rsid w:val="00197F14"/>
    <w:rsid w:val="001A002D"/>
    <w:rsid w:val="001A0603"/>
    <w:rsid w:val="001A11A1"/>
    <w:rsid w:val="001A17E1"/>
    <w:rsid w:val="001A1BE9"/>
    <w:rsid w:val="001A1D53"/>
    <w:rsid w:val="001A1E66"/>
    <w:rsid w:val="001A1EE2"/>
    <w:rsid w:val="001A1FC1"/>
    <w:rsid w:val="001A22F3"/>
    <w:rsid w:val="001A27EA"/>
    <w:rsid w:val="001A28F6"/>
    <w:rsid w:val="001A3FD5"/>
    <w:rsid w:val="001A4EF1"/>
    <w:rsid w:val="001A5452"/>
    <w:rsid w:val="001A58D0"/>
    <w:rsid w:val="001A5E2A"/>
    <w:rsid w:val="001A617D"/>
    <w:rsid w:val="001A6C2E"/>
    <w:rsid w:val="001A7174"/>
    <w:rsid w:val="001A71CF"/>
    <w:rsid w:val="001A7490"/>
    <w:rsid w:val="001A77DE"/>
    <w:rsid w:val="001A7A44"/>
    <w:rsid w:val="001A7B0A"/>
    <w:rsid w:val="001A7ED1"/>
    <w:rsid w:val="001B03F8"/>
    <w:rsid w:val="001B075B"/>
    <w:rsid w:val="001B085F"/>
    <w:rsid w:val="001B0ABA"/>
    <w:rsid w:val="001B0C98"/>
    <w:rsid w:val="001B0EEC"/>
    <w:rsid w:val="001B0F2C"/>
    <w:rsid w:val="001B1214"/>
    <w:rsid w:val="001B15F6"/>
    <w:rsid w:val="001B198F"/>
    <w:rsid w:val="001B2A58"/>
    <w:rsid w:val="001B2A85"/>
    <w:rsid w:val="001B3272"/>
    <w:rsid w:val="001B3C41"/>
    <w:rsid w:val="001B3FDF"/>
    <w:rsid w:val="001B46B9"/>
    <w:rsid w:val="001B4B0B"/>
    <w:rsid w:val="001B4CF7"/>
    <w:rsid w:val="001B51CA"/>
    <w:rsid w:val="001B53E5"/>
    <w:rsid w:val="001B62B4"/>
    <w:rsid w:val="001B65D9"/>
    <w:rsid w:val="001B6A48"/>
    <w:rsid w:val="001B6D18"/>
    <w:rsid w:val="001B7184"/>
    <w:rsid w:val="001B7645"/>
    <w:rsid w:val="001B7999"/>
    <w:rsid w:val="001B7B0A"/>
    <w:rsid w:val="001B7C91"/>
    <w:rsid w:val="001C05EF"/>
    <w:rsid w:val="001C1483"/>
    <w:rsid w:val="001C184C"/>
    <w:rsid w:val="001C1BAC"/>
    <w:rsid w:val="001C1D44"/>
    <w:rsid w:val="001C2114"/>
    <w:rsid w:val="001C261E"/>
    <w:rsid w:val="001C2A10"/>
    <w:rsid w:val="001C2A18"/>
    <w:rsid w:val="001C362C"/>
    <w:rsid w:val="001C366B"/>
    <w:rsid w:val="001C3D0D"/>
    <w:rsid w:val="001C3EF6"/>
    <w:rsid w:val="001C41E3"/>
    <w:rsid w:val="001C4455"/>
    <w:rsid w:val="001C46E7"/>
    <w:rsid w:val="001C4BA8"/>
    <w:rsid w:val="001C521A"/>
    <w:rsid w:val="001C543C"/>
    <w:rsid w:val="001C5984"/>
    <w:rsid w:val="001C5DBA"/>
    <w:rsid w:val="001C5F43"/>
    <w:rsid w:val="001C6024"/>
    <w:rsid w:val="001C64F4"/>
    <w:rsid w:val="001C6640"/>
    <w:rsid w:val="001C6883"/>
    <w:rsid w:val="001C6BF3"/>
    <w:rsid w:val="001C7144"/>
    <w:rsid w:val="001C71A3"/>
    <w:rsid w:val="001C7AFE"/>
    <w:rsid w:val="001C7BCF"/>
    <w:rsid w:val="001C7C49"/>
    <w:rsid w:val="001D03CF"/>
    <w:rsid w:val="001D0E37"/>
    <w:rsid w:val="001D1443"/>
    <w:rsid w:val="001D1454"/>
    <w:rsid w:val="001D1CAE"/>
    <w:rsid w:val="001D1EE4"/>
    <w:rsid w:val="001D2600"/>
    <w:rsid w:val="001D28DC"/>
    <w:rsid w:val="001D2B4F"/>
    <w:rsid w:val="001D3190"/>
    <w:rsid w:val="001D321B"/>
    <w:rsid w:val="001D3298"/>
    <w:rsid w:val="001D3B23"/>
    <w:rsid w:val="001D3DE0"/>
    <w:rsid w:val="001D45AC"/>
    <w:rsid w:val="001D48CB"/>
    <w:rsid w:val="001D4988"/>
    <w:rsid w:val="001D4D63"/>
    <w:rsid w:val="001D532A"/>
    <w:rsid w:val="001D5354"/>
    <w:rsid w:val="001D542B"/>
    <w:rsid w:val="001D5B35"/>
    <w:rsid w:val="001D5EC7"/>
    <w:rsid w:val="001D6214"/>
    <w:rsid w:val="001D6505"/>
    <w:rsid w:val="001D687F"/>
    <w:rsid w:val="001D6C28"/>
    <w:rsid w:val="001D6E89"/>
    <w:rsid w:val="001E023F"/>
    <w:rsid w:val="001E0A4F"/>
    <w:rsid w:val="001E10A9"/>
    <w:rsid w:val="001E1852"/>
    <w:rsid w:val="001E19F9"/>
    <w:rsid w:val="001E1E9C"/>
    <w:rsid w:val="001E2088"/>
    <w:rsid w:val="001E2E4E"/>
    <w:rsid w:val="001E422C"/>
    <w:rsid w:val="001E49B4"/>
    <w:rsid w:val="001E5186"/>
    <w:rsid w:val="001E56AF"/>
    <w:rsid w:val="001E6432"/>
    <w:rsid w:val="001E6AD8"/>
    <w:rsid w:val="001E6C28"/>
    <w:rsid w:val="001F01F0"/>
    <w:rsid w:val="001F06A1"/>
    <w:rsid w:val="001F0C8E"/>
    <w:rsid w:val="001F11DB"/>
    <w:rsid w:val="001F149D"/>
    <w:rsid w:val="001F188C"/>
    <w:rsid w:val="001F20F6"/>
    <w:rsid w:val="001F221C"/>
    <w:rsid w:val="001F2804"/>
    <w:rsid w:val="001F29E8"/>
    <w:rsid w:val="001F2E16"/>
    <w:rsid w:val="001F3591"/>
    <w:rsid w:val="001F3FDD"/>
    <w:rsid w:val="001F558B"/>
    <w:rsid w:val="001F60CA"/>
    <w:rsid w:val="001F6949"/>
    <w:rsid w:val="001F69B4"/>
    <w:rsid w:val="001F69BB"/>
    <w:rsid w:val="001F6B8E"/>
    <w:rsid w:val="001F6FD1"/>
    <w:rsid w:val="001F7192"/>
    <w:rsid w:val="001F741A"/>
    <w:rsid w:val="001F7B45"/>
    <w:rsid w:val="00200171"/>
    <w:rsid w:val="002011F1"/>
    <w:rsid w:val="002017D3"/>
    <w:rsid w:val="00201A40"/>
    <w:rsid w:val="00201DD6"/>
    <w:rsid w:val="00202036"/>
    <w:rsid w:val="002026DD"/>
    <w:rsid w:val="002027BF"/>
    <w:rsid w:val="00202A90"/>
    <w:rsid w:val="00202C4F"/>
    <w:rsid w:val="00202E6E"/>
    <w:rsid w:val="00202ED6"/>
    <w:rsid w:val="00202F91"/>
    <w:rsid w:val="0020300C"/>
    <w:rsid w:val="002034FD"/>
    <w:rsid w:val="00203898"/>
    <w:rsid w:val="00203B83"/>
    <w:rsid w:val="00203ECC"/>
    <w:rsid w:val="0020429E"/>
    <w:rsid w:val="0020459F"/>
    <w:rsid w:val="002048F7"/>
    <w:rsid w:val="00204A3A"/>
    <w:rsid w:val="00204FAB"/>
    <w:rsid w:val="002056F4"/>
    <w:rsid w:val="00205863"/>
    <w:rsid w:val="00205BAF"/>
    <w:rsid w:val="002074A7"/>
    <w:rsid w:val="00207566"/>
    <w:rsid w:val="00207C93"/>
    <w:rsid w:val="0021001F"/>
    <w:rsid w:val="00210142"/>
    <w:rsid w:val="00210B3B"/>
    <w:rsid w:val="00210D54"/>
    <w:rsid w:val="0021123D"/>
    <w:rsid w:val="002114E0"/>
    <w:rsid w:val="00211B4E"/>
    <w:rsid w:val="002122BF"/>
    <w:rsid w:val="00212354"/>
    <w:rsid w:val="0021326A"/>
    <w:rsid w:val="00213A14"/>
    <w:rsid w:val="00213E98"/>
    <w:rsid w:val="00213FF2"/>
    <w:rsid w:val="00214356"/>
    <w:rsid w:val="00214443"/>
    <w:rsid w:val="00215358"/>
    <w:rsid w:val="00216055"/>
    <w:rsid w:val="002161F8"/>
    <w:rsid w:val="0021657F"/>
    <w:rsid w:val="002165C8"/>
    <w:rsid w:val="002168B4"/>
    <w:rsid w:val="002169F6"/>
    <w:rsid w:val="00216C54"/>
    <w:rsid w:val="00217210"/>
    <w:rsid w:val="002173AF"/>
    <w:rsid w:val="0021764A"/>
    <w:rsid w:val="0021765C"/>
    <w:rsid w:val="00217F64"/>
    <w:rsid w:val="00220479"/>
    <w:rsid w:val="002205C5"/>
    <w:rsid w:val="00220821"/>
    <w:rsid w:val="0022095C"/>
    <w:rsid w:val="00220B25"/>
    <w:rsid w:val="00220BB1"/>
    <w:rsid w:val="00220C1B"/>
    <w:rsid w:val="00220F51"/>
    <w:rsid w:val="00221B16"/>
    <w:rsid w:val="0022253F"/>
    <w:rsid w:val="002237FC"/>
    <w:rsid w:val="00223DB4"/>
    <w:rsid w:val="00224417"/>
    <w:rsid w:val="00224510"/>
    <w:rsid w:val="00224519"/>
    <w:rsid w:val="00224945"/>
    <w:rsid w:val="0022494F"/>
    <w:rsid w:val="002250B6"/>
    <w:rsid w:val="00225203"/>
    <w:rsid w:val="00225929"/>
    <w:rsid w:val="00225D5B"/>
    <w:rsid w:val="00226AAE"/>
    <w:rsid w:val="0022701C"/>
    <w:rsid w:val="0022731D"/>
    <w:rsid w:val="00227392"/>
    <w:rsid w:val="002300C5"/>
    <w:rsid w:val="002302A9"/>
    <w:rsid w:val="0023040E"/>
    <w:rsid w:val="00230452"/>
    <w:rsid w:val="00230808"/>
    <w:rsid w:val="00231259"/>
    <w:rsid w:val="00231CD6"/>
    <w:rsid w:val="00231D1F"/>
    <w:rsid w:val="0023273A"/>
    <w:rsid w:val="00232E26"/>
    <w:rsid w:val="002333AA"/>
    <w:rsid w:val="002334FB"/>
    <w:rsid w:val="00233699"/>
    <w:rsid w:val="00233D8D"/>
    <w:rsid w:val="00233E72"/>
    <w:rsid w:val="00233FD9"/>
    <w:rsid w:val="0023433A"/>
    <w:rsid w:val="002347DD"/>
    <w:rsid w:val="00234AAC"/>
    <w:rsid w:val="0023506E"/>
    <w:rsid w:val="00235268"/>
    <w:rsid w:val="00235568"/>
    <w:rsid w:val="00235B8D"/>
    <w:rsid w:val="0023659E"/>
    <w:rsid w:val="002366E8"/>
    <w:rsid w:val="002375CB"/>
    <w:rsid w:val="00237940"/>
    <w:rsid w:val="00237C9E"/>
    <w:rsid w:val="00237D38"/>
    <w:rsid w:val="002401BE"/>
    <w:rsid w:val="00240A89"/>
    <w:rsid w:val="0024144D"/>
    <w:rsid w:val="00241766"/>
    <w:rsid w:val="00241B1B"/>
    <w:rsid w:val="00241D7E"/>
    <w:rsid w:val="00241E7C"/>
    <w:rsid w:val="0024220E"/>
    <w:rsid w:val="002427E7"/>
    <w:rsid w:val="00242931"/>
    <w:rsid w:val="00243935"/>
    <w:rsid w:val="00243A09"/>
    <w:rsid w:val="00244761"/>
    <w:rsid w:val="00244E72"/>
    <w:rsid w:val="00245325"/>
    <w:rsid w:val="0024565C"/>
    <w:rsid w:val="00245703"/>
    <w:rsid w:val="00245CCE"/>
    <w:rsid w:val="00245D68"/>
    <w:rsid w:val="002463C3"/>
    <w:rsid w:val="00246987"/>
    <w:rsid w:val="00246C6E"/>
    <w:rsid w:val="00247012"/>
    <w:rsid w:val="00250704"/>
    <w:rsid w:val="00250B1F"/>
    <w:rsid w:val="002516DF"/>
    <w:rsid w:val="00251DA0"/>
    <w:rsid w:val="002520E1"/>
    <w:rsid w:val="00252295"/>
    <w:rsid w:val="0025372F"/>
    <w:rsid w:val="00253950"/>
    <w:rsid w:val="00253996"/>
    <w:rsid w:val="00253A1D"/>
    <w:rsid w:val="002540AE"/>
    <w:rsid w:val="00254292"/>
    <w:rsid w:val="002544FA"/>
    <w:rsid w:val="00254FEB"/>
    <w:rsid w:val="0025562A"/>
    <w:rsid w:val="00255B0A"/>
    <w:rsid w:val="00255FB0"/>
    <w:rsid w:val="00256EA9"/>
    <w:rsid w:val="00257214"/>
    <w:rsid w:val="002573F3"/>
    <w:rsid w:val="00257454"/>
    <w:rsid w:val="002579F5"/>
    <w:rsid w:val="00257FD8"/>
    <w:rsid w:val="00257FF7"/>
    <w:rsid w:val="002600D0"/>
    <w:rsid w:val="0026027F"/>
    <w:rsid w:val="00260AAB"/>
    <w:rsid w:val="00261876"/>
    <w:rsid w:val="00262369"/>
    <w:rsid w:val="00263296"/>
    <w:rsid w:val="00263750"/>
    <w:rsid w:val="00263A0F"/>
    <w:rsid w:val="00264372"/>
    <w:rsid w:val="002645A7"/>
    <w:rsid w:val="0026472D"/>
    <w:rsid w:val="0026495B"/>
    <w:rsid w:val="00264B49"/>
    <w:rsid w:val="00264EE7"/>
    <w:rsid w:val="0026501B"/>
    <w:rsid w:val="00265BDB"/>
    <w:rsid w:val="00265D53"/>
    <w:rsid w:val="00266078"/>
    <w:rsid w:val="00266339"/>
    <w:rsid w:val="002667AF"/>
    <w:rsid w:val="002669E4"/>
    <w:rsid w:val="00266AD4"/>
    <w:rsid w:val="00267830"/>
    <w:rsid w:val="00267D54"/>
    <w:rsid w:val="0027044B"/>
    <w:rsid w:val="002706A6"/>
    <w:rsid w:val="00270A1F"/>
    <w:rsid w:val="00270B27"/>
    <w:rsid w:val="00270C49"/>
    <w:rsid w:val="0027115D"/>
    <w:rsid w:val="0027157A"/>
    <w:rsid w:val="00271664"/>
    <w:rsid w:val="0027184A"/>
    <w:rsid w:val="00271AEA"/>
    <w:rsid w:val="00271FA8"/>
    <w:rsid w:val="0027216E"/>
    <w:rsid w:val="002728A3"/>
    <w:rsid w:val="00273366"/>
    <w:rsid w:val="00273962"/>
    <w:rsid w:val="00273B62"/>
    <w:rsid w:val="00273DBD"/>
    <w:rsid w:val="00274B34"/>
    <w:rsid w:val="00274E01"/>
    <w:rsid w:val="00275587"/>
    <w:rsid w:val="0027558F"/>
    <w:rsid w:val="0027580E"/>
    <w:rsid w:val="00275817"/>
    <w:rsid w:val="00275B9B"/>
    <w:rsid w:val="002762D2"/>
    <w:rsid w:val="00276C63"/>
    <w:rsid w:val="00276D35"/>
    <w:rsid w:val="00277A5D"/>
    <w:rsid w:val="00277E87"/>
    <w:rsid w:val="00280062"/>
    <w:rsid w:val="00280066"/>
    <w:rsid w:val="00280448"/>
    <w:rsid w:val="0028074F"/>
    <w:rsid w:val="00280B99"/>
    <w:rsid w:val="002811BB"/>
    <w:rsid w:val="00281362"/>
    <w:rsid w:val="002817C6"/>
    <w:rsid w:val="00281D61"/>
    <w:rsid w:val="002824AF"/>
    <w:rsid w:val="002827A0"/>
    <w:rsid w:val="0028313E"/>
    <w:rsid w:val="00283BBC"/>
    <w:rsid w:val="00283CFC"/>
    <w:rsid w:val="00284DBC"/>
    <w:rsid w:val="00285182"/>
    <w:rsid w:val="002857B1"/>
    <w:rsid w:val="002857CB"/>
    <w:rsid w:val="00285937"/>
    <w:rsid w:val="002859BA"/>
    <w:rsid w:val="00285A12"/>
    <w:rsid w:val="00285C74"/>
    <w:rsid w:val="00286058"/>
    <w:rsid w:val="00286319"/>
    <w:rsid w:val="00286341"/>
    <w:rsid w:val="00286397"/>
    <w:rsid w:val="0028693C"/>
    <w:rsid w:val="00286BA2"/>
    <w:rsid w:val="00286DBA"/>
    <w:rsid w:val="00287039"/>
    <w:rsid w:val="0028705C"/>
    <w:rsid w:val="0028748F"/>
    <w:rsid w:val="00290993"/>
    <w:rsid w:val="00290AE5"/>
    <w:rsid w:val="00290C9F"/>
    <w:rsid w:val="00290D63"/>
    <w:rsid w:val="0029207D"/>
    <w:rsid w:val="0029235C"/>
    <w:rsid w:val="00292576"/>
    <w:rsid w:val="0029264A"/>
    <w:rsid w:val="00293239"/>
    <w:rsid w:val="0029335F"/>
    <w:rsid w:val="00293DAC"/>
    <w:rsid w:val="00293F17"/>
    <w:rsid w:val="002940DA"/>
    <w:rsid w:val="0029411C"/>
    <w:rsid w:val="00294528"/>
    <w:rsid w:val="002946CB"/>
    <w:rsid w:val="002947AC"/>
    <w:rsid w:val="0029484B"/>
    <w:rsid w:val="00294BCC"/>
    <w:rsid w:val="002951FD"/>
    <w:rsid w:val="00295511"/>
    <w:rsid w:val="002959B4"/>
    <w:rsid w:val="00295CFF"/>
    <w:rsid w:val="00295D64"/>
    <w:rsid w:val="00295FAE"/>
    <w:rsid w:val="00296CCD"/>
    <w:rsid w:val="00297003"/>
    <w:rsid w:val="00297144"/>
    <w:rsid w:val="00297842"/>
    <w:rsid w:val="002A0047"/>
    <w:rsid w:val="002A1B7E"/>
    <w:rsid w:val="002A2390"/>
    <w:rsid w:val="002A2929"/>
    <w:rsid w:val="002A373A"/>
    <w:rsid w:val="002A3A41"/>
    <w:rsid w:val="002A3AE3"/>
    <w:rsid w:val="002A3FEC"/>
    <w:rsid w:val="002A4608"/>
    <w:rsid w:val="002A4879"/>
    <w:rsid w:val="002A5426"/>
    <w:rsid w:val="002A561C"/>
    <w:rsid w:val="002A58EB"/>
    <w:rsid w:val="002A6A47"/>
    <w:rsid w:val="002A72DE"/>
    <w:rsid w:val="002A7326"/>
    <w:rsid w:val="002A745A"/>
    <w:rsid w:val="002A75E3"/>
    <w:rsid w:val="002B08BD"/>
    <w:rsid w:val="002B0C67"/>
    <w:rsid w:val="002B0CE5"/>
    <w:rsid w:val="002B1AD8"/>
    <w:rsid w:val="002B2859"/>
    <w:rsid w:val="002B2979"/>
    <w:rsid w:val="002B2C5B"/>
    <w:rsid w:val="002B3033"/>
    <w:rsid w:val="002B4120"/>
    <w:rsid w:val="002B4192"/>
    <w:rsid w:val="002B53FC"/>
    <w:rsid w:val="002B5599"/>
    <w:rsid w:val="002B5EC4"/>
    <w:rsid w:val="002B690F"/>
    <w:rsid w:val="002B6A4D"/>
    <w:rsid w:val="002B6B62"/>
    <w:rsid w:val="002B710A"/>
    <w:rsid w:val="002B7465"/>
    <w:rsid w:val="002B7B0A"/>
    <w:rsid w:val="002B7FE8"/>
    <w:rsid w:val="002C0908"/>
    <w:rsid w:val="002C11F8"/>
    <w:rsid w:val="002C1240"/>
    <w:rsid w:val="002C13F9"/>
    <w:rsid w:val="002C164F"/>
    <w:rsid w:val="002C168E"/>
    <w:rsid w:val="002C1CA3"/>
    <w:rsid w:val="002C1EEE"/>
    <w:rsid w:val="002C1F81"/>
    <w:rsid w:val="002C1F98"/>
    <w:rsid w:val="002C27B0"/>
    <w:rsid w:val="002C2AFB"/>
    <w:rsid w:val="002C2D93"/>
    <w:rsid w:val="002C2F81"/>
    <w:rsid w:val="002C3199"/>
    <w:rsid w:val="002C4061"/>
    <w:rsid w:val="002C475F"/>
    <w:rsid w:val="002C5A94"/>
    <w:rsid w:val="002C62AE"/>
    <w:rsid w:val="002C6436"/>
    <w:rsid w:val="002C6F5C"/>
    <w:rsid w:val="002C74D2"/>
    <w:rsid w:val="002C7532"/>
    <w:rsid w:val="002C7A65"/>
    <w:rsid w:val="002C7E28"/>
    <w:rsid w:val="002D0670"/>
    <w:rsid w:val="002D0ABA"/>
    <w:rsid w:val="002D17A3"/>
    <w:rsid w:val="002D1834"/>
    <w:rsid w:val="002D1BAF"/>
    <w:rsid w:val="002D1C08"/>
    <w:rsid w:val="002D1F4A"/>
    <w:rsid w:val="002D203E"/>
    <w:rsid w:val="002D2340"/>
    <w:rsid w:val="002D235D"/>
    <w:rsid w:val="002D2532"/>
    <w:rsid w:val="002D2536"/>
    <w:rsid w:val="002D340E"/>
    <w:rsid w:val="002D3A05"/>
    <w:rsid w:val="002D3CA8"/>
    <w:rsid w:val="002D3E1E"/>
    <w:rsid w:val="002D42FB"/>
    <w:rsid w:val="002D4323"/>
    <w:rsid w:val="002D48AA"/>
    <w:rsid w:val="002D541C"/>
    <w:rsid w:val="002D571B"/>
    <w:rsid w:val="002D5DC8"/>
    <w:rsid w:val="002D5E2B"/>
    <w:rsid w:val="002D6643"/>
    <w:rsid w:val="002D6846"/>
    <w:rsid w:val="002D6884"/>
    <w:rsid w:val="002D6BCB"/>
    <w:rsid w:val="002D6C43"/>
    <w:rsid w:val="002D6E73"/>
    <w:rsid w:val="002D6F8A"/>
    <w:rsid w:val="002D73A8"/>
    <w:rsid w:val="002D7DEB"/>
    <w:rsid w:val="002E015D"/>
    <w:rsid w:val="002E0311"/>
    <w:rsid w:val="002E0A22"/>
    <w:rsid w:val="002E0DEC"/>
    <w:rsid w:val="002E1860"/>
    <w:rsid w:val="002E196A"/>
    <w:rsid w:val="002E1B57"/>
    <w:rsid w:val="002E208C"/>
    <w:rsid w:val="002E211A"/>
    <w:rsid w:val="002E2213"/>
    <w:rsid w:val="002E25D3"/>
    <w:rsid w:val="002E25E0"/>
    <w:rsid w:val="002E2776"/>
    <w:rsid w:val="002E2836"/>
    <w:rsid w:val="002E2AEB"/>
    <w:rsid w:val="002E2F72"/>
    <w:rsid w:val="002E33F3"/>
    <w:rsid w:val="002E3D40"/>
    <w:rsid w:val="002E3E42"/>
    <w:rsid w:val="002E4CC2"/>
    <w:rsid w:val="002E5988"/>
    <w:rsid w:val="002E6463"/>
    <w:rsid w:val="002E64B6"/>
    <w:rsid w:val="002E6811"/>
    <w:rsid w:val="002E6AC1"/>
    <w:rsid w:val="002E7530"/>
    <w:rsid w:val="002E7B91"/>
    <w:rsid w:val="002F0096"/>
    <w:rsid w:val="002F0436"/>
    <w:rsid w:val="002F0564"/>
    <w:rsid w:val="002F0F50"/>
    <w:rsid w:val="002F13FF"/>
    <w:rsid w:val="002F14B1"/>
    <w:rsid w:val="002F2059"/>
    <w:rsid w:val="002F24E7"/>
    <w:rsid w:val="002F2FAD"/>
    <w:rsid w:val="002F332B"/>
    <w:rsid w:val="002F36FD"/>
    <w:rsid w:val="002F3883"/>
    <w:rsid w:val="002F3A58"/>
    <w:rsid w:val="002F3D2B"/>
    <w:rsid w:val="002F406E"/>
    <w:rsid w:val="002F4A53"/>
    <w:rsid w:val="002F5A8B"/>
    <w:rsid w:val="002F5CF7"/>
    <w:rsid w:val="002F6076"/>
    <w:rsid w:val="002F60A5"/>
    <w:rsid w:val="002F6620"/>
    <w:rsid w:val="002F69B0"/>
    <w:rsid w:val="002F6B67"/>
    <w:rsid w:val="002F7149"/>
    <w:rsid w:val="002F732C"/>
    <w:rsid w:val="002F73F2"/>
    <w:rsid w:val="002F7496"/>
    <w:rsid w:val="0030142D"/>
    <w:rsid w:val="003015C5"/>
    <w:rsid w:val="003019C5"/>
    <w:rsid w:val="00301C29"/>
    <w:rsid w:val="0030319E"/>
    <w:rsid w:val="00303A0C"/>
    <w:rsid w:val="00303C59"/>
    <w:rsid w:val="003053B0"/>
    <w:rsid w:val="00305519"/>
    <w:rsid w:val="0030569A"/>
    <w:rsid w:val="0030582B"/>
    <w:rsid w:val="00306772"/>
    <w:rsid w:val="00306C3C"/>
    <w:rsid w:val="00307710"/>
    <w:rsid w:val="003077A8"/>
    <w:rsid w:val="00307A02"/>
    <w:rsid w:val="00310110"/>
    <w:rsid w:val="003103DD"/>
    <w:rsid w:val="00310C2C"/>
    <w:rsid w:val="00311201"/>
    <w:rsid w:val="00311C73"/>
    <w:rsid w:val="00311DFE"/>
    <w:rsid w:val="00311EAB"/>
    <w:rsid w:val="003126B4"/>
    <w:rsid w:val="00312D41"/>
    <w:rsid w:val="00312E4A"/>
    <w:rsid w:val="00313710"/>
    <w:rsid w:val="00314142"/>
    <w:rsid w:val="003154DE"/>
    <w:rsid w:val="00315676"/>
    <w:rsid w:val="00316244"/>
    <w:rsid w:val="00316514"/>
    <w:rsid w:val="00316B59"/>
    <w:rsid w:val="003170D6"/>
    <w:rsid w:val="003176CA"/>
    <w:rsid w:val="00317A0B"/>
    <w:rsid w:val="00317D60"/>
    <w:rsid w:val="0032015D"/>
    <w:rsid w:val="003204ED"/>
    <w:rsid w:val="003206C2"/>
    <w:rsid w:val="003208BE"/>
    <w:rsid w:val="00320DF2"/>
    <w:rsid w:val="00321815"/>
    <w:rsid w:val="00321AEE"/>
    <w:rsid w:val="003225C4"/>
    <w:rsid w:val="00323ACC"/>
    <w:rsid w:val="0032488F"/>
    <w:rsid w:val="00324AE8"/>
    <w:rsid w:val="00324BF4"/>
    <w:rsid w:val="00324EE5"/>
    <w:rsid w:val="003258A1"/>
    <w:rsid w:val="00326B7E"/>
    <w:rsid w:val="00327431"/>
    <w:rsid w:val="00327498"/>
    <w:rsid w:val="00327E2E"/>
    <w:rsid w:val="00327E80"/>
    <w:rsid w:val="00330EA2"/>
    <w:rsid w:val="0033145D"/>
    <w:rsid w:val="00331A95"/>
    <w:rsid w:val="00331C7A"/>
    <w:rsid w:val="00331E58"/>
    <w:rsid w:val="00331FE4"/>
    <w:rsid w:val="003323FF"/>
    <w:rsid w:val="0033248C"/>
    <w:rsid w:val="003327BE"/>
    <w:rsid w:val="00332B05"/>
    <w:rsid w:val="00333937"/>
    <w:rsid w:val="00334309"/>
    <w:rsid w:val="003344EF"/>
    <w:rsid w:val="0033471C"/>
    <w:rsid w:val="00334FCF"/>
    <w:rsid w:val="00335236"/>
    <w:rsid w:val="00336402"/>
    <w:rsid w:val="00337096"/>
    <w:rsid w:val="003400F8"/>
    <w:rsid w:val="003407B8"/>
    <w:rsid w:val="00340A45"/>
    <w:rsid w:val="00340BB9"/>
    <w:rsid w:val="00340C02"/>
    <w:rsid w:val="00340C87"/>
    <w:rsid w:val="00340E82"/>
    <w:rsid w:val="00341582"/>
    <w:rsid w:val="0034203D"/>
    <w:rsid w:val="0034216E"/>
    <w:rsid w:val="00342445"/>
    <w:rsid w:val="00342865"/>
    <w:rsid w:val="003434B5"/>
    <w:rsid w:val="0034367A"/>
    <w:rsid w:val="00343E70"/>
    <w:rsid w:val="00343F37"/>
    <w:rsid w:val="00344FE3"/>
    <w:rsid w:val="00346039"/>
    <w:rsid w:val="00346096"/>
    <w:rsid w:val="0034660A"/>
    <w:rsid w:val="00346B87"/>
    <w:rsid w:val="00346BEA"/>
    <w:rsid w:val="00347180"/>
    <w:rsid w:val="003473EC"/>
    <w:rsid w:val="00347586"/>
    <w:rsid w:val="003476B2"/>
    <w:rsid w:val="00347D83"/>
    <w:rsid w:val="00347F98"/>
    <w:rsid w:val="0035022B"/>
    <w:rsid w:val="00350839"/>
    <w:rsid w:val="00351A00"/>
    <w:rsid w:val="00351DB3"/>
    <w:rsid w:val="00352188"/>
    <w:rsid w:val="003525DC"/>
    <w:rsid w:val="00352CAF"/>
    <w:rsid w:val="0035301D"/>
    <w:rsid w:val="0035314E"/>
    <w:rsid w:val="00353178"/>
    <w:rsid w:val="00353870"/>
    <w:rsid w:val="0035388F"/>
    <w:rsid w:val="00353E65"/>
    <w:rsid w:val="0035434B"/>
    <w:rsid w:val="003544F2"/>
    <w:rsid w:val="00355AF5"/>
    <w:rsid w:val="00355B77"/>
    <w:rsid w:val="003563DD"/>
    <w:rsid w:val="00356B8C"/>
    <w:rsid w:val="00356CB3"/>
    <w:rsid w:val="00360049"/>
    <w:rsid w:val="0036022B"/>
    <w:rsid w:val="00360D68"/>
    <w:rsid w:val="00360F97"/>
    <w:rsid w:val="003617C1"/>
    <w:rsid w:val="003619F4"/>
    <w:rsid w:val="00361A02"/>
    <w:rsid w:val="00361ACD"/>
    <w:rsid w:val="00361B66"/>
    <w:rsid w:val="00361CE8"/>
    <w:rsid w:val="00361D7F"/>
    <w:rsid w:val="003621F6"/>
    <w:rsid w:val="00362B14"/>
    <w:rsid w:val="00362EA8"/>
    <w:rsid w:val="00363298"/>
    <w:rsid w:val="00363897"/>
    <w:rsid w:val="0036462A"/>
    <w:rsid w:val="00364AB7"/>
    <w:rsid w:val="00364DC5"/>
    <w:rsid w:val="00364DD0"/>
    <w:rsid w:val="00364FBB"/>
    <w:rsid w:val="003655B2"/>
    <w:rsid w:val="0036578A"/>
    <w:rsid w:val="00366280"/>
    <w:rsid w:val="003662C9"/>
    <w:rsid w:val="00366C0A"/>
    <w:rsid w:val="00367E5D"/>
    <w:rsid w:val="00367F11"/>
    <w:rsid w:val="00370AA6"/>
    <w:rsid w:val="0037166F"/>
    <w:rsid w:val="003721B8"/>
    <w:rsid w:val="00372727"/>
    <w:rsid w:val="00373D23"/>
    <w:rsid w:val="00373D5B"/>
    <w:rsid w:val="00373DAA"/>
    <w:rsid w:val="00373DE7"/>
    <w:rsid w:val="00373F78"/>
    <w:rsid w:val="003744CD"/>
    <w:rsid w:val="00374AC7"/>
    <w:rsid w:val="00374FCB"/>
    <w:rsid w:val="00375459"/>
    <w:rsid w:val="0037550B"/>
    <w:rsid w:val="0037572D"/>
    <w:rsid w:val="00375C61"/>
    <w:rsid w:val="00376402"/>
    <w:rsid w:val="0037746F"/>
    <w:rsid w:val="00377FE9"/>
    <w:rsid w:val="003803A8"/>
    <w:rsid w:val="00380733"/>
    <w:rsid w:val="0038073D"/>
    <w:rsid w:val="00380903"/>
    <w:rsid w:val="00380950"/>
    <w:rsid w:val="003814A2"/>
    <w:rsid w:val="0038164D"/>
    <w:rsid w:val="00381729"/>
    <w:rsid w:val="003818E6"/>
    <w:rsid w:val="00381B84"/>
    <w:rsid w:val="00382778"/>
    <w:rsid w:val="00382C22"/>
    <w:rsid w:val="00383754"/>
    <w:rsid w:val="003838A7"/>
    <w:rsid w:val="00383FEA"/>
    <w:rsid w:val="00384468"/>
    <w:rsid w:val="0038461F"/>
    <w:rsid w:val="00384706"/>
    <w:rsid w:val="0038493C"/>
    <w:rsid w:val="00384E7E"/>
    <w:rsid w:val="003852D7"/>
    <w:rsid w:val="003852EA"/>
    <w:rsid w:val="00385686"/>
    <w:rsid w:val="003857ED"/>
    <w:rsid w:val="00385E18"/>
    <w:rsid w:val="003866EC"/>
    <w:rsid w:val="00386925"/>
    <w:rsid w:val="003871FC"/>
    <w:rsid w:val="0038732E"/>
    <w:rsid w:val="003900B6"/>
    <w:rsid w:val="00390382"/>
    <w:rsid w:val="00390530"/>
    <w:rsid w:val="003907DE"/>
    <w:rsid w:val="003909B3"/>
    <w:rsid w:val="00390A08"/>
    <w:rsid w:val="00390CBF"/>
    <w:rsid w:val="003910EF"/>
    <w:rsid w:val="0039110A"/>
    <w:rsid w:val="0039115A"/>
    <w:rsid w:val="00391507"/>
    <w:rsid w:val="00391778"/>
    <w:rsid w:val="00391AB6"/>
    <w:rsid w:val="0039271C"/>
    <w:rsid w:val="00392E4A"/>
    <w:rsid w:val="00393A73"/>
    <w:rsid w:val="00393ADB"/>
    <w:rsid w:val="00393B98"/>
    <w:rsid w:val="003941A3"/>
    <w:rsid w:val="00394F50"/>
    <w:rsid w:val="0039553B"/>
    <w:rsid w:val="00395FD4"/>
    <w:rsid w:val="003961BA"/>
    <w:rsid w:val="00396E0F"/>
    <w:rsid w:val="00396E12"/>
    <w:rsid w:val="00396F26"/>
    <w:rsid w:val="00397105"/>
    <w:rsid w:val="0039739D"/>
    <w:rsid w:val="0039747C"/>
    <w:rsid w:val="003974EB"/>
    <w:rsid w:val="0039779E"/>
    <w:rsid w:val="003A01FF"/>
    <w:rsid w:val="003A0497"/>
    <w:rsid w:val="003A0CA1"/>
    <w:rsid w:val="003A133A"/>
    <w:rsid w:val="003A1CCC"/>
    <w:rsid w:val="003A1D0E"/>
    <w:rsid w:val="003A1EB5"/>
    <w:rsid w:val="003A2497"/>
    <w:rsid w:val="003A2B4A"/>
    <w:rsid w:val="003A301D"/>
    <w:rsid w:val="003A3923"/>
    <w:rsid w:val="003A45BE"/>
    <w:rsid w:val="003A4615"/>
    <w:rsid w:val="003A4A66"/>
    <w:rsid w:val="003A4B82"/>
    <w:rsid w:val="003A4C50"/>
    <w:rsid w:val="003A5290"/>
    <w:rsid w:val="003A572E"/>
    <w:rsid w:val="003A5D05"/>
    <w:rsid w:val="003A5EE3"/>
    <w:rsid w:val="003A73CE"/>
    <w:rsid w:val="003B0CC4"/>
    <w:rsid w:val="003B1A0C"/>
    <w:rsid w:val="003B33E0"/>
    <w:rsid w:val="003B3CAE"/>
    <w:rsid w:val="003B3DDA"/>
    <w:rsid w:val="003B3F3E"/>
    <w:rsid w:val="003B448E"/>
    <w:rsid w:val="003B5130"/>
    <w:rsid w:val="003B6534"/>
    <w:rsid w:val="003B6D5C"/>
    <w:rsid w:val="003B6F15"/>
    <w:rsid w:val="003B73FA"/>
    <w:rsid w:val="003B753F"/>
    <w:rsid w:val="003B7A8A"/>
    <w:rsid w:val="003C0333"/>
    <w:rsid w:val="003C06C5"/>
    <w:rsid w:val="003C0E2C"/>
    <w:rsid w:val="003C1ACD"/>
    <w:rsid w:val="003C1BEF"/>
    <w:rsid w:val="003C1D6D"/>
    <w:rsid w:val="003C21DD"/>
    <w:rsid w:val="003C23C6"/>
    <w:rsid w:val="003C29B1"/>
    <w:rsid w:val="003C3408"/>
    <w:rsid w:val="003C36B0"/>
    <w:rsid w:val="003C3806"/>
    <w:rsid w:val="003C3C82"/>
    <w:rsid w:val="003C3E4F"/>
    <w:rsid w:val="003C41A9"/>
    <w:rsid w:val="003C46BA"/>
    <w:rsid w:val="003C47DE"/>
    <w:rsid w:val="003C4A7D"/>
    <w:rsid w:val="003C4F98"/>
    <w:rsid w:val="003C5B38"/>
    <w:rsid w:val="003C7E04"/>
    <w:rsid w:val="003D0059"/>
    <w:rsid w:val="003D02C4"/>
    <w:rsid w:val="003D0506"/>
    <w:rsid w:val="003D0CEC"/>
    <w:rsid w:val="003D11BC"/>
    <w:rsid w:val="003D130B"/>
    <w:rsid w:val="003D163A"/>
    <w:rsid w:val="003D1C23"/>
    <w:rsid w:val="003D2C81"/>
    <w:rsid w:val="003D3054"/>
    <w:rsid w:val="003D3230"/>
    <w:rsid w:val="003D3601"/>
    <w:rsid w:val="003D3B0F"/>
    <w:rsid w:val="003D3F48"/>
    <w:rsid w:val="003D43EE"/>
    <w:rsid w:val="003D46C8"/>
    <w:rsid w:val="003D4D6D"/>
    <w:rsid w:val="003D4DF0"/>
    <w:rsid w:val="003D4E00"/>
    <w:rsid w:val="003D4E9D"/>
    <w:rsid w:val="003D54B7"/>
    <w:rsid w:val="003D560D"/>
    <w:rsid w:val="003D5B31"/>
    <w:rsid w:val="003D5F74"/>
    <w:rsid w:val="003D608A"/>
    <w:rsid w:val="003D6215"/>
    <w:rsid w:val="003D62B9"/>
    <w:rsid w:val="003D667A"/>
    <w:rsid w:val="003D6EDD"/>
    <w:rsid w:val="003D75BE"/>
    <w:rsid w:val="003D7B2F"/>
    <w:rsid w:val="003D7CD5"/>
    <w:rsid w:val="003E03E4"/>
    <w:rsid w:val="003E0576"/>
    <w:rsid w:val="003E0A86"/>
    <w:rsid w:val="003E114A"/>
    <w:rsid w:val="003E179D"/>
    <w:rsid w:val="003E1F2D"/>
    <w:rsid w:val="003E226E"/>
    <w:rsid w:val="003E2930"/>
    <w:rsid w:val="003E2A75"/>
    <w:rsid w:val="003E3144"/>
    <w:rsid w:val="003E31C3"/>
    <w:rsid w:val="003E31C8"/>
    <w:rsid w:val="003E5610"/>
    <w:rsid w:val="003E56FB"/>
    <w:rsid w:val="003E5C7A"/>
    <w:rsid w:val="003E5CD7"/>
    <w:rsid w:val="003E5E4D"/>
    <w:rsid w:val="003E61BA"/>
    <w:rsid w:val="003E68B5"/>
    <w:rsid w:val="003E6D11"/>
    <w:rsid w:val="003E7454"/>
    <w:rsid w:val="003E75E7"/>
    <w:rsid w:val="003E79FE"/>
    <w:rsid w:val="003E7FBA"/>
    <w:rsid w:val="003F04F1"/>
    <w:rsid w:val="003F09F4"/>
    <w:rsid w:val="003F0B32"/>
    <w:rsid w:val="003F0D98"/>
    <w:rsid w:val="003F169A"/>
    <w:rsid w:val="003F1E36"/>
    <w:rsid w:val="003F2E80"/>
    <w:rsid w:val="003F2F6D"/>
    <w:rsid w:val="003F3162"/>
    <w:rsid w:val="003F37EB"/>
    <w:rsid w:val="003F3D3D"/>
    <w:rsid w:val="003F3DF8"/>
    <w:rsid w:val="003F3F05"/>
    <w:rsid w:val="003F41E7"/>
    <w:rsid w:val="003F45B3"/>
    <w:rsid w:val="003F4898"/>
    <w:rsid w:val="003F4F9E"/>
    <w:rsid w:val="003F5956"/>
    <w:rsid w:val="003F5A19"/>
    <w:rsid w:val="003F5AF9"/>
    <w:rsid w:val="003F5DAB"/>
    <w:rsid w:val="003F5FCE"/>
    <w:rsid w:val="003F6374"/>
    <w:rsid w:val="003F646C"/>
    <w:rsid w:val="003F6EAE"/>
    <w:rsid w:val="003F721D"/>
    <w:rsid w:val="003F790B"/>
    <w:rsid w:val="003F791A"/>
    <w:rsid w:val="004001C0"/>
    <w:rsid w:val="004003DE"/>
    <w:rsid w:val="0040047C"/>
    <w:rsid w:val="00400E63"/>
    <w:rsid w:val="00400F7A"/>
    <w:rsid w:val="004010FE"/>
    <w:rsid w:val="00401773"/>
    <w:rsid w:val="00401775"/>
    <w:rsid w:val="00401EDB"/>
    <w:rsid w:val="004023D2"/>
    <w:rsid w:val="004026AF"/>
    <w:rsid w:val="00403446"/>
    <w:rsid w:val="00403485"/>
    <w:rsid w:val="00403593"/>
    <w:rsid w:val="00403A52"/>
    <w:rsid w:val="0040432B"/>
    <w:rsid w:val="0040455E"/>
    <w:rsid w:val="004045EA"/>
    <w:rsid w:val="00404A8B"/>
    <w:rsid w:val="0040513D"/>
    <w:rsid w:val="00406877"/>
    <w:rsid w:val="0040693E"/>
    <w:rsid w:val="00406C82"/>
    <w:rsid w:val="00406E47"/>
    <w:rsid w:val="00406F91"/>
    <w:rsid w:val="004070C9"/>
    <w:rsid w:val="0040791F"/>
    <w:rsid w:val="00407B78"/>
    <w:rsid w:val="00407DF5"/>
    <w:rsid w:val="00407E3F"/>
    <w:rsid w:val="00407F63"/>
    <w:rsid w:val="004104FA"/>
    <w:rsid w:val="004105A6"/>
    <w:rsid w:val="00410C9E"/>
    <w:rsid w:val="0041152D"/>
    <w:rsid w:val="00411778"/>
    <w:rsid w:val="00411D64"/>
    <w:rsid w:val="00412109"/>
    <w:rsid w:val="004124FB"/>
    <w:rsid w:val="00412F9D"/>
    <w:rsid w:val="0041334C"/>
    <w:rsid w:val="00413540"/>
    <w:rsid w:val="00413AAF"/>
    <w:rsid w:val="00414876"/>
    <w:rsid w:val="004148AB"/>
    <w:rsid w:val="00414E52"/>
    <w:rsid w:val="0041507F"/>
    <w:rsid w:val="004152D1"/>
    <w:rsid w:val="00415581"/>
    <w:rsid w:val="00415A97"/>
    <w:rsid w:val="00415FAD"/>
    <w:rsid w:val="00415FB6"/>
    <w:rsid w:val="00416242"/>
    <w:rsid w:val="004163F6"/>
    <w:rsid w:val="00416E0D"/>
    <w:rsid w:val="0042042C"/>
    <w:rsid w:val="0042071D"/>
    <w:rsid w:val="00420A26"/>
    <w:rsid w:val="0042122B"/>
    <w:rsid w:val="00421333"/>
    <w:rsid w:val="00421642"/>
    <w:rsid w:val="00421A7B"/>
    <w:rsid w:val="00421AAC"/>
    <w:rsid w:val="00421C70"/>
    <w:rsid w:val="00421DBA"/>
    <w:rsid w:val="004229A6"/>
    <w:rsid w:val="0042348C"/>
    <w:rsid w:val="004242D9"/>
    <w:rsid w:val="00424ECE"/>
    <w:rsid w:val="00424FB1"/>
    <w:rsid w:val="0042500F"/>
    <w:rsid w:val="00425D62"/>
    <w:rsid w:val="00426023"/>
    <w:rsid w:val="004263E4"/>
    <w:rsid w:val="00426467"/>
    <w:rsid w:val="00426469"/>
    <w:rsid w:val="00426E2F"/>
    <w:rsid w:val="004270F3"/>
    <w:rsid w:val="004274CF"/>
    <w:rsid w:val="00427E0A"/>
    <w:rsid w:val="00427F8E"/>
    <w:rsid w:val="00430A0F"/>
    <w:rsid w:val="00430A9F"/>
    <w:rsid w:val="00430E10"/>
    <w:rsid w:val="00430E71"/>
    <w:rsid w:val="004311E7"/>
    <w:rsid w:val="00432037"/>
    <w:rsid w:val="00432627"/>
    <w:rsid w:val="004328CB"/>
    <w:rsid w:val="00432E77"/>
    <w:rsid w:val="00433EA9"/>
    <w:rsid w:val="004341C9"/>
    <w:rsid w:val="00434B34"/>
    <w:rsid w:val="0043509F"/>
    <w:rsid w:val="00435158"/>
    <w:rsid w:val="0043598E"/>
    <w:rsid w:val="00435C48"/>
    <w:rsid w:val="00435D7D"/>
    <w:rsid w:val="00436257"/>
    <w:rsid w:val="00436350"/>
    <w:rsid w:val="004364C2"/>
    <w:rsid w:val="00436504"/>
    <w:rsid w:val="00436537"/>
    <w:rsid w:val="00436980"/>
    <w:rsid w:val="00437265"/>
    <w:rsid w:val="004372DC"/>
    <w:rsid w:val="004373F0"/>
    <w:rsid w:val="004374B1"/>
    <w:rsid w:val="00437952"/>
    <w:rsid w:val="00437DAE"/>
    <w:rsid w:val="00440C11"/>
    <w:rsid w:val="00441022"/>
    <w:rsid w:val="004412A6"/>
    <w:rsid w:val="00441DA6"/>
    <w:rsid w:val="0044214D"/>
    <w:rsid w:val="004427FA"/>
    <w:rsid w:val="0044297F"/>
    <w:rsid w:val="00443D8A"/>
    <w:rsid w:val="00443FA4"/>
    <w:rsid w:val="004440BF"/>
    <w:rsid w:val="004442E8"/>
    <w:rsid w:val="00444913"/>
    <w:rsid w:val="00444966"/>
    <w:rsid w:val="00445353"/>
    <w:rsid w:val="0044544F"/>
    <w:rsid w:val="00445E96"/>
    <w:rsid w:val="004468D5"/>
    <w:rsid w:val="004469F5"/>
    <w:rsid w:val="00446DBD"/>
    <w:rsid w:val="004473A9"/>
    <w:rsid w:val="00447A34"/>
    <w:rsid w:val="00447ED5"/>
    <w:rsid w:val="00451F34"/>
    <w:rsid w:val="00452A15"/>
    <w:rsid w:val="00452BB0"/>
    <w:rsid w:val="00452FB7"/>
    <w:rsid w:val="00452FE8"/>
    <w:rsid w:val="00453178"/>
    <w:rsid w:val="004532A9"/>
    <w:rsid w:val="00453853"/>
    <w:rsid w:val="0045394A"/>
    <w:rsid w:val="00453A65"/>
    <w:rsid w:val="00453E1D"/>
    <w:rsid w:val="00453E7A"/>
    <w:rsid w:val="00453F1C"/>
    <w:rsid w:val="00453FE8"/>
    <w:rsid w:val="00454CDD"/>
    <w:rsid w:val="00454DFB"/>
    <w:rsid w:val="00455053"/>
    <w:rsid w:val="004553F9"/>
    <w:rsid w:val="004556BD"/>
    <w:rsid w:val="00455725"/>
    <w:rsid w:val="004557C2"/>
    <w:rsid w:val="004559FB"/>
    <w:rsid w:val="00455AAD"/>
    <w:rsid w:val="00455CE9"/>
    <w:rsid w:val="0045628C"/>
    <w:rsid w:val="00456933"/>
    <w:rsid w:val="004569AF"/>
    <w:rsid w:val="00456AB6"/>
    <w:rsid w:val="00456CFF"/>
    <w:rsid w:val="00457315"/>
    <w:rsid w:val="00457606"/>
    <w:rsid w:val="0045789D"/>
    <w:rsid w:val="004578F7"/>
    <w:rsid w:val="00457AB7"/>
    <w:rsid w:val="00457FAA"/>
    <w:rsid w:val="00460674"/>
    <w:rsid w:val="004611EE"/>
    <w:rsid w:val="00461450"/>
    <w:rsid w:val="00461794"/>
    <w:rsid w:val="004618A5"/>
    <w:rsid w:val="00461DC7"/>
    <w:rsid w:val="00462466"/>
    <w:rsid w:val="00462CBF"/>
    <w:rsid w:val="00462E79"/>
    <w:rsid w:val="0046349F"/>
    <w:rsid w:val="0046359E"/>
    <w:rsid w:val="00463CD9"/>
    <w:rsid w:val="00463DCE"/>
    <w:rsid w:val="00465358"/>
    <w:rsid w:val="00466ADF"/>
    <w:rsid w:val="00466D3A"/>
    <w:rsid w:val="00467183"/>
    <w:rsid w:val="0046723E"/>
    <w:rsid w:val="00467325"/>
    <w:rsid w:val="0046739B"/>
    <w:rsid w:val="00470379"/>
    <w:rsid w:val="0047087B"/>
    <w:rsid w:val="00470EE9"/>
    <w:rsid w:val="004713F4"/>
    <w:rsid w:val="00471784"/>
    <w:rsid w:val="004721BE"/>
    <w:rsid w:val="00472221"/>
    <w:rsid w:val="00472322"/>
    <w:rsid w:val="004723A0"/>
    <w:rsid w:val="00472729"/>
    <w:rsid w:val="00472AF1"/>
    <w:rsid w:val="00473E9E"/>
    <w:rsid w:val="00474266"/>
    <w:rsid w:val="004749EA"/>
    <w:rsid w:val="00474D04"/>
    <w:rsid w:val="00475315"/>
    <w:rsid w:val="00475388"/>
    <w:rsid w:val="00475D9B"/>
    <w:rsid w:val="00476301"/>
    <w:rsid w:val="00477A97"/>
    <w:rsid w:val="00477ABB"/>
    <w:rsid w:val="00477BAC"/>
    <w:rsid w:val="00480261"/>
    <w:rsid w:val="004816ED"/>
    <w:rsid w:val="0048224D"/>
    <w:rsid w:val="004822CC"/>
    <w:rsid w:val="0048251B"/>
    <w:rsid w:val="004825A8"/>
    <w:rsid w:val="0048270A"/>
    <w:rsid w:val="00482AD3"/>
    <w:rsid w:val="00483570"/>
    <w:rsid w:val="0048363B"/>
    <w:rsid w:val="0048363E"/>
    <w:rsid w:val="00483A67"/>
    <w:rsid w:val="00483B1E"/>
    <w:rsid w:val="00483EE1"/>
    <w:rsid w:val="00483F54"/>
    <w:rsid w:val="00484007"/>
    <w:rsid w:val="00484032"/>
    <w:rsid w:val="00484957"/>
    <w:rsid w:val="00484B1B"/>
    <w:rsid w:val="00484F27"/>
    <w:rsid w:val="0048533F"/>
    <w:rsid w:val="004856DB"/>
    <w:rsid w:val="00485AC8"/>
    <w:rsid w:val="00485B02"/>
    <w:rsid w:val="004862C1"/>
    <w:rsid w:val="00486379"/>
    <w:rsid w:val="00486537"/>
    <w:rsid w:val="004870F9"/>
    <w:rsid w:val="004876DC"/>
    <w:rsid w:val="00487966"/>
    <w:rsid w:val="00487C24"/>
    <w:rsid w:val="00487E4D"/>
    <w:rsid w:val="00490293"/>
    <w:rsid w:val="004902FA"/>
    <w:rsid w:val="004904AD"/>
    <w:rsid w:val="004906B2"/>
    <w:rsid w:val="004916B0"/>
    <w:rsid w:val="00491777"/>
    <w:rsid w:val="00491DB4"/>
    <w:rsid w:val="004921CE"/>
    <w:rsid w:val="00492205"/>
    <w:rsid w:val="0049253D"/>
    <w:rsid w:val="00492888"/>
    <w:rsid w:val="00492D3C"/>
    <w:rsid w:val="00493133"/>
    <w:rsid w:val="00493C07"/>
    <w:rsid w:val="00493C29"/>
    <w:rsid w:val="00494048"/>
    <w:rsid w:val="00494087"/>
    <w:rsid w:val="00494440"/>
    <w:rsid w:val="00494A09"/>
    <w:rsid w:val="0049530D"/>
    <w:rsid w:val="0049551C"/>
    <w:rsid w:val="00495890"/>
    <w:rsid w:val="00495C08"/>
    <w:rsid w:val="004961D8"/>
    <w:rsid w:val="004961E0"/>
    <w:rsid w:val="00496516"/>
    <w:rsid w:val="00496546"/>
    <w:rsid w:val="00496843"/>
    <w:rsid w:val="00496CC7"/>
    <w:rsid w:val="00496E8D"/>
    <w:rsid w:val="00497B5D"/>
    <w:rsid w:val="004A09E5"/>
    <w:rsid w:val="004A0A0D"/>
    <w:rsid w:val="004A0AF5"/>
    <w:rsid w:val="004A0C72"/>
    <w:rsid w:val="004A156E"/>
    <w:rsid w:val="004A1645"/>
    <w:rsid w:val="004A164B"/>
    <w:rsid w:val="004A178C"/>
    <w:rsid w:val="004A17E6"/>
    <w:rsid w:val="004A2C42"/>
    <w:rsid w:val="004A302E"/>
    <w:rsid w:val="004A30AE"/>
    <w:rsid w:val="004A3347"/>
    <w:rsid w:val="004A33F5"/>
    <w:rsid w:val="004A3E0B"/>
    <w:rsid w:val="004A436E"/>
    <w:rsid w:val="004A4550"/>
    <w:rsid w:val="004A47DE"/>
    <w:rsid w:val="004A49E9"/>
    <w:rsid w:val="004A49F0"/>
    <w:rsid w:val="004A4D9C"/>
    <w:rsid w:val="004A51DC"/>
    <w:rsid w:val="004A5415"/>
    <w:rsid w:val="004A546F"/>
    <w:rsid w:val="004A6176"/>
    <w:rsid w:val="004A6433"/>
    <w:rsid w:val="004A689B"/>
    <w:rsid w:val="004A6D94"/>
    <w:rsid w:val="004A6FB9"/>
    <w:rsid w:val="004A7092"/>
    <w:rsid w:val="004A748C"/>
    <w:rsid w:val="004A74E2"/>
    <w:rsid w:val="004A764E"/>
    <w:rsid w:val="004A78CE"/>
    <w:rsid w:val="004A7AFF"/>
    <w:rsid w:val="004B01E4"/>
    <w:rsid w:val="004B0489"/>
    <w:rsid w:val="004B062F"/>
    <w:rsid w:val="004B0C23"/>
    <w:rsid w:val="004B0DEE"/>
    <w:rsid w:val="004B0E67"/>
    <w:rsid w:val="004B0EC8"/>
    <w:rsid w:val="004B16D5"/>
    <w:rsid w:val="004B18CC"/>
    <w:rsid w:val="004B1AA9"/>
    <w:rsid w:val="004B2054"/>
    <w:rsid w:val="004B20A3"/>
    <w:rsid w:val="004B212F"/>
    <w:rsid w:val="004B21F9"/>
    <w:rsid w:val="004B227E"/>
    <w:rsid w:val="004B2760"/>
    <w:rsid w:val="004B2D47"/>
    <w:rsid w:val="004B31C0"/>
    <w:rsid w:val="004B3252"/>
    <w:rsid w:val="004B35E4"/>
    <w:rsid w:val="004B36B0"/>
    <w:rsid w:val="004B3789"/>
    <w:rsid w:val="004B38F8"/>
    <w:rsid w:val="004B3A3C"/>
    <w:rsid w:val="004B4652"/>
    <w:rsid w:val="004B4F29"/>
    <w:rsid w:val="004B536D"/>
    <w:rsid w:val="004B563C"/>
    <w:rsid w:val="004B581A"/>
    <w:rsid w:val="004B5A0B"/>
    <w:rsid w:val="004B5A75"/>
    <w:rsid w:val="004B60C8"/>
    <w:rsid w:val="004B6ECE"/>
    <w:rsid w:val="004B720B"/>
    <w:rsid w:val="004B7AE2"/>
    <w:rsid w:val="004B7CB6"/>
    <w:rsid w:val="004B7D3E"/>
    <w:rsid w:val="004B7FBA"/>
    <w:rsid w:val="004C013D"/>
    <w:rsid w:val="004C0663"/>
    <w:rsid w:val="004C0A4B"/>
    <w:rsid w:val="004C13D4"/>
    <w:rsid w:val="004C1EB3"/>
    <w:rsid w:val="004C23AE"/>
    <w:rsid w:val="004C2DC5"/>
    <w:rsid w:val="004C3469"/>
    <w:rsid w:val="004C3977"/>
    <w:rsid w:val="004C3C5F"/>
    <w:rsid w:val="004C4240"/>
    <w:rsid w:val="004C4AD2"/>
    <w:rsid w:val="004C4B5C"/>
    <w:rsid w:val="004C4E50"/>
    <w:rsid w:val="004C57E6"/>
    <w:rsid w:val="004C6118"/>
    <w:rsid w:val="004C65EF"/>
    <w:rsid w:val="004C66EE"/>
    <w:rsid w:val="004C693A"/>
    <w:rsid w:val="004C6ADE"/>
    <w:rsid w:val="004C6CC8"/>
    <w:rsid w:val="004C6E07"/>
    <w:rsid w:val="004C77A8"/>
    <w:rsid w:val="004C78A1"/>
    <w:rsid w:val="004C7B79"/>
    <w:rsid w:val="004C7E8E"/>
    <w:rsid w:val="004D0396"/>
    <w:rsid w:val="004D0471"/>
    <w:rsid w:val="004D105E"/>
    <w:rsid w:val="004D14D6"/>
    <w:rsid w:val="004D18BA"/>
    <w:rsid w:val="004D19A1"/>
    <w:rsid w:val="004D1FA3"/>
    <w:rsid w:val="004D2DAD"/>
    <w:rsid w:val="004D430D"/>
    <w:rsid w:val="004D469F"/>
    <w:rsid w:val="004D49A2"/>
    <w:rsid w:val="004D4CBA"/>
    <w:rsid w:val="004D54E7"/>
    <w:rsid w:val="004D5620"/>
    <w:rsid w:val="004D6080"/>
    <w:rsid w:val="004D65A2"/>
    <w:rsid w:val="004D75C8"/>
    <w:rsid w:val="004D770D"/>
    <w:rsid w:val="004D7886"/>
    <w:rsid w:val="004D78F3"/>
    <w:rsid w:val="004E0000"/>
    <w:rsid w:val="004E0318"/>
    <w:rsid w:val="004E07D4"/>
    <w:rsid w:val="004E0998"/>
    <w:rsid w:val="004E09C7"/>
    <w:rsid w:val="004E18DD"/>
    <w:rsid w:val="004E1F0D"/>
    <w:rsid w:val="004E2211"/>
    <w:rsid w:val="004E2678"/>
    <w:rsid w:val="004E2728"/>
    <w:rsid w:val="004E2AB6"/>
    <w:rsid w:val="004E3B1E"/>
    <w:rsid w:val="004E3CCE"/>
    <w:rsid w:val="004E3DE6"/>
    <w:rsid w:val="004E5038"/>
    <w:rsid w:val="004E50F3"/>
    <w:rsid w:val="004E513D"/>
    <w:rsid w:val="004E5574"/>
    <w:rsid w:val="004E6092"/>
    <w:rsid w:val="004E61B1"/>
    <w:rsid w:val="004E62BB"/>
    <w:rsid w:val="004E6D4A"/>
    <w:rsid w:val="004E71B2"/>
    <w:rsid w:val="004E72AC"/>
    <w:rsid w:val="004F0479"/>
    <w:rsid w:val="004F05A1"/>
    <w:rsid w:val="004F05D6"/>
    <w:rsid w:val="004F0682"/>
    <w:rsid w:val="004F0F2E"/>
    <w:rsid w:val="004F1A9E"/>
    <w:rsid w:val="004F1BAF"/>
    <w:rsid w:val="004F1C1C"/>
    <w:rsid w:val="004F1D91"/>
    <w:rsid w:val="004F1F7E"/>
    <w:rsid w:val="004F1F90"/>
    <w:rsid w:val="004F22CD"/>
    <w:rsid w:val="004F2373"/>
    <w:rsid w:val="004F23C1"/>
    <w:rsid w:val="004F2A27"/>
    <w:rsid w:val="004F2F43"/>
    <w:rsid w:val="004F30B8"/>
    <w:rsid w:val="004F3571"/>
    <w:rsid w:val="004F3C49"/>
    <w:rsid w:val="004F41F2"/>
    <w:rsid w:val="004F44F5"/>
    <w:rsid w:val="004F50F5"/>
    <w:rsid w:val="004F5586"/>
    <w:rsid w:val="004F5F30"/>
    <w:rsid w:val="004F6AA8"/>
    <w:rsid w:val="004F6F23"/>
    <w:rsid w:val="004F6FDD"/>
    <w:rsid w:val="004F766C"/>
    <w:rsid w:val="004F78B6"/>
    <w:rsid w:val="004F7BA3"/>
    <w:rsid w:val="004F7EBB"/>
    <w:rsid w:val="005004D0"/>
    <w:rsid w:val="00500B14"/>
    <w:rsid w:val="00501A46"/>
    <w:rsid w:val="00501B61"/>
    <w:rsid w:val="00501C75"/>
    <w:rsid w:val="00502EA8"/>
    <w:rsid w:val="00502F84"/>
    <w:rsid w:val="005030D0"/>
    <w:rsid w:val="00503232"/>
    <w:rsid w:val="00503FF4"/>
    <w:rsid w:val="00504253"/>
    <w:rsid w:val="005043F2"/>
    <w:rsid w:val="005046E1"/>
    <w:rsid w:val="00504ACB"/>
    <w:rsid w:val="00504D1A"/>
    <w:rsid w:val="00506432"/>
    <w:rsid w:val="005066EE"/>
    <w:rsid w:val="005070FC"/>
    <w:rsid w:val="0050770D"/>
    <w:rsid w:val="00510155"/>
    <w:rsid w:val="00510B82"/>
    <w:rsid w:val="00510F8E"/>
    <w:rsid w:val="0051105E"/>
    <w:rsid w:val="00511192"/>
    <w:rsid w:val="005113C3"/>
    <w:rsid w:val="00511426"/>
    <w:rsid w:val="00511B12"/>
    <w:rsid w:val="005120E5"/>
    <w:rsid w:val="00512463"/>
    <w:rsid w:val="00512466"/>
    <w:rsid w:val="005124C1"/>
    <w:rsid w:val="00512527"/>
    <w:rsid w:val="005139F0"/>
    <w:rsid w:val="00513A28"/>
    <w:rsid w:val="00513E03"/>
    <w:rsid w:val="00514640"/>
    <w:rsid w:val="00514E8D"/>
    <w:rsid w:val="00514F66"/>
    <w:rsid w:val="005157DE"/>
    <w:rsid w:val="00515C15"/>
    <w:rsid w:val="00515FEE"/>
    <w:rsid w:val="005161BE"/>
    <w:rsid w:val="005169F3"/>
    <w:rsid w:val="00516BB4"/>
    <w:rsid w:val="00516DA3"/>
    <w:rsid w:val="00516FC9"/>
    <w:rsid w:val="005172EE"/>
    <w:rsid w:val="00517A1D"/>
    <w:rsid w:val="00517D92"/>
    <w:rsid w:val="0052017C"/>
    <w:rsid w:val="00520B14"/>
    <w:rsid w:val="00520C0C"/>
    <w:rsid w:val="005211D1"/>
    <w:rsid w:val="005212FE"/>
    <w:rsid w:val="00521A75"/>
    <w:rsid w:val="0052203C"/>
    <w:rsid w:val="005223A6"/>
    <w:rsid w:val="00522513"/>
    <w:rsid w:val="00522B0C"/>
    <w:rsid w:val="0052332E"/>
    <w:rsid w:val="00523624"/>
    <w:rsid w:val="005237AD"/>
    <w:rsid w:val="00523A41"/>
    <w:rsid w:val="00523B4E"/>
    <w:rsid w:val="00523FEE"/>
    <w:rsid w:val="00524195"/>
    <w:rsid w:val="005245A1"/>
    <w:rsid w:val="00524625"/>
    <w:rsid w:val="0052467B"/>
    <w:rsid w:val="005254BF"/>
    <w:rsid w:val="005256EF"/>
    <w:rsid w:val="00525AE7"/>
    <w:rsid w:val="00526069"/>
    <w:rsid w:val="0052620B"/>
    <w:rsid w:val="005264AE"/>
    <w:rsid w:val="00526623"/>
    <w:rsid w:val="00527ABB"/>
    <w:rsid w:val="00527D71"/>
    <w:rsid w:val="00530813"/>
    <w:rsid w:val="00530AED"/>
    <w:rsid w:val="00530EA8"/>
    <w:rsid w:val="005310C9"/>
    <w:rsid w:val="0053137C"/>
    <w:rsid w:val="005322B1"/>
    <w:rsid w:val="005323E6"/>
    <w:rsid w:val="00532684"/>
    <w:rsid w:val="00532747"/>
    <w:rsid w:val="00532832"/>
    <w:rsid w:val="00532BEB"/>
    <w:rsid w:val="005334AC"/>
    <w:rsid w:val="005335DF"/>
    <w:rsid w:val="00533618"/>
    <w:rsid w:val="005337E9"/>
    <w:rsid w:val="0053388F"/>
    <w:rsid w:val="00533AF1"/>
    <w:rsid w:val="00533EE2"/>
    <w:rsid w:val="00534286"/>
    <w:rsid w:val="0053461B"/>
    <w:rsid w:val="0053487A"/>
    <w:rsid w:val="00534A2A"/>
    <w:rsid w:val="00534DC6"/>
    <w:rsid w:val="005352C7"/>
    <w:rsid w:val="0053606C"/>
    <w:rsid w:val="00536850"/>
    <w:rsid w:val="00536A37"/>
    <w:rsid w:val="00537274"/>
    <w:rsid w:val="00537423"/>
    <w:rsid w:val="005374C9"/>
    <w:rsid w:val="00540092"/>
    <w:rsid w:val="005401BE"/>
    <w:rsid w:val="00540F3F"/>
    <w:rsid w:val="0054127A"/>
    <w:rsid w:val="00541B52"/>
    <w:rsid w:val="00541C53"/>
    <w:rsid w:val="005424B8"/>
    <w:rsid w:val="00542748"/>
    <w:rsid w:val="00542836"/>
    <w:rsid w:val="0054391A"/>
    <w:rsid w:val="005441DF"/>
    <w:rsid w:val="005444D3"/>
    <w:rsid w:val="0054565A"/>
    <w:rsid w:val="0054593E"/>
    <w:rsid w:val="00545A42"/>
    <w:rsid w:val="00545A7B"/>
    <w:rsid w:val="00545ACF"/>
    <w:rsid w:val="00545BA8"/>
    <w:rsid w:val="00545F28"/>
    <w:rsid w:val="00545F89"/>
    <w:rsid w:val="005467E7"/>
    <w:rsid w:val="00546945"/>
    <w:rsid w:val="00546E2F"/>
    <w:rsid w:val="0054710B"/>
    <w:rsid w:val="00547268"/>
    <w:rsid w:val="005478A5"/>
    <w:rsid w:val="00550158"/>
    <w:rsid w:val="0055076C"/>
    <w:rsid w:val="005509EE"/>
    <w:rsid w:val="00550C05"/>
    <w:rsid w:val="00550D53"/>
    <w:rsid w:val="005511BD"/>
    <w:rsid w:val="0055145B"/>
    <w:rsid w:val="0055169B"/>
    <w:rsid w:val="00551A75"/>
    <w:rsid w:val="00551F79"/>
    <w:rsid w:val="0055214C"/>
    <w:rsid w:val="005522CA"/>
    <w:rsid w:val="00552E2C"/>
    <w:rsid w:val="005532E3"/>
    <w:rsid w:val="00554447"/>
    <w:rsid w:val="005544E5"/>
    <w:rsid w:val="00554D18"/>
    <w:rsid w:val="00555322"/>
    <w:rsid w:val="00555DE0"/>
    <w:rsid w:val="0055615A"/>
    <w:rsid w:val="0055619D"/>
    <w:rsid w:val="0055677F"/>
    <w:rsid w:val="00557162"/>
    <w:rsid w:val="005576F4"/>
    <w:rsid w:val="00557CCC"/>
    <w:rsid w:val="00557DD8"/>
    <w:rsid w:val="00557FA0"/>
    <w:rsid w:val="005600DA"/>
    <w:rsid w:val="00560396"/>
    <w:rsid w:val="0056053E"/>
    <w:rsid w:val="00560B10"/>
    <w:rsid w:val="00560BB9"/>
    <w:rsid w:val="005610BC"/>
    <w:rsid w:val="00561167"/>
    <w:rsid w:val="00561466"/>
    <w:rsid w:val="0056157F"/>
    <w:rsid w:val="00561D14"/>
    <w:rsid w:val="005622A4"/>
    <w:rsid w:val="0056295D"/>
    <w:rsid w:val="00563160"/>
    <w:rsid w:val="005631EB"/>
    <w:rsid w:val="0056352A"/>
    <w:rsid w:val="005644F2"/>
    <w:rsid w:val="00564622"/>
    <w:rsid w:val="005647AF"/>
    <w:rsid w:val="005648D3"/>
    <w:rsid w:val="00565132"/>
    <w:rsid w:val="00565DC6"/>
    <w:rsid w:val="00566169"/>
    <w:rsid w:val="00566C3E"/>
    <w:rsid w:val="00566DCF"/>
    <w:rsid w:val="00566EC6"/>
    <w:rsid w:val="00567535"/>
    <w:rsid w:val="00567835"/>
    <w:rsid w:val="0056798F"/>
    <w:rsid w:val="005679DD"/>
    <w:rsid w:val="00567FD4"/>
    <w:rsid w:val="0057080F"/>
    <w:rsid w:val="00570A66"/>
    <w:rsid w:val="00570BD2"/>
    <w:rsid w:val="00570FA5"/>
    <w:rsid w:val="00571322"/>
    <w:rsid w:val="00571476"/>
    <w:rsid w:val="00571DCC"/>
    <w:rsid w:val="005720F8"/>
    <w:rsid w:val="005723DE"/>
    <w:rsid w:val="0057265A"/>
    <w:rsid w:val="00572703"/>
    <w:rsid w:val="00572771"/>
    <w:rsid w:val="00572D96"/>
    <w:rsid w:val="00573170"/>
    <w:rsid w:val="0057360C"/>
    <w:rsid w:val="00573A73"/>
    <w:rsid w:val="005745D6"/>
    <w:rsid w:val="005746D0"/>
    <w:rsid w:val="005746F6"/>
    <w:rsid w:val="00574819"/>
    <w:rsid w:val="00574D26"/>
    <w:rsid w:val="00574DD9"/>
    <w:rsid w:val="00574FD1"/>
    <w:rsid w:val="00575282"/>
    <w:rsid w:val="005756AA"/>
    <w:rsid w:val="00575739"/>
    <w:rsid w:val="005758F3"/>
    <w:rsid w:val="00575C85"/>
    <w:rsid w:val="00575E28"/>
    <w:rsid w:val="00576000"/>
    <w:rsid w:val="00576188"/>
    <w:rsid w:val="0057666E"/>
    <w:rsid w:val="005769E8"/>
    <w:rsid w:val="00576BAB"/>
    <w:rsid w:val="00576CED"/>
    <w:rsid w:val="005774E1"/>
    <w:rsid w:val="005775AB"/>
    <w:rsid w:val="00580036"/>
    <w:rsid w:val="005807E7"/>
    <w:rsid w:val="00580B67"/>
    <w:rsid w:val="00581682"/>
    <w:rsid w:val="005818E8"/>
    <w:rsid w:val="00581CB0"/>
    <w:rsid w:val="0058284E"/>
    <w:rsid w:val="00582C98"/>
    <w:rsid w:val="005830C5"/>
    <w:rsid w:val="005838B1"/>
    <w:rsid w:val="00583908"/>
    <w:rsid w:val="005842E4"/>
    <w:rsid w:val="00584791"/>
    <w:rsid w:val="00584840"/>
    <w:rsid w:val="00584D18"/>
    <w:rsid w:val="00585073"/>
    <w:rsid w:val="00585206"/>
    <w:rsid w:val="00585559"/>
    <w:rsid w:val="00585EB5"/>
    <w:rsid w:val="00585F39"/>
    <w:rsid w:val="00586143"/>
    <w:rsid w:val="00586243"/>
    <w:rsid w:val="00586D45"/>
    <w:rsid w:val="00586DF8"/>
    <w:rsid w:val="00586E23"/>
    <w:rsid w:val="005871A1"/>
    <w:rsid w:val="005875C0"/>
    <w:rsid w:val="005876C5"/>
    <w:rsid w:val="00587893"/>
    <w:rsid w:val="00587DA2"/>
    <w:rsid w:val="005909CF"/>
    <w:rsid w:val="00592130"/>
    <w:rsid w:val="005922D1"/>
    <w:rsid w:val="00592309"/>
    <w:rsid w:val="0059265E"/>
    <w:rsid w:val="0059268A"/>
    <w:rsid w:val="005940D0"/>
    <w:rsid w:val="0059414B"/>
    <w:rsid w:val="005942ED"/>
    <w:rsid w:val="00594329"/>
    <w:rsid w:val="00594582"/>
    <w:rsid w:val="00594AA4"/>
    <w:rsid w:val="00594C2F"/>
    <w:rsid w:val="005951A6"/>
    <w:rsid w:val="00595367"/>
    <w:rsid w:val="00595BBC"/>
    <w:rsid w:val="005964A8"/>
    <w:rsid w:val="00596923"/>
    <w:rsid w:val="00596934"/>
    <w:rsid w:val="00597327"/>
    <w:rsid w:val="00597F89"/>
    <w:rsid w:val="005A04BE"/>
    <w:rsid w:val="005A0582"/>
    <w:rsid w:val="005A0E82"/>
    <w:rsid w:val="005A156A"/>
    <w:rsid w:val="005A1621"/>
    <w:rsid w:val="005A285C"/>
    <w:rsid w:val="005A2AE4"/>
    <w:rsid w:val="005A3DAF"/>
    <w:rsid w:val="005A3E3B"/>
    <w:rsid w:val="005A4C77"/>
    <w:rsid w:val="005A4D9D"/>
    <w:rsid w:val="005A4FB4"/>
    <w:rsid w:val="005A52AB"/>
    <w:rsid w:val="005A5C8F"/>
    <w:rsid w:val="005A5FF3"/>
    <w:rsid w:val="005A607E"/>
    <w:rsid w:val="005A7035"/>
    <w:rsid w:val="005A7170"/>
    <w:rsid w:val="005B04DD"/>
    <w:rsid w:val="005B05E8"/>
    <w:rsid w:val="005B09AD"/>
    <w:rsid w:val="005B0C9F"/>
    <w:rsid w:val="005B0D48"/>
    <w:rsid w:val="005B0F9E"/>
    <w:rsid w:val="005B1617"/>
    <w:rsid w:val="005B170A"/>
    <w:rsid w:val="005B22D2"/>
    <w:rsid w:val="005B2715"/>
    <w:rsid w:val="005B2735"/>
    <w:rsid w:val="005B2A3D"/>
    <w:rsid w:val="005B2EF7"/>
    <w:rsid w:val="005B37F2"/>
    <w:rsid w:val="005B3BEC"/>
    <w:rsid w:val="005B3FE5"/>
    <w:rsid w:val="005B4647"/>
    <w:rsid w:val="005B4AD1"/>
    <w:rsid w:val="005B55AD"/>
    <w:rsid w:val="005B5886"/>
    <w:rsid w:val="005B5A85"/>
    <w:rsid w:val="005B5D77"/>
    <w:rsid w:val="005B5FC3"/>
    <w:rsid w:val="005B67AA"/>
    <w:rsid w:val="005B6C21"/>
    <w:rsid w:val="005B6DF1"/>
    <w:rsid w:val="005B737B"/>
    <w:rsid w:val="005B7810"/>
    <w:rsid w:val="005C0430"/>
    <w:rsid w:val="005C0B82"/>
    <w:rsid w:val="005C0B9D"/>
    <w:rsid w:val="005C11C8"/>
    <w:rsid w:val="005C168E"/>
    <w:rsid w:val="005C1850"/>
    <w:rsid w:val="005C1BC2"/>
    <w:rsid w:val="005C2027"/>
    <w:rsid w:val="005C22A7"/>
    <w:rsid w:val="005C2BF1"/>
    <w:rsid w:val="005C2E0F"/>
    <w:rsid w:val="005C2ED5"/>
    <w:rsid w:val="005C3046"/>
    <w:rsid w:val="005C3095"/>
    <w:rsid w:val="005C3438"/>
    <w:rsid w:val="005C35A4"/>
    <w:rsid w:val="005C379F"/>
    <w:rsid w:val="005C3BDD"/>
    <w:rsid w:val="005C468E"/>
    <w:rsid w:val="005C49ED"/>
    <w:rsid w:val="005C4A73"/>
    <w:rsid w:val="005C4D65"/>
    <w:rsid w:val="005C537E"/>
    <w:rsid w:val="005C5699"/>
    <w:rsid w:val="005C5C9C"/>
    <w:rsid w:val="005C6FA2"/>
    <w:rsid w:val="005C7024"/>
    <w:rsid w:val="005C746D"/>
    <w:rsid w:val="005D02EB"/>
    <w:rsid w:val="005D07EE"/>
    <w:rsid w:val="005D0DC9"/>
    <w:rsid w:val="005D0EF5"/>
    <w:rsid w:val="005D12C4"/>
    <w:rsid w:val="005D138E"/>
    <w:rsid w:val="005D1472"/>
    <w:rsid w:val="005D1CC8"/>
    <w:rsid w:val="005D2753"/>
    <w:rsid w:val="005D2F95"/>
    <w:rsid w:val="005D30E2"/>
    <w:rsid w:val="005D34AD"/>
    <w:rsid w:val="005D36E6"/>
    <w:rsid w:val="005D3D01"/>
    <w:rsid w:val="005D413B"/>
    <w:rsid w:val="005D42EA"/>
    <w:rsid w:val="005D47A3"/>
    <w:rsid w:val="005D4B55"/>
    <w:rsid w:val="005D4EDD"/>
    <w:rsid w:val="005D503A"/>
    <w:rsid w:val="005D52E5"/>
    <w:rsid w:val="005D5344"/>
    <w:rsid w:val="005D560D"/>
    <w:rsid w:val="005D5C96"/>
    <w:rsid w:val="005D6930"/>
    <w:rsid w:val="005D702B"/>
    <w:rsid w:val="005D705A"/>
    <w:rsid w:val="005D717D"/>
    <w:rsid w:val="005D73E5"/>
    <w:rsid w:val="005E00BF"/>
    <w:rsid w:val="005E089F"/>
    <w:rsid w:val="005E19EE"/>
    <w:rsid w:val="005E1F1C"/>
    <w:rsid w:val="005E20E6"/>
    <w:rsid w:val="005E2428"/>
    <w:rsid w:val="005E280A"/>
    <w:rsid w:val="005E2EA7"/>
    <w:rsid w:val="005E3D49"/>
    <w:rsid w:val="005E41AB"/>
    <w:rsid w:val="005E4336"/>
    <w:rsid w:val="005E5023"/>
    <w:rsid w:val="005E53B8"/>
    <w:rsid w:val="005E5844"/>
    <w:rsid w:val="005E5F7E"/>
    <w:rsid w:val="005E61B3"/>
    <w:rsid w:val="005E667A"/>
    <w:rsid w:val="005E68CC"/>
    <w:rsid w:val="005E69C7"/>
    <w:rsid w:val="005E6B6D"/>
    <w:rsid w:val="005E6DFE"/>
    <w:rsid w:val="005E7F21"/>
    <w:rsid w:val="005F0263"/>
    <w:rsid w:val="005F026F"/>
    <w:rsid w:val="005F13C0"/>
    <w:rsid w:val="005F156F"/>
    <w:rsid w:val="005F160C"/>
    <w:rsid w:val="005F208B"/>
    <w:rsid w:val="005F225C"/>
    <w:rsid w:val="005F2F60"/>
    <w:rsid w:val="005F327B"/>
    <w:rsid w:val="005F3611"/>
    <w:rsid w:val="005F3709"/>
    <w:rsid w:val="005F3EAB"/>
    <w:rsid w:val="005F40DD"/>
    <w:rsid w:val="005F4137"/>
    <w:rsid w:val="005F4728"/>
    <w:rsid w:val="005F4BF0"/>
    <w:rsid w:val="005F5BE9"/>
    <w:rsid w:val="005F5E8C"/>
    <w:rsid w:val="005F64F9"/>
    <w:rsid w:val="005F69CE"/>
    <w:rsid w:val="005F6A09"/>
    <w:rsid w:val="005F732B"/>
    <w:rsid w:val="005F7A22"/>
    <w:rsid w:val="005F7C24"/>
    <w:rsid w:val="006002EE"/>
    <w:rsid w:val="0060036E"/>
    <w:rsid w:val="00600B5F"/>
    <w:rsid w:val="00600F0C"/>
    <w:rsid w:val="00601430"/>
    <w:rsid w:val="0060232E"/>
    <w:rsid w:val="00602705"/>
    <w:rsid w:val="006029DB"/>
    <w:rsid w:val="00602FE1"/>
    <w:rsid w:val="00603108"/>
    <w:rsid w:val="00603A6B"/>
    <w:rsid w:val="006040F8"/>
    <w:rsid w:val="006045B8"/>
    <w:rsid w:val="0060493B"/>
    <w:rsid w:val="00604B80"/>
    <w:rsid w:val="00605727"/>
    <w:rsid w:val="00605BAF"/>
    <w:rsid w:val="00606FBF"/>
    <w:rsid w:val="0060728E"/>
    <w:rsid w:val="006073AF"/>
    <w:rsid w:val="00607F11"/>
    <w:rsid w:val="00610528"/>
    <w:rsid w:val="0061107B"/>
    <w:rsid w:val="006111DC"/>
    <w:rsid w:val="00612700"/>
    <w:rsid w:val="00612DA5"/>
    <w:rsid w:val="0061308F"/>
    <w:rsid w:val="00613430"/>
    <w:rsid w:val="0061351E"/>
    <w:rsid w:val="00613584"/>
    <w:rsid w:val="006137AB"/>
    <w:rsid w:val="00614406"/>
    <w:rsid w:val="00614BBE"/>
    <w:rsid w:val="00615331"/>
    <w:rsid w:val="00615B98"/>
    <w:rsid w:val="00616EC2"/>
    <w:rsid w:val="00616F7C"/>
    <w:rsid w:val="00617165"/>
    <w:rsid w:val="0061751A"/>
    <w:rsid w:val="00617767"/>
    <w:rsid w:val="00617E24"/>
    <w:rsid w:val="00620C02"/>
    <w:rsid w:val="00620EFA"/>
    <w:rsid w:val="00621187"/>
    <w:rsid w:val="006211D2"/>
    <w:rsid w:val="00621718"/>
    <w:rsid w:val="006219BE"/>
    <w:rsid w:val="00621A93"/>
    <w:rsid w:val="00622C1C"/>
    <w:rsid w:val="0062364E"/>
    <w:rsid w:val="006236F9"/>
    <w:rsid w:val="00623FC4"/>
    <w:rsid w:val="0062457E"/>
    <w:rsid w:val="006245DC"/>
    <w:rsid w:val="006246EA"/>
    <w:rsid w:val="00624CB7"/>
    <w:rsid w:val="00624D66"/>
    <w:rsid w:val="00625221"/>
    <w:rsid w:val="0062530C"/>
    <w:rsid w:val="006255A9"/>
    <w:rsid w:val="00625E14"/>
    <w:rsid w:val="00627253"/>
    <w:rsid w:val="00627FC7"/>
    <w:rsid w:val="00631438"/>
    <w:rsid w:val="006318C5"/>
    <w:rsid w:val="00632032"/>
    <w:rsid w:val="006322E1"/>
    <w:rsid w:val="0063244F"/>
    <w:rsid w:val="0063254A"/>
    <w:rsid w:val="006329EE"/>
    <w:rsid w:val="0063330A"/>
    <w:rsid w:val="006333BD"/>
    <w:rsid w:val="006335BD"/>
    <w:rsid w:val="0063393A"/>
    <w:rsid w:val="00633CCF"/>
    <w:rsid w:val="006343F4"/>
    <w:rsid w:val="00634415"/>
    <w:rsid w:val="00634F14"/>
    <w:rsid w:val="006354A9"/>
    <w:rsid w:val="006355A7"/>
    <w:rsid w:val="00637167"/>
    <w:rsid w:val="00637903"/>
    <w:rsid w:val="0064022F"/>
    <w:rsid w:val="0064024F"/>
    <w:rsid w:val="006403BD"/>
    <w:rsid w:val="006404EA"/>
    <w:rsid w:val="00640AC7"/>
    <w:rsid w:val="00640CB5"/>
    <w:rsid w:val="00641192"/>
    <w:rsid w:val="00641307"/>
    <w:rsid w:val="0064140A"/>
    <w:rsid w:val="00641A03"/>
    <w:rsid w:val="00641EA5"/>
    <w:rsid w:val="00641EBD"/>
    <w:rsid w:val="0064274C"/>
    <w:rsid w:val="006428AC"/>
    <w:rsid w:val="00642C71"/>
    <w:rsid w:val="00642CA2"/>
    <w:rsid w:val="0064302B"/>
    <w:rsid w:val="0064443E"/>
    <w:rsid w:val="0064465E"/>
    <w:rsid w:val="006446CF"/>
    <w:rsid w:val="00644B05"/>
    <w:rsid w:val="0064515B"/>
    <w:rsid w:val="00645221"/>
    <w:rsid w:val="00645756"/>
    <w:rsid w:val="006459A0"/>
    <w:rsid w:val="00645F56"/>
    <w:rsid w:val="00646507"/>
    <w:rsid w:val="00646837"/>
    <w:rsid w:val="00646C06"/>
    <w:rsid w:val="00646DFC"/>
    <w:rsid w:val="00646ED6"/>
    <w:rsid w:val="0064758F"/>
    <w:rsid w:val="00647D2F"/>
    <w:rsid w:val="006500A9"/>
    <w:rsid w:val="006506D9"/>
    <w:rsid w:val="00650DB0"/>
    <w:rsid w:val="006517C0"/>
    <w:rsid w:val="00651973"/>
    <w:rsid w:val="00651D9A"/>
    <w:rsid w:val="00651DE5"/>
    <w:rsid w:val="00651F92"/>
    <w:rsid w:val="00651FB6"/>
    <w:rsid w:val="0065274B"/>
    <w:rsid w:val="00652D51"/>
    <w:rsid w:val="00653BFE"/>
    <w:rsid w:val="00653C05"/>
    <w:rsid w:val="00653EAC"/>
    <w:rsid w:val="00654023"/>
    <w:rsid w:val="006547DE"/>
    <w:rsid w:val="0065484B"/>
    <w:rsid w:val="00654B06"/>
    <w:rsid w:val="006550E0"/>
    <w:rsid w:val="006573EA"/>
    <w:rsid w:val="00657485"/>
    <w:rsid w:val="006575C8"/>
    <w:rsid w:val="00660010"/>
    <w:rsid w:val="00660162"/>
    <w:rsid w:val="00661346"/>
    <w:rsid w:val="00661484"/>
    <w:rsid w:val="00662180"/>
    <w:rsid w:val="0066249F"/>
    <w:rsid w:val="006626E1"/>
    <w:rsid w:val="00664B8C"/>
    <w:rsid w:val="006652EC"/>
    <w:rsid w:val="00665CD5"/>
    <w:rsid w:val="00665F7F"/>
    <w:rsid w:val="00666580"/>
    <w:rsid w:val="0066668F"/>
    <w:rsid w:val="006667CA"/>
    <w:rsid w:val="00666FF2"/>
    <w:rsid w:val="006676B8"/>
    <w:rsid w:val="00667E47"/>
    <w:rsid w:val="00670107"/>
    <w:rsid w:val="0067047D"/>
    <w:rsid w:val="0067053F"/>
    <w:rsid w:val="00670610"/>
    <w:rsid w:val="00670B1B"/>
    <w:rsid w:val="00670C62"/>
    <w:rsid w:val="00671A60"/>
    <w:rsid w:val="00671E64"/>
    <w:rsid w:val="00671F42"/>
    <w:rsid w:val="00672321"/>
    <w:rsid w:val="0067249E"/>
    <w:rsid w:val="00672EBC"/>
    <w:rsid w:val="0067351F"/>
    <w:rsid w:val="006739BA"/>
    <w:rsid w:val="00674774"/>
    <w:rsid w:val="00674A42"/>
    <w:rsid w:val="00674A72"/>
    <w:rsid w:val="006752D5"/>
    <w:rsid w:val="00675F60"/>
    <w:rsid w:val="006767C6"/>
    <w:rsid w:val="00676C5D"/>
    <w:rsid w:val="00677C12"/>
    <w:rsid w:val="00677CDF"/>
    <w:rsid w:val="00677F9F"/>
    <w:rsid w:val="006809F8"/>
    <w:rsid w:val="00680C67"/>
    <w:rsid w:val="00680FFF"/>
    <w:rsid w:val="0068166F"/>
    <w:rsid w:val="00681CD4"/>
    <w:rsid w:val="00681D35"/>
    <w:rsid w:val="0068264F"/>
    <w:rsid w:val="006831D5"/>
    <w:rsid w:val="00683840"/>
    <w:rsid w:val="00683E97"/>
    <w:rsid w:val="00684332"/>
    <w:rsid w:val="0068456E"/>
    <w:rsid w:val="0068494C"/>
    <w:rsid w:val="00684958"/>
    <w:rsid w:val="0068531A"/>
    <w:rsid w:val="00685867"/>
    <w:rsid w:val="006858C8"/>
    <w:rsid w:val="00685CD5"/>
    <w:rsid w:val="00686059"/>
    <w:rsid w:val="006860B1"/>
    <w:rsid w:val="00687111"/>
    <w:rsid w:val="00687356"/>
    <w:rsid w:val="006874F2"/>
    <w:rsid w:val="00691720"/>
    <w:rsid w:val="0069180F"/>
    <w:rsid w:val="00691D74"/>
    <w:rsid w:val="006922BA"/>
    <w:rsid w:val="006927EE"/>
    <w:rsid w:val="0069293E"/>
    <w:rsid w:val="00693654"/>
    <w:rsid w:val="006938B1"/>
    <w:rsid w:val="00694187"/>
    <w:rsid w:val="0069425C"/>
    <w:rsid w:val="006942EA"/>
    <w:rsid w:val="0069495B"/>
    <w:rsid w:val="00694C76"/>
    <w:rsid w:val="0069514D"/>
    <w:rsid w:val="00695B5E"/>
    <w:rsid w:val="00696522"/>
    <w:rsid w:val="006967B1"/>
    <w:rsid w:val="00696D47"/>
    <w:rsid w:val="0069772D"/>
    <w:rsid w:val="006978B4"/>
    <w:rsid w:val="00697AA8"/>
    <w:rsid w:val="00697DBD"/>
    <w:rsid w:val="00697F42"/>
    <w:rsid w:val="006A04BF"/>
    <w:rsid w:val="006A0638"/>
    <w:rsid w:val="006A0BA7"/>
    <w:rsid w:val="006A12C9"/>
    <w:rsid w:val="006A1691"/>
    <w:rsid w:val="006A1A4E"/>
    <w:rsid w:val="006A1D11"/>
    <w:rsid w:val="006A20E0"/>
    <w:rsid w:val="006A2470"/>
    <w:rsid w:val="006A25EA"/>
    <w:rsid w:val="006A2AC1"/>
    <w:rsid w:val="006A2F9F"/>
    <w:rsid w:val="006A3483"/>
    <w:rsid w:val="006A3578"/>
    <w:rsid w:val="006A3984"/>
    <w:rsid w:val="006A3F09"/>
    <w:rsid w:val="006A4178"/>
    <w:rsid w:val="006A431F"/>
    <w:rsid w:val="006A48BD"/>
    <w:rsid w:val="006A534F"/>
    <w:rsid w:val="006A58ED"/>
    <w:rsid w:val="006A5BB7"/>
    <w:rsid w:val="006A5E5D"/>
    <w:rsid w:val="006A5EEE"/>
    <w:rsid w:val="006A6FFE"/>
    <w:rsid w:val="006A7520"/>
    <w:rsid w:val="006B08E4"/>
    <w:rsid w:val="006B0E67"/>
    <w:rsid w:val="006B1A78"/>
    <w:rsid w:val="006B2A4E"/>
    <w:rsid w:val="006B2AA8"/>
    <w:rsid w:val="006B2CAA"/>
    <w:rsid w:val="006B3CBD"/>
    <w:rsid w:val="006B3EC6"/>
    <w:rsid w:val="006B4323"/>
    <w:rsid w:val="006B442F"/>
    <w:rsid w:val="006B486D"/>
    <w:rsid w:val="006B511E"/>
    <w:rsid w:val="006B56E3"/>
    <w:rsid w:val="006B5846"/>
    <w:rsid w:val="006B59DD"/>
    <w:rsid w:val="006B66E7"/>
    <w:rsid w:val="006B6836"/>
    <w:rsid w:val="006B6889"/>
    <w:rsid w:val="006B6F86"/>
    <w:rsid w:val="006B6FF7"/>
    <w:rsid w:val="006B71A2"/>
    <w:rsid w:val="006B7282"/>
    <w:rsid w:val="006B7649"/>
    <w:rsid w:val="006B766C"/>
    <w:rsid w:val="006B7892"/>
    <w:rsid w:val="006B78DF"/>
    <w:rsid w:val="006B7C05"/>
    <w:rsid w:val="006B7ED2"/>
    <w:rsid w:val="006C0391"/>
    <w:rsid w:val="006C049E"/>
    <w:rsid w:val="006C0D0C"/>
    <w:rsid w:val="006C147E"/>
    <w:rsid w:val="006C16CA"/>
    <w:rsid w:val="006C2297"/>
    <w:rsid w:val="006C2798"/>
    <w:rsid w:val="006C2BDA"/>
    <w:rsid w:val="006C2E3D"/>
    <w:rsid w:val="006C33D7"/>
    <w:rsid w:val="006C3540"/>
    <w:rsid w:val="006C3A63"/>
    <w:rsid w:val="006C40AA"/>
    <w:rsid w:val="006C499F"/>
    <w:rsid w:val="006C4C42"/>
    <w:rsid w:val="006C4F73"/>
    <w:rsid w:val="006C502A"/>
    <w:rsid w:val="006C50AE"/>
    <w:rsid w:val="006C57C9"/>
    <w:rsid w:val="006C5937"/>
    <w:rsid w:val="006C6155"/>
    <w:rsid w:val="006C6233"/>
    <w:rsid w:val="006C6522"/>
    <w:rsid w:val="006C6638"/>
    <w:rsid w:val="006C6655"/>
    <w:rsid w:val="006C6EA8"/>
    <w:rsid w:val="006C7473"/>
    <w:rsid w:val="006D0BE6"/>
    <w:rsid w:val="006D0C2E"/>
    <w:rsid w:val="006D0EC0"/>
    <w:rsid w:val="006D1762"/>
    <w:rsid w:val="006D1D14"/>
    <w:rsid w:val="006D22D3"/>
    <w:rsid w:val="006D2CB0"/>
    <w:rsid w:val="006D3164"/>
    <w:rsid w:val="006D3514"/>
    <w:rsid w:val="006D4E11"/>
    <w:rsid w:val="006D5399"/>
    <w:rsid w:val="006D5D60"/>
    <w:rsid w:val="006D65CD"/>
    <w:rsid w:val="006D697B"/>
    <w:rsid w:val="006D7156"/>
    <w:rsid w:val="006D79CB"/>
    <w:rsid w:val="006D7A30"/>
    <w:rsid w:val="006D7B71"/>
    <w:rsid w:val="006E0D7E"/>
    <w:rsid w:val="006E217B"/>
    <w:rsid w:val="006E2186"/>
    <w:rsid w:val="006E2C75"/>
    <w:rsid w:val="006E337E"/>
    <w:rsid w:val="006E3A92"/>
    <w:rsid w:val="006E3B9A"/>
    <w:rsid w:val="006E41AB"/>
    <w:rsid w:val="006E51C2"/>
    <w:rsid w:val="006E5923"/>
    <w:rsid w:val="006E62A3"/>
    <w:rsid w:val="006E67B4"/>
    <w:rsid w:val="006E6925"/>
    <w:rsid w:val="006E6B2B"/>
    <w:rsid w:val="006E73A5"/>
    <w:rsid w:val="006E7772"/>
    <w:rsid w:val="006E7F67"/>
    <w:rsid w:val="006F00A4"/>
    <w:rsid w:val="006F038C"/>
    <w:rsid w:val="006F0875"/>
    <w:rsid w:val="006F08C2"/>
    <w:rsid w:val="006F0EA4"/>
    <w:rsid w:val="006F180B"/>
    <w:rsid w:val="006F181E"/>
    <w:rsid w:val="006F1D50"/>
    <w:rsid w:val="006F224B"/>
    <w:rsid w:val="006F29B4"/>
    <w:rsid w:val="006F2B9E"/>
    <w:rsid w:val="006F2E25"/>
    <w:rsid w:val="006F3007"/>
    <w:rsid w:val="006F37D0"/>
    <w:rsid w:val="006F4168"/>
    <w:rsid w:val="006F4780"/>
    <w:rsid w:val="006F4E06"/>
    <w:rsid w:val="006F520E"/>
    <w:rsid w:val="006F5A38"/>
    <w:rsid w:val="006F5A9B"/>
    <w:rsid w:val="006F5E00"/>
    <w:rsid w:val="006F5E40"/>
    <w:rsid w:val="006F629A"/>
    <w:rsid w:val="006F70EF"/>
    <w:rsid w:val="006F73FD"/>
    <w:rsid w:val="00700103"/>
    <w:rsid w:val="00700611"/>
    <w:rsid w:val="00700696"/>
    <w:rsid w:val="00700B61"/>
    <w:rsid w:val="00700E3A"/>
    <w:rsid w:val="00701BD2"/>
    <w:rsid w:val="0070201C"/>
    <w:rsid w:val="00702126"/>
    <w:rsid w:val="0070224B"/>
    <w:rsid w:val="00702AE0"/>
    <w:rsid w:val="00702B44"/>
    <w:rsid w:val="0070324A"/>
    <w:rsid w:val="007035C3"/>
    <w:rsid w:val="00704190"/>
    <w:rsid w:val="007043B3"/>
    <w:rsid w:val="007044E2"/>
    <w:rsid w:val="00704C5A"/>
    <w:rsid w:val="007056A7"/>
    <w:rsid w:val="00705F63"/>
    <w:rsid w:val="00706588"/>
    <w:rsid w:val="00706FB8"/>
    <w:rsid w:val="00707C6D"/>
    <w:rsid w:val="00707E33"/>
    <w:rsid w:val="00710193"/>
    <w:rsid w:val="007103AC"/>
    <w:rsid w:val="007104E8"/>
    <w:rsid w:val="00710618"/>
    <w:rsid w:val="00710630"/>
    <w:rsid w:val="007115C7"/>
    <w:rsid w:val="007118F1"/>
    <w:rsid w:val="00712820"/>
    <w:rsid w:val="007129D2"/>
    <w:rsid w:val="00712A71"/>
    <w:rsid w:val="0071309F"/>
    <w:rsid w:val="0071324B"/>
    <w:rsid w:val="00713B2F"/>
    <w:rsid w:val="00713DE4"/>
    <w:rsid w:val="007149DE"/>
    <w:rsid w:val="00715CFA"/>
    <w:rsid w:val="00715E74"/>
    <w:rsid w:val="007162A3"/>
    <w:rsid w:val="00716D48"/>
    <w:rsid w:val="00716ED4"/>
    <w:rsid w:val="007174E2"/>
    <w:rsid w:val="00717530"/>
    <w:rsid w:val="007176FC"/>
    <w:rsid w:val="007201BB"/>
    <w:rsid w:val="0072090A"/>
    <w:rsid w:val="00720C7E"/>
    <w:rsid w:val="00721109"/>
    <w:rsid w:val="00721A7C"/>
    <w:rsid w:val="00721F7F"/>
    <w:rsid w:val="00722913"/>
    <w:rsid w:val="00722C58"/>
    <w:rsid w:val="00722DB0"/>
    <w:rsid w:val="0072309E"/>
    <w:rsid w:val="00723342"/>
    <w:rsid w:val="00723B62"/>
    <w:rsid w:val="00723EAB"/>
    <w:rsid w:val="00724339"/>
    <w:rsid w:val="00724687"/>
    <w:rsid w:val="00724C63"/>
    <w:rsid w:val="00724F5A"/>
    <w:rsid w:val="007252A2"/>
    <w:rsid w:val="007253CA"/>
    <w:rsid w:val="0072543A"/>
    <w:rsid w:val="00725775"/>
    <w:rsid w:val="00725A4B"/>
    <w:rsid w:val="00726572"/>
    <w:rsid w:val="00726A23"/>
    <w:rsid w:val="00727051"/>
    <w:rsid w:val="00727423"/>
    <w:rsid w:val="00727EBE"/>
    <w:rsid w:val="007307C9"/>
    <w:rsid w:val="00730BDA"/>
    <w:rsid w:val="00730C93"/>
    <w:rsid w:val="00731012"/>
    <w:rsid w:val="007311C4"/>
    <w:rsid w:val="00731A1C"/>
    <w:rsid w:val="00731BDE"/>
    <w:rsid w:val="00731C9E"/>
    <w:rsid w:val="0073234D"/>
    <w:rsid w:val="00732660"/>
    <w:rsid w:val="00732A8C"/>
    <w:rsid w:val="00733188"/>
    <w:rsid w:val="00733740"/>
    <w:rsid w:val="00733793"/>
    <w:rsid w:val="00733922"/>
    <w:rsid w:val="00734360"/>
    <w:rsid w:val="00734CE4"/>
    <w:rsid w:val="00734F30"/>
    <w:rsid w:val="00735954"/>
    <w:rsid w:val="007359B5"/>
    <w:rsid w:val="00736144"/>
    <w:rsid w:val="00736379"/>
    <w:rsid w:val="0073664F"/>
    <w:rsid w:val="0073685E"/>
    <w:rsid w:val="00736B80"/>
    <w:rsid w:val="00736FAC"/>
    <w:rsid w:val="00736FF6"/>
    <w:rsid w:val="00737274"/>
    <w:rsid w:val="00737B02"/>
    <w:rsid w:val="00737B19"/>
    <w:rsid w:val="00737B3D"/>
    <w:rsid w:val="007408F7"/>
    <w:rsid w:val="00741880"/>
    <w:rsid w:val="00741B06"/>
    <w:rsid w:val="0074252E"/>
    <w:rsid w:val="0074275D"/>
    <w:rsid w:val="007429E0"/>
    <w:rsid w:val="007430C0"/>
    <w:rsid w:val="00743C08"/>
    <w:rsid w:val="00743D0B"/>
    <w:rsid w:val="00743E78"/>
    <w:rsid w:val="00744270"/>
    <w:rsid w:val="00744277"/>
    <w:rsid w:val="00745305"/>
    <w:rsid w:val="007454B8"/>
    <w:rsid w:val="0074599D"/>
    <w:rsid w:val="0074636D"/>
    <w:rsid w:val="00746F0A"/>
    <w:rsid w:val="00747F63"/>
    <w:rsid w:val="007506D2"/>
    <w:rsid w:val="0075088E"/>
    <w:rsid w:val="00750C0C"/>
    <w:rsid w:val="0075159E"/>
    <w:rsid w:val="00751AD9"/>
    <w:rsid w:val="00751BAE"/>
    <w:rsid w:val="00751CA6"/>
    <w:rsid w:val="007521A7"/>
    <w:rsid w:val="007521AE"/>
    <w:rsid w:val="00752F63"/>
    <w:rsid w:val="007543C9"/>
    <w:rsid w:val="007548CC"/>
    <w:rsid w:val="00755318"/>
    <w:rsid w:val="007556C3"/>
    <w:rsid w:val="0075581A"/>
    <w:rsid w:val="00756195"/>
    <w:rsid w:val="007561D9"/>
    <w:rsid w:val="00756544"/>
    <w:rsid w:val="0075655B"/>
    <w:rsid w:val="007608AB"/>
    <w:rsid w:val="00760D34"/>
    <w:rsid w:val="007614F2"/>
    <w:rsid w:val="0076155B"/>
    <w:rsid w:val="0076160D"/>
    <w:rsid w:val="00761D04"/>
    <w:rsid w:val="00761E72"/>
    <w:rsid w:val="00761E81"/>
    <w:rsid w:val="00762129"/>
    <w:rsid w:val="00762178"/>
    <w:rsid w:val="00762586"/>
    <w:rsid w:val="00762720"/>
    <w:rsid w:val="00762872"/>
    <w:rsid w:val="00762DF5"/>
    <w:rsid w:val="007635AE"/>
    <w:rsid w:val="00764039"/>
    <w:rsid w:val="007641E3"/>
    <w:rsid w:val="00764C3C"/>
    <w:rsid w:val="00764E7E"/>
    <w:rsid w:val="0076535A"/>
    <w:rsid w:val="007656CE"/>
    <w:rsid w:val="007663BF"/>
    <w:rsid w:val="007667C6"/>
    <w:rsid w:val="00766A49"/>
    <w:rsid w:val="00766D08"/>
    <w:rsid w:val="0076791B"/>
    <w:rsid w:val="00767F40"/>
    <w:rsid w:val="007706F1"/>
    <w:rsid w:val="0077137B"/>
    <w:rsid w:val="00771DC0"/>
    <w:rsid w:val="00772017"/>
    <w:rsid w:val="00772039"/>
    <w:rsid w:val="00772153"/>
    <w:rsid w:val="00772311"/>
    <w:rsid w:val="0077241B"/>
    <w:rsid w:val="00772801"/>
    <w:rsid w:val="007729CE"/>
    <w:rsid w:val="00772BE3"/>
    <w:rsid w:val="007735CD"/>
    <w:rsid w:val="0077414C"/>
    <w:rsid w:val="007742F8"/>
    <w:rsid w:val="007745FC"/>
    <w:rsid w:val="0077491F"/>
    <w:rsid w:val="00774A53"/>
    <w:rsid w:val="00774FC8"/>
    <w:rsid w:val="007752CA"/>
    <w:rsid w:val="007756E2"/>
    <w:rsid w:val="00775BF6"/>
    <w:rsid w:val="00776066"/>
    <w:rsid w:val="00776616"/>
    <w:rsid w:val="00776D37"/>
    <w:rsid w:val="00777691"/>
    <w:rsid w:val="00777AA9"/>
    <w:rsid w:val="007800E0"/>
    <w:rsid w:val="0078036D"/>
    <w:rsid w:val="007803AC"/>
    <w:rsid w:val="00780A22"/>
    <w:rsid w:val="007818EF"/>
    <w:rsid w:val="00781F16"/>
    <w:rsid w:val="007820A1"/>
    <w:rsid w:val="0078275C"/>
    <w:rsid w:val="0078298B"/>
    <w:rsid w:val="0078349E"/>
    <w:rsid w:val="00783E80"/>
    <w:rsid w:val="007843B5"/>
    <w:rsid w:val="00784494"/>
    <w:rsid w:val="00784B47"/>
    <w:rsid w:val="00784BC5"/>
    <w:rsid w:val="00784FF2"/>
    <w:rsid w:val="00785153"/>
    <w:rsid w:val="007855BC"/>
    <w:rsid w:val="00785661"/>
    <w:rsid w:val="00786572"/>
    <w:rsid w:val="00786BC1"/>
    <w:rsid w:val="00786C73"/>
    <w:rsid w:val="00786F0E"/>
    <w:rsid w:val="0078716B"/>
    <w:rsid w:val="007902D2"/>
    <w:rsid w:val="0079044C"/>
    <w:rsid w:val="00790728"/>
    <w:rsid w:val="00790DE5"/>
    <w:rsid w:val="00791180"/>
    <w:rsid w:val="0079137E"/>
    <w:rsid w:val="00791895"/>
    <w:rsid w:val="00791A1C"/>
    <w:rsid w:val="00791ED3"/>
    <w:rsid w:val="00792175"/>
    <w:rsid w:val="00792A9E"/>
    <w:rsid w:val="00793457"/>
    <w:rsid w:val="0079365A"/>
    <w:rsid w:val="00793783"/>
    <w:rsid w:val="00794B0B"/>
    <w:rsid w:val="007953E8"/>
    <w:rsid w:val="007957DF"/>
    <w:rsid w:val="00795BB0"/>
    <w:rsid w:val="0079780A"/>
    <w:rsid w:val="00797A5F"/>
    <w:rsid w:val="007A0034"/>
    <w:rsid w:val="007A0F8D"/>
    <w:rsid w:val="007A1171"/>
    <w:rsid w:val="007A119F"/>
    <w:rsid w:val="007A1311"/>
    <w:rsid w:val="007A13CC"/>
    <w:rsid w:val="007A14E6"/>
    <w:rsid w:val="007A182B"/>
    <w:rsid w:val="007A207B"/>
    <w:rsid w:val="007A20CB"/>
    <w:rsid w:val="007A2123"/>
    <w:rsid w:val="007A2423"/>
    <w:rsid w:val="007A25D4"/>
    <w:rsid w:val="007A27DA"/>
    <w:rsid w:val="007A2839"/>
    <w:rsid w:val="007A39A2"/>
    <w:rsid w:val="007A3ECF"/>
    <w:rsid w:val="007A41EB"/>
    <w:rsid w:val="007A4C05"/>
    <w:rsid w:val="007A4D83"/>
    <w:rsid w:val="007A4E61"/>
    <w:rsid w:val="007A4F98"/>
    <w:rsid w:val="007A51B5"/>
    <w:rsid w:val="007A53AF"/>
    <w:rsid w:val="007A61EC"/>
    <w:rsid w:val="007A6295"/>
    <w:rsid w:val="007A646E"/>
    <w:rsid w:val="007A66FF"/>
    <w:rsid w:val="007A6812"/>
    <w:rsid w:val="007A6912"/>
    <w:rsid w:val="007A6943"/>
    <w:rsid w:val="007A7341"/>
    <w:rsid w:val="007A7836"/>
    <w:rsid w:val="007A7E7A"/>
    <w:rsid w:val="007B06E2"/>
    <w:rsid w:val="007B0816"/>
    <w:rsid w:val="007B0A82"/>
    <w:rsid w:val="007B0FD4"/>
    <w:rsid w:val="007B1014"/>
    <w:rsid w:val="007B134C"/>
    <w:rsid w:val="007B15DA"/>
    <w:rsid w:val="007B18BD"/>
    <w:rsid w:val="007B2528"/>
    <w:rsid w:val="007B2668"/>
    <w:rsid w:val="007B2946"/>
    <w:rsid w:val="007B2C97"/>
    <w:rsid w:val="007B2F98"/>
    <w:rsid w:val="007B3165"/>
    <w:rsid w:val="007B390C"/>
    <w:rsid w:val="007B48EB"/>
    <w:rsid w:val="007B4E85"/>
    <w:rsid w:val="007B507C"/>
    <w:rsid w:val="007B561C"/>
    <w:rsid w:val="007B5788"/>
    <w:rsid w:val="007B5911"/>
    <w:rsid w:val="007B5A68"/>
    <w:rsid w:val="007B6104"/>
    <w:rsid w:val="007B651A"/>
    <w:rsid w:val="007B6EBA"/>
    <w:rsid w:val="007B6FB5"/>
    <w:rsid w:val="007B74BE"/>
    <w:rsid w:val="007B77C4"/>
    <w:rsid w:val="007C013E"/>
    <w:rsid w:val="007C02FB"/>
    <w:rsid w:val="007C0461"/>
    <w:rsid w:val="007C0535"/>
    <w:rsid w:val="007C0C7F"/>
    <w:rsid w:val="007C1351"/>
    <w:rsid w:val="007C1376"/>
    <w:rsid w:val="007C157C"/>
    <w:rsid w:val="007C1591"/>
    <w:rsid w:val="007C15AF"/>
    <w:rsid w:val="007C162B"/>
    <w:rsid w:val="007C1840"/>
    <w:rsid w:val="007C274F"/>
    <w:rsid w:val="007C2A52"/>
    <w:rsid w:val="007C2B9F"/>
    <w:rsid w:val="007C3FB2"/>
    <w:rsid w:val="007C3FC3"/>
    <w:rsid w:val="007C472D"/>
    <w:rsid w:val="007C5C51"/>
    <w:rsid w:val="007C602D"/>
    <w:rsid w:val="007C6713"/>
    <w:rsid w:val="007C676F"/>
    <w:rsid w:val="007C773F"/>
    <w:rsid w:val="007D08CB"/>
    <w:rsid w:val="007D094F"/>
    <w:rsid w:val="007D0A97"/>
    <w:rsid w:val="007D125C"/>
    <w:rsid w:val="007D16CF"/>
    <w:rsid w:val="007D271C"/>
    <w:rsid w:val="007D2891"/>
    <w:rsid w:val="007D2D64"/>
    <w:rsid w:val="007D2FF3"/>
    <w:rsid w:val="007D32DF"/>
    <w:rsid w:val="007D35BC"/>
    <w:rsid w:val="007D43CC"/>
    <w:rsid w:val="007D4473"/>
    <w:rsid w:val="007D44B5"/>
    <w:rsid w:val="007D50F6"/>
    <w:rsid w:val="007D51B8"/>
    <w:rsid w:val="007D53D9"/>
    <w:rsid w:val="007D6133"/>
    <w:rsid w:val="007D66E7"/>
    <w:rsid w:val="007D6BC3"/>
    <w:rsid w:val="007D7109"/>
    <w:rsid w:val="007D7749"/>
    <w:rsid w:val="007D7967"/>
    <w:rsid w:val="007E021C"/>
    <w:rsid w:val="007E0909"/>
    <w:rsid w:val="007E0AB8"/>
    <w:rsid w:val="007E0BD4"/>
    <w:rsid w:val="007E15C8"/>
    <w:rsid w:val="007E1EEE"/>
    <w:rsid w:val="007E2166"/>
    <w:rsid w:val="007E27F5"/>
    <w:rsid w:val="007E285E"/>
    <w:rsid w:val="007E2870"/>
    <w:rsid w:val="007E288D"/>
    <w:rsid w:val="007E28F5"/>
    <w:rsid w:val="007E2A68"/>
    <w:rsid w:val="007E2D44"/>
    <w:rsid w:val="007E2F13"/>
    <w:rsid w:val="007E3197"/>
    <w:rsid w:val="007E32FF"/>
    <w:rsid w:val="007E335A"/>
    <w:rsid w:val="007E37F1"/>
    <w:rsid w:val="007E38E7"/>
    <w:rsid w:val="007E3B14"/>
    <w:rsid w:val="007E3D01"/>
    <w:rsid w:val="007E3F89"/>
    <w:rsid w:val="007E4848"/>
    <w:rsid w:val="007E49F1"/>
    <w:rsid w:val="007E4C49"/>
    <w:rsid w:val="007E538E"/>
    <w:rsid w:val="007E547C"/>
    <w:rsid w:val="007E5A33"/>
    <w:rsid w:val="007E5E93"/>
    <w:rsid w:val="007E61FE"/>
    <w:rsid w:val="007E62DE"/>
    <w:rsid w:val="007E6320"/>
    <w:rsid w:val="007E640C"/>
    <w:rsid w:val="007E66F3"/>
    <w:rsid w:val="007E6772"/>
    <w:rsid w:val="007E6ABC"/>
    <w:rsid w:val="007E6B37"/>
    <w:rsid w:val="007E6CE2"/>
    <w:rsid w:val="007E6E55"/>
    <w:rsid w:val="007E73A2"/>
    <w:rsid w:val="007E749C"/>
    <w:rsid w:val="007E7D57"/>
    <w:rsid w:val="007F0550"/>
    <w:rsid w:val="007F0586"/>
    <w:rsid w:val="007F0815"/>
    <w:rsid w:val="007F0DD8"/>
    <w:rsid w:val="007F0E0B"/>
    <w:rsid w:val="007F0F00"/>
    <w:rsid w:val="007F1363"/>
    <w:rsid w:val="007F2172"/>
    <w:rsid w:val="007F242C"/>
    <w:rsid w:val="007F2613"/>
    <w:rsid w:val="007F2856"/>
    <w:rsid w:val="007F353F"/>
    <w:rsid w:val="007F35A6"/>
    <w:rsid w:val="007F4154"/>
    <w:rsid w:val="007F4861"/>
    <w:rsid w:val="007F4BEE"/>
    <w:rsid w:val="007F5471"/>
    <w:rsid w:val="007F555F"/>
    <w:rsid w:val="007F5711"/>
    <w:rsid w:val="007F5BCB"/>
    <w:rsid w:val="007F5D0F"/>
    <w:rsid w:val="007F6152"/>
    <w:rsid w:val="007F6993"/>
    <w:rsid w:val="007F70A7"/>
    <w:rsid w:val="007F7CCB"/>
    <w:rsid w:val="008001D4"/>
    <w:rsid w:val="00800E1E"/>
    <w:rsid w:val="008021C2"/>
    <w:rsid w:val="00802269"/>
    <w:rsid w:val="00802834"/>
    <w:rsid w:val="00802CCB"/>
    <w:rsid w:val="00802D00"/>
    <w:rsid w:val="00802FD0"/>
    <w:rsid w:val="00803014"/>
    <w:rsid w:val="00803959"/>
    <w:rsid w:val="00803B1C"/>
    <w:rsid w:val="00803BCB"/>
    <w:rsid w:val="00803D01"/>
    <w:rsid w:val="00804BFF"/>
    <w:rsid w:val="008051B8"/>
    <w:rsid w:val="00805989"/>
    <w:rsid w:val="00806447"/>
    <w:rsid w:val="00807879"/>
    <w:rsid w:val="0080799D"/>
    <w:rsid w:val="00807BD9"/>
    <w:rsid w:val="00807C53"/>
    <w:rsid w:val="00807E00"/>
    <w:rsid w:val="00810B34"/>
    <w:rsid w:val="00810D4C"/>
    <w:rsid w:val="008110DE"/>
    <w:rsid w:val="00811340"/>
    <w:rsid w:val="0081137D"/>
    <w:rsid w:val="00811501"/>
    <w:rsid w:val="00811E53"/>
    <w:rsid w:val="00811E98"/>
    <w:rsid w:val="008120BE"/>
    <w:rsid w:val="0081220B"/>
    <w:rsid w:val="00812412"/>
    <w:rsid w:val="008127C6"/>
    <w:rsid w:val="00813477"/>
    <w:rsid w:val="0081407B"/>
    <w:rsid w:val="00814362"/>
    <w:rsid w:val="0081496C"/>
    <w:rsid w:val="00814980"/>
    <w:rsid w:val="00814B0C"/>
    <w:rsid w:val="008151A0"/>
    <w:rsid w:val="00815D30"/>
    <w:rsid w:val="00816478"/>
    <w:rsid w:val="0081685F"/>
    <w:rsid w:val="00816D6D"/>
    <w:rsid w:val="0081760E"/>
    <w:rsid w:val="00817ACC"/>
    <w:rsid w:val="00820112"/>
    <w:rsid w:val="00820FD9"/>
    <w:rsid w:val="0082150F"/>
    <w:rsid w:val="0082166E"/>
    <w:rsid w:val="008216A5"/>
    <w:rsid w:val="00821800"/>
    <w:rsid w:val="00821B9B"/>
    <w:rsid w:val="00821BD4"/>
    <w:rsid w:val="00822595"/>
    <w:rsid w:val="00822A4E"/>
    <w:rsid w:val="00822BA1"/>
    <w:rsid w:val="00823001"/>
    <w:rsid w:val="00823555"/>
    <w:rsid w:val="008236BC"/>
    <w:rsid w:val="00823806"/>
    <w:rsid w:val="00823AE6"/>
    <w:rsid w:val="00824255"/>
    <w:rsid w:val="00824B97"/>
    <w:rsid w:val="0082527F"/>
    <w:rsid w:val="008252BE"/>
    <w:rsid w:val="00825689"/>
    <w:rsid w:val="008260AA"/>
    <w:rsid w:val="008260C9"/>
    <w:rsid w:val="00826259"/>
    <w:rsid w:val="00826378"/>
    <w:rsid w:val="008263A9"/>
    <w:rsid w:val="008268EB"/>
    <w:rsid w:val="008276DA"/>
    <w:rsid w:val="008307F6"/>
    <w:rsid w:val="0083083A"/>
    <w:rsid w:val="00830B9C"/>
    <w:rsid w:val="00830C93"/>
    <w:rsid w:val="0083124B"/>
    <w:rsid w:val="00831A4A"/>
    <w:rsid w:val="00831D8E"/>
    <w:rsid w:val="00831DC0"/>
    <w:rsid w:val="008322B6"/>
    <w:rsid w:val="00832914"/>
    <w:rsid w:val="00833199"/>
    <w:rsid w:val="0083344F"/>
    <w:rsid w:val="0083462F"/>
    <w:rsid w:val="008346A9"/>
    <w:rsid w:val="0083481D"/>
    <w:rsid w:val="00834989"/>
    <w:rsid w:val="00834FF6"/>
    <w:rsid w:val="00835043"/>
    <w:rsid w:val="008354EB"/>
    <w:rsid w:val="0083552F"/>
    <w:rsid w:val="00835539"/>
    <w:rsid w:val="0083557A"/>
    <w:rsid w:val="008367BD"/>
    <w:rsid w:val="00836EB2"/>
    <w:rsid w:val="00837088"/>
    <w:rsid w:val="00837858"/>
    <w:rsid w:val="00837A3C"/>
    <w:rsid w:val="00837E2F"/>
    <w:rsid w:val="00837FCD"/>
    <w:rsid w:val="00840A19"/>
    <w:rsid w:val="00841116"/>
    <w:rsid w:val="008415E6"/>
    <w:rsid w:val="008418B8"/>
    <w:rsid w:val="00841F02"/>
    <w:rsid w:val="008427AE"/>
    <w:rsid w:val="00842B88"/>
    <w:rsid w:val="00842CAD"/>
    <w:rsid w:val="008432A6"/>
    <w:rsid w:val="0084339B"/>
    <w:rsid w:val="008433CF"/>
    <w:rsid w:val="008435DE"/>
    <w:rsid w:val="00843F32"/>
    <w:rsid w:val="008441AB"/>
    <w:rsid w:val="008442C6"/>
    <w:rsid w:val="00844641"/>
    <w:rsid w:val="008455D2"/>
    <w:rsid w:val="0084587C"/>
    <w:rsid w:val="00845A46"/>
    <w:rsid w:val="00845C74"/>
    <w:rsid w:val="00846082"/>
    <w:rsid w:val="00846C39"/>
    <w:rsid w:val="008470D1"/>
    <w:rsid w:val="0084722B"/>
    <w:rsid w:val="00850F67"/>
    <w:rsid w:val="00851F00"/>
    <w:rsid w:val="00851FA5"/>
    <w:rsid w:val="00852545"/>
    <w:rsid w:val="00852559"/>
    <w:rsid w:val="00852787"/>
    <w:rsid w:val="008529FF"/>
    <w:rsid w:val="00852BC7"/>
    <w:rsid w:val="00852D13"/>
    <w:rsid w:val="008530F8"/>
    <w:rsid w:val="008535B6"/>
    <w:rsid w:val="0085365C"/>
    <w:rsid w:val="00854E89"/>
    <w:rsid w:val="00855DDB"/>
    <w:rsid w:val="008561EC"/>
    <w:rsid w:val="00856644"/>
    <w:rsid w:val="0085666D"/>
    <w:rsid w:val="008567A4"/>
    <w:rsid w:val="008567E1"/>
    <w:rsid w:val="00856DAA"/>
    <w:rsid w:val="00856FF6"/>
    <w:rsid w:val="008570B7"/>
    <w:rsid w:val="0085740E"/>
    <w:rsid w:val="0085785C"/>
    <w:rsid w:val="00857C7C"/>
    <w:rsid w:val="00857F21"/>
    <w:rsid w:val="00857F58"/>
    <w:rsid w:val="00860033"/>
    <w:rsid w:val="008601A1"/>
    <w:rsid w:val="008610B8"/>
    <w:rsid w:val="00861B61"/>
    <w:rsid w:val="00861CDE"/>
    <w:rsid w:val="00861E1D"/>
    <w:rsid w:val="008624DE"/>
    <w:rsid w:val="0086259F"/>
    <w:rsid w:val="0086314D"/>
    <w:rsid w:val="00863600"/>
    <w:rsid w:val="00864D56"/>
    <w:rsid w:val="0086515A"/>
    <w:rsid w:val="008657F2"/>
    <w:rsid w:val="00865894"/>
    <w:rsid w:val="008658CA"/>
    <w:rsid w:val="00865AC6"/>
    <w:rsid w:val="0086612C"/>
    <w:rsid w:val="00866499"/>
    <w:rsid w:val="00866621"/>
    <w:rsid w:val="00866EA9"/>
    <w:rsid w:val="008671D8"/>
    <w:rsid w:val="0086724C"/>
    <w:rsid w:val="008672C8"/>
    <w:rsid w:val="00867DF7"/>
    <w:rsid w:val="00870379"/>
    <w:rsid w:val="00870CAD"/>
    <w:rsid w:val="00871070"/>
    <w:rsid w:val="00871303"/>
    <w:rsid w:val="0087175F"/>
    <w:rsid w:val="00871C8D"/>
    <w:rsid w:val="00872051"/>
    <w:rsid w:val="008721CD"/>
    <w:rsid w:val="008732B8"/>
    <w:rsid w:val="008732EF"/>
    <w:rsid w:val="0087360A"/>
    <w:rsid w:val="0087373A"/>
    <w:rsid w:val="008737B4"/>
    <w:rsid w:val="00873C29"/>
    <w:rsid w:val="00873C2E"/>
    <w:rsid w:val="00873C60"/>
    <w:rsid w:val="00874144"/>
    <w:rsid w:val="00874190"/>
    <w:rsid w:val="008748FD"/>
    <w:rsid w:val="008752B3"/>
    <w:rsid w:val="008757A8"/>
    <w:rsid w:val="00875994"/>
    <w:rsid w:val="00875B9C"/>
    <w:rsid w:val="00876036"/>
    <w:rsid w:val="008767D1"/>
    <w:rsid w:val="008769F1"/>
    <w:rsid w:val="00877031"/>
    <w:rsid w:val="00877B69"/>
    <w:rsid w:val="008804CB"/>
    <w:rsid w:val="00880BF5"/>
    <w:rsid w:val="00881011"/>
    <w:rsid w:val="0088120F"/>
    <w:rsid w:val="0088157E"/>
    <w:rsid w:val="008816F5"/>
    <w:rsid w:val="00881912"/>
    <w:rsid w:val="00881E9D"/>
    <w:rsid w:val="00881FC3"/>
    <w:rsid w:val="00882A44"/>
    <w:rsid w:val="00882C67"/>
    <w:rsid w:val="00882DF2"/>
    <w:rsid w:val="00882EB5"/>
    <w:rsid w:val="00883A25"/>
    <w:rsid w:val="00883EE0"/>
    <w:rsid w:val="00884A6E"/>
    <w:rsid w:val="00884F95"/>
    <w:rsid w:val="0088540A"/>
    <w:rsid w:val="00885410"/>
    <w:rsid w:val="008854AE"/>
    <w:rsid w:val="00885660"/>
    <w:rsid w:val="008857C2"/>
    <w:rsid w:val="00885FFD"/>
    <w:rsid w:val="0088600B"/>
    <w:rsid w:val="008862D7"/>
    <w:rsid w:val="00886E18"/>
    <w:rsid w:val="00890178"/>
    <w:rsid w:val="00891663"/>
    <w:rsid w:val="00891922"/>
    <w:rsid w:val="008921EF"/>
    <w:rsid w:val="00892EEB"/>
    <w:rsid w:val="00892EF4"/>
    <w:rsid w:val="00892F53"/>
    <w:rsid w:val="008930B8"/>
    <w:rsid w:val="00893980"/>
    <w:rsid w:val="0089399A"/>
    <w:rsid w:val="00893D69"/>
    <w:rsid w:val="00895132"/>
    <w:rsid w:val="0089540D"/>
    <w:rsid w:val="008957DC"/>
    <w:rsid w:val="00895B88"/>
    <w:rsid w:val="00896302"/>
    <w:rsid w:val="00896F7D"/>
    <w:rsid w:val="00897F2F"/>
    <w:rsid w:val="008A02A4"/>
    <w:rsid w:val="008A0334"/>
    <w:rsid w:val="008A0462"/>
    <w:rsid w:val="008A056C"/>
    <w:rsid w:val="008A0D2A"/>
    <w:rsid w:val="008A1233"/>
    <w:rsid w:val="008A1A58"/>
    <w:rsid w:val="008A1F8F"/>
    <w:rsid w:val="008A2202"/>
    <w:rsid w:val="008A2483"/>
    <w:rsid w:val="008A25A8"/>
    <w:rsid w:val="008A266D"/>
    <w:rsid w:val="008A2A46"/>
    <w:rsid w:val="008A2F50"/>
    <w:rsid w:val="008A312D"/>
    <w:rsid w:val="008A388C"/>
    <w:rsid w:val="008A38F3"/>
    <w:rsid w:val="008A4017"/>
    <w:rsid w:val="008A4408"/>
    <w:rsid w:val="008A44C2"/>
    <w:rsid w:val="008A488B"/>
    <w:rsid w:val="008A495C"/>
    <w:rsid w:val="008A4D4B"/>
    <w:rsid w:val="008A4F7C"/>
    <w:rsid w:val="008A5009"/>
    <w:rsid w:val="008A5451"/>
    <w:rsid w:val="008A5679"/>
    <w:rsid w:val="008A57D9"/>
    <w:rsid w:val="008A6324"/>
    <w:rsid w:val="008A6835"/>
    <w:rsid w:val="008A693E"/>
    <w:rsid w:val="008A7234"/>
    <w:rsid w:val="008A7D3D"/>
    <w:rsid w:val="008B049F"/>
    <w:rsid w:val="008B0CF9"/>
    <w:rsid w:val="008B1217"/>
    <w:rsid w:val="008B21DC"/>
    <w:rsid w:val="008B2B19"/>
    <w:rsid w:val="008B2BF8"/>
    <w:rsid w:val="008B33C7"/>
    <w:rsid w:val="008B36C1"/>
    <w:rsid w:val="008B374F"/>
    <w:rsid w:val="008B40C7"/>
    <w:rsid w:val="008B4740"/>
    <w:rsid w:val="008B4AAE"/>
    <w:rsid w:val="008B4FF7"/>
    <w:rsid w:val="008B5192"/>
    <w:rsid w:val="008B7190"/>
    <w:rsid w:val="008B722E"/>
    <w:rsid w:val="008B7268"/>
    <w:rsid w:val="008B7B7A"/>
    <w:rsid w:val="008B7C7E"/>
    <w:rsid w:val="008B7D77"/>
    <w:rsid w:val="008B7EBC"/>
    <w:rsid w:val="008C05E5"/>
    <w:rsid w:val="008C08B5"/>
    <w:rsid w:val="008C09C0"/>
    <w:rsid w:val="008C0BE2"/>
    <w:rsid w:val="008C0E96"/>
    <w:rsid w:val="008C0FCC"/>
    <w:rsid w:val="008C1378"/>
    <w:rsid w:val="008C13B1"/>
    <w:rsid w:val="008C1F6A"/>
    <w:rsid w:val="008C1FC2"/>
    <w:rsid w:val="008C230C"/>
    <w:rsid w:val="008C25FA"/>
    <w:rsid w:val="008C2715"/>
    <w:rsid w:val="008C2FEC"/>
    <w:rsid w:val="008C3B2B"/>
    <w:rsid w:val="008C3EB2"/>
    <w:rsid w:val="008C3FC0"/>
    <w:rsid w:val="008C4410"/>
    <w:rsid w:val="008C4499"/>
    <w:rsid w:val="008C4545"/>
    <w:rsid w:val="008C485C"/>
    <w:rsid w:val="008C4D11"/>
    <w:rsid w:val="008C4DEA"/>
    <w:rsid w:val="008C57C2"/>
    <w:rsid w:val="008C5B1B"/>
    <w:rsid w:val="008C5CBC"/>
    <w:rsid w:val="008C60D4"/>
    <w:rsid w:val="008C6602"/>
    <w:rsid w:val="008C6769"/>
    <w:rsid w:val="008C6CAE"/>
    <w:rsid w:val="008C6DDC"/>
    <w:rsid w:val="008C6EDA"/>
    <w:rsid w:val="008C7CAB"/>
    <w:rsid w:val="008C7E59"/>
    <w:rsid w:val="008D0539"/>
    <w:rsid w:val="008D1248"/>
    <w:rsid w:val="008D1369"/>
    <w:rsid w:val="008D1D21"/>
    <w:rsid w:val="008D2216"/>
    <w:rsid w:val="008D2671"/>
    <w:rsid w:val="008D2C8B"/>
    <w:rsid w:val="008D317C"/>
    <w:rsid w:val="008D4290"/>
    <w:rsid w:val="008D44C8"/>
    <w:rsid w:val="008D4901"/>
    <w:rsid w:val="008D4F99"/>
    <w:rsid w:val="008D5073"/>
    <w:rsid w:val="008D5311"/>
    <w:rsid w:val="008D6261"/>
    <w:rsid w:val="008D6547"/>
    <w:rsid w:val="008D66B0"/>
    <w:rsid w:val="008D7147"/>
    <w:rsid w:val="008D7616"/>
    <w:rsid w:val="008D7A37"/>
    <w:rsid w:val="008D7ACB"/>
    <w:rsid w:val="008D7CC9"/>
    <w:rsid w:val="008D7CFE"/>
    <w:rsid w:val="008E039B"/>
    <w:rsid w:val="008E0539"/>
    <w:rsid w:val="008E066D"/>
    <w:rsid w:val="008E079B"/>
    <w:rsid w:val="008E15A4"/>
    <w:rsid w:val="008E1627"/>
    <w:rsid w:val="008E1AC7"/>
    <w:rsid w:val="008E2149"/>
    <w:rsid w:val="008E35AC"/>
    <w:rsid w:val="008E38D6"/>
    <w:rsid w:val="008E3AFD"/>
    <w:rsid w:val="008E3D1D"/>
    <w:rsid w:val="008E4D94"/>
    <w:rsid w:val="008E4F3B"/>
    <w:rsid w:val="008E4FEE"/>
    <w:rsid w:val="008E549C"/>
    <w:rsid w:val="008E5B9F"/>
    <w:rsid w:val="008E5C39"/>
    <w:rsid w:val="008E60B4"/>
    <w:rsid w:val="008E60B6"/>
    <w:rsid w:val="008E64D4"/>
    <w:rsid w:val="008E6F0E"/>
    <w:rsid w:val="008E7098"/>
    <w:rsid w:val="008E727B"/>
    <w:rsid w:val="008E79B3"/>
    <w:rsid w:val="008F0556"/>
    <w:rsid w:val="008F0947"/>
    <w:rsid w:val="008F0986"/>
    <w:rsid w:val="008F0AE8"/>
    <w:rsid w:val="008F1173"/>
    <w:rsid w:val="008F1273"/>
    <w:rsid w:val="008F131E"/>
    <w:rsid w:val="008F18B8"/>
    <w:rsid w:val="008F1DFD"/>
    <w:rsid w:val="008F2566"/>
    <w:rsid w:val="008F2B2B"/>
    <w:rsid w:val="008F2D37"/>
    <w:rsid w:val="008F30A8"/>
    <w:rsid w:val="008F33BB"/>
    <w:rsid w:val="008F37DE"/>
    <w:rsid w:val="008F382D"/>
    <w:rsid w:val="008F3A22"/>
    <w:rsid w:val="008F3A72"/>
    <w:rsid w:val="008F3DED"/>
    <w:rsid w:val="008F4371"/>
    <w:rsid w:val="008F4881"/>
    <w:rsid w:val="008F529E"/>
    <w:rsid w:val="008F5396"/>
    <w:rsid w:val="008F5D12"/>
    <w:rsid w:val="008F6688"/>
    <w:rsid w:val="008F6A3E"/>
    <w:rsid w:val="008F733D"/>
    <w:rsid w:val="00900055"/>
    <w:rsid w:val="00900302"/>
    <w:rsid w:val="00900895"/>
    <w:rsid w:val="00900904"/>
    <w:rsid w:val="00901C0F"/>
    <w:rsid w:val="009020F7"/>
    <w:rsid w:val="0090238F"/>
    <w:rsid w:val="0090287A"/>
    <w:rsid w:val="0090299A"/>
    <w:rsid w:val="009029F7"/>
    <w:rsid w:val="00902A73"/>
    <w:rsid w:val="0090312A"/>
    <w:rsid w:val="00903171"/>
    <w:rsid w:val="00903C7A"/>
    <w:rsid w:val="0090435F"/>
    <w:rsid w:val="00904804"/>
    <w:rsid w:val="00904A12"/>
    <w:rsid w:val="00904D4A"/>
    <w:rsid w:val="009052C1"/>
    <w:rsid w:val="00906413"/>
    <w:rsid w:val="00906708"/>
    <w:rsid w:val="00906D84"/>
    <w:rsid w:val="00906DBB"/>
    <w:rsid w:val="00907044"/>
    <w:rsid w:val="0090720E"/>
    <w:rsid w:val="009075A6"/>
    <w:rsid w:val="00907AAB"/>
    <w:rsid w:val="00907C75"/>
    <w:rsid w:val="009101E0"/>
    <w:rsid w:val="009111E0"/>
    <w:rsid w:val="009117A2"/>
    <w:rsid w:val="009117B4"/>
    <w:rsid w:val="00911A91"/>
    <w:rsid w:val="00911D48"/>
    <w:rsid w:val="00911F23"/>
    <w:rsid w:val="00912B48"/>
    <w:rsid w:val="00912EB0"/>
    <w:rsid w:val="0091313F"/>
    <w:rsid w:val="00913805"/>
    <w:rsid w:val="009138C0"/>
    <w:rsid w:val="00913B0F"/>
    <w:rsid w:val="00913C39"/>
    <w:rsid w:val="009140F1"/>
    <w:rsid w:val="0091414C"/>
    <w:rsid w:val="00914270"/>
    <w:rsid w:val="00914714"/>
    <w:rsid w:val="00914FA3"/>
    <w:rsid w:val="00915648"/>
    <w:rsid w:val="00916B35"/>
    <w:rsid w:val="00916C13"/>
    <w:rsid w:val="009172CE"/>
    <w:rsid w:val="009173F4"/>
    <w:rsid w:val="00917C04"/>
    <w:rsid w:val="00917FC2"/>
    <w:rsid w:val="00920D48"/>
    <w:rsid w:val="00921416"/>
    <w:rsid w:val="00922B29"/>
    <w:rsid w:val="00922B75"/>
    <w:rsid w:val="00923221"/>
    <w:rsid w:val="0092336A"/>
    <w:rsid w:val="009234F4"/>
    <w:rsid w:val="00924044"/>
    <w:rsid w:val="009251DE"/>
    <w:rsid w:val="0092579B"/>
    <w:rsid w:val="009259E8"/>
    <w:rsid w:val="00925DD2"/>
    <w:rsid w:val="009264E3"/>
    <w:rsid w:val="00926565"/>
    <w:rsid w:val="00926817"/>
    <w:rsid w:val="009268DD"/>
    <w:rsid w:val="009268E8"/>
    <w:rsid w:val="00926C99"/>
    <w:rsid w:val="009273C3"/>
    <w:rsid w:val="00927CBB"/>
    <w:rsid w:val="00927D1E"/>
    <w:rsid w:val="00931588"/>
    <w:rsid w:val="00931BCF"/>
    <w:rsid w:val="009322C9"/>
    <w:rsid w:val="009328D6"/>
    <w:rsid w:val="009329CD"/>
    <w:rsid w:val="00932E5B"/>
    <w:rsid w:val="00933262"/>
    <w:rsid w:val="00933D86"/>
    <w:rsid w:val="0093457A"/>
    <w:rsid w:val="00934720"/>
    <w:rsid w:val="00934764"/>
    <w:rsid w:val="00934CC8"/>
    <w:rsid w:val="00934F6A"/>
    <w:rsid w:val="009352AE"/>
    <w:rsid w:val="00935417"/>
    <w:rsid w:val="00935816"/>
    <w:rsid w:val="00935837"/>
    <w:rsid w:val="00935E77"/>
    <w:rsid w:val="0093614C"/>
    <w:rsid w:val="0093667B"/>
    <w:rsid w:val="00936882"/>
    <w:rsid w:val="00936AAA"/>
    <w:rsid w:val="00936D37"/>
    <w:rsid w:val="009378E2"/>
    <w:rsid w:val="00940305"/>
    <w:rsid w:val="00940888"/>
    <w:rsid w:val="0094137E"/>
    <w:rsid w:val="00941695"/>
    <w:rsid w:val="009416C1"/>
    <w:rsid w:val="0094279F"/>
    <w:rsid w:val="00942BF4"/>
    <w:rsid w:val="009433AA"/>
    <w:rsid w:val="00943463"/>
    <w:rsid w:val="00943620"/>
    <w:rsid w:val="00943A02"/>
    <w:rsid w:val="00943D3C"/>
    <w:rsid w:val="00943E65"/>
    <w:rsid w:val="00944A08"/>
    <w:rsid w:val="00944F15"/>
    <w:rsid w:val="009458E4"/>
    <w:rsid w:val="00945922"/>
    <w:rsid w:val="00945AE5"/>
    <w:rsid w:val="00945FEE"/>
    <w:rsid w:val="00946080"/>
    <w:rsid w:val="0094619A"/>
    <w:rsid w:val="009473C8"/>
    <w:rsid w:val="00947793"/>
    <w:rsid w:val="00947814"/>
    <w:rsid w:val="0094793E"/>
    <w:rsid w:val="00947F5F"/>
    <w:rsid w:val="0095016B"/>
    <w:rsid w:val="0095113F"/>
    <w:rsid w:val="0095245D"/>
    <w:rsid w:val="009525B0"/>
    <w:rsid w:val="00952705"/>
    <w:rsid w:val="00952BD4"/>
    <w:rsid w:val="009537A2"/>
    <w:rsid w:val="00953AB0"/>
    <w:rsid w:val="00953BC9"/>
    <w:rsid w:val="00953E98"/>
    <w:rsid w:val="009540AF"/>
    <w:rsid w:val="00954527"/>
    <w:rsid w:val="009545DA"/>
    <w:rsid w:val="0095466F"/>
    <w:rsid w:val="0095485D"/>
    <w:rsid w:val="00955249"/>
    <w:rsid w:val="009554F8"/>
    <w:rsid w:val="00955E38"/>
    <w:rsid w:val="00955F32"/>
    <w:rsid w:val="00955FA9"/>
    <w:rsid w:val="00956022"/>
    <w:rsid w:val="009561B4"/>
    <w:rsid w:val="00956443"/>
    <w:rsid w:val="0095672A"/>
    <w:rsid w:val="00956B58"/>
    <w:rsid w:val="009570F1"/>
    <w:rsid w:val="009574B0"/>
    <w:rsid w:val="0096038C"/>
    <w:rsid w:val="00960816"/>
    <w:rsid w:val="00960DA7"/>
    <w:rsid w:val="00960E21"/>
    <w:rsid w:val="009613EF"/>
    <w:rsid w:val="00961C5E"/>
    <w:rsid w:val="00961FCF"/>
    <w:rsid w:val="00962222"/>
    <w:rsid w:val="009622CA"/>
    <w:rsid w:val="00963478"/>
    <w:rsid w:val="00963735"/>
    <w:rsid w:val="009637BC"/>
    <w:rsid w:val="00964665"/>
    <w:rsid w:val="009649C9"/>
    <w:rsid w:val="009649D8"/>
    <w:rsid w:val="0096533D"/>
    <w:rsid w:val="009654A9"/>
    <w:rsid w:val="00965A0D"/>
    <w:rsid w:val="00966623"/>
    <w:rsid w:val="009675E1"/>
    <w:rsid w:val="009679AF"/>
    <w:rsid w:val="009708F9"/>
    <w:rsid w:val="00970B94"/>
    <w:rsid w:val="009714FD"/>
    <w:rsid w:val="009716EC"/>
    <w:rsid w:val="009717AA"/>
    <w:rsid w:val="0097287A"/>
    <w:rsid w:val="009733B3"/>
    <w:rsid w:val="00973506"/>
    <w:rsid w:val="00973B82"/>
    <w:rsid w:val="0097435D"/>
    <w:rsid w:val="00974DFF"/>
    <w:rsid w:val="00975194"/>
    <w:rsid w:val="009751FA"/>
    <w:rsid w:val="0097539A"/>
    <w:rsid w:val="009756C8"/>
    <w:rsid w:val="009758B1"/>
    <w:rsid w:val="00975B60"/>
    <w:rsid w:val="00975F57"/>
    <w:rsid w:val="009766B5"/>
    <w:rsid w:val="00976D90"/>
    <w:rsid w:val="00977A5C"/>
    <w:rsid w:val="009801A3"/>
    <w:rsid w:val="00980273"/>
    <w:rsid w:val="00980429"/>
    <w:rsid w:val="00980900"/>
    <w:rsid w:val="00981010"/>
    <w:rsid w:val="00981E40"/>
    <w:rsid w:val="0098241F"/>
    <w:rsid w:val="00982DFF"/>
    <w:rsid w:val="00982FE2"/>
    <w:rsid w:val="00983805"/>
    <w:rsid w:val="0098393F"/>
    <w:rsid w:val="00983F3E"/>
    <w:rsid w:val="00985347"/>
    <w:rsid w:val="009855A1"/>
    <w:rsid w:val="00985A5A"/>
    <w:rsid w:val="00986F6F"/>
    <w:rsid w:val="0098738A"/>
    <w:rsid w:val="0098769B"/>
    <w:rsid w:val="0099151D"/>
    <w:rsid w:val="00991C58"/>
    <w:rsid w:val="00991CC9"/>
    <w:rsid w:val="00991DAF"/>
    <w:rsid w:val="009920EC"/>
    <w:rsid w:val="00992346"/>
    <w:rsid w:val="009928C2"/>
    <w:rsid w:val="0099310A"/>
    <w:rsid w:val="0099359E"/>
    <w:rsid w:val="009938B6"/>
    <w:rsid w:val="00993D21"/>
    <w:rsid w:val="009941C0"/>
    <w:rsid w:val="00994280"/>
    <w:rsid w:val="00994BB2"/>
    <w:rsid w:val="00994BFC"/>
    <w:rsid w:val="00994CD6"/>
    <w:rsid w:val="00994D37"/>
    <w:rsid w:val="00995091"/>
    <w:rsid w:val="00995832"/>
    <w:rsid w:val="00995D3D"/>
    <w:rsid w:val="00997721"/>
    <w:rsid w:val="0099775A"/>
    <w:rsid w:val="00997947"/>
    <w:rsid w:val="00997D31"/>
    <w:rsid w:val="00997F98"/>
    <w:rsid w:val="009A1311"/>
    <w:rsid w:val="009A16D0"/>
    <w:rsid w:val="009A1E91"/>
    <w:rsid w:val="009A2573"/>
    <w:rsid w:val="009A2727"/>
    <w:rsid w:val="009A278A"/>
    <w:rsid w:val="009A320F"/>
    <w:rsid w:val="009A3624"/>
    <w:rsid w:val="009A39FE"/>
    <w:rsid w:val="009A3AF5"/>
    <w:rsid w:val="009A43B5"/>
    <w:rsid w:val="009A443C"/>
    <w:rsid w:val="009A579F"/>
    <w:rsid w:val="009A5854"/>
    <w:rsid w:val="009A58D1"/>
    <w:rsid w:val="009A5982"/>
    <w:rsid w:val="009A608B"/>
    <w:rsid w:val="009A63F1"/>
    <w:rsid w:val="009A6B71"/>
    <w:rsid w:val="009A6F2B"/>
    <w:rsid w:val="009A7A53"/>
    <w:rsid w:val="009A7A78"/>
    <w:rsid w:val="009A7A8E"/>
    <w:rsid w:val="009A7F05"/>
    <w:rsid w:val="009B05EE"/>
    <w:rsid w:val="009B088E"/>
    <w:rsid w:val="009B08CF"/>
    <w:rsid w:val="009B093B"/>
    <w:rsid w:val="009B0BFA"/>
    <w:rsid w:val="009B1693"/>
    <w:rsid w:val="009B1904"/>
    <w:rsid w:val="009B1D0F"/>
    <w:rsid w:val="009B275A"/>
    <w:rsid w:val="009B2BFE"/>
    <w:rsid w:val="009B36A5"/>
    <w:rsid w:val="009B38E1"/>
    <w:rsid w:val="009B3D1E"/>
    <w:rsid w:val="009B3FFB"/>
    <w:rsid w:val="009B483E"/>
    <w:rsid w:val="009B4B5A"/>
    <w:rsid w:val="009B5742"/>
    <w:rsid w:val="009B5923"/>
    <w:rsid w:val="009B5A06"/>
    <w:rsid w:val="009B5B1C"/>
    <w:rsid w:val="009B6855"/>
    <w:rsid w:val="009B70E7"/>
    <w:rsid w:val="009B776E"/>
    <w:rsid w:val="009B7957"/>
    <w:rsid w:val="009C0442"/>
    <w:rsid w:val="009C0847"/>
    <w:rsid w:val="009C1157"/>
    <w:rsid w:val="009C1170"/>
    <w:rsid w:val="009C1536"/>
    <w:rsid w:val="009C227C"/>
    <w:rsid w:val="009C22B4"/>
    <w:rsid w:val="009C2948"/>
    <w:rsid w:val="009C341A"/>
    <w:rsid w:val="009C3CC8"/>
    <w:rsid w:val="009C4313"/>
    <w:rsid w:val="009C4D32"/>
    <w:rsid w:val="009C5841"/>
    <w:rsid w:val="009C5C24"/>
    <w:rsid w:val="009C6733"/>
    <w:rsid w:val="009C6E72"/>
    <w:rsid w:val="009C7014"/>
    <w:rsid w:val="009C70C2"/>
    <w:rsid w:val="009C712E"/>
    <w:rsid w:val="009C79A7"/>
    <w:rsid w:val="009C7C75"/>
    <w:rsid w:val="009D007D"/>
    <w:rsid w:val="009D01FC"/>
    <w:rsid w:val="009D0960"/>
    <w:rsid w:val="009D0F62"/>
    <w:rsid w:val="009D183C"/>
    <w:rsid w:val="009D1B31"/>
    <w:rsid w:val="009D1DAD"/>
    <w:rsid w:val="009D1E25"/>
    <w:rsid w:val="009D242B"/>
    <w:rsid w:val="009D25A9"/>
    <w:rsid w:val="009D2CC5"/>
    <w:rsid w:val="009D2D7B"/>
    <w:rsid w:val="009D2F3A"/>
    <w:rsid w:val="009D4FDE"/>
    <w:rsid w:val="009D563B"/>
    <w:rsid w:val="009D56F6"/>
    <w:rsid w:val="009D6226"/>
    <w:rsid w:val="009D63A3"/>
    <w:rsid w:val="009D762C"/>
    <w:rsid w:val="009D7691"/>
    <w:rsid w:val="009D782E"/>
    <w:rsid w:val="009D7892"/>
    <w:rsid w:val="009E00B4"/>
    <w:rsid w:val="009E05D8"/>
    <w:rsid w:val="009E0BD4"/>
    <w:rsid w:val="009E112F"/>
    <w:rsid w:val="009E1415"/>
    <w:rsid w:val="009E1CE8"/>
    <w:rsid w:val="009E1DA6"/>
    <w:rsid w:val="009E1E45"/>
    <w:rsid w:val="009E256C"/>
    <w:rsid w:val="009E3299"/>
    <w:rsid w:val="009E32DD"/>
    <w:rsid w:val="009E3FDC"/>
    <w:rsid w:val="009E456D"/>
    <w:rsid w:val="009E4701"/>
    <w:rsid w:val="009E59AD"/>
    <w:rsid w:val="009E5BBB"/>
    <w:rsid w:val="009E5CCD"/>
    <w:rsid w:val="009E620D"/>
    <w:rsid w:val="009E6624"/>
    <w:rsid w:val="009E6850"/>
    <w:rsid w:val="009E6BC6"/>
    <w:rsid w:val="009E713B"/>
    <w:rsid w:val="009E7235"/>
    <w:rsid w:val="009E75FF"/>
    <w:rsid w:val="009E76E6"/>
    <w:rsid w:val="009E7FDE"/>
    <w:rsid w:val="009F0EE9"/>
    <w:rsid w:val="009F1CD0"/>
    <w:rsid w:val="009F1DF7"/>
    <w:rsid w:val="009F20EC"/>
    <w:rsid w:val="009F2544"/>
    <w:rsid w:val="009F2B91"/>
    <w:rsid w:val="009F3391"/>
    <w:rsid w:val="009F3EC9"/>
    <w:rsid w:val="009F41C3"/>
    <w:rsid w:val="009F44C1"/>
    <w:rsid w:val="009F4958"/>
    <w:rsid w:val="009F5397"/>
    <w:rsid w:val="009F57FE"/>
    <w:rsid w:val="009F5F99"/>
    <w:rsid w:val="009F60F7"/>
    <w:rsid w:val="009F62EC"/>
    <w:rsid w:val="009F658D"/>
    <w:rsid w:val="009F6643"/>
    <w:rsid w:val="009F66C3"/>
    <w:rsid w:val="009F7717"/>
    <w:rsid w:val="009F7A66"/>
    <w:rsid w:val="00A00092"/>
    <w:rsid w:val="00A008F0"/>
    <w:rsid w:val="00A00E07"/>
    <w:rsid w:val="00A00E5E"/>
    <w:rsid w:val="00A00F84"/>
    <w:rsid w:val="00A00F92"/>
    <w:rsid w:val="00A01572"/>
    <w:rsid w:val="00A01F66"/>
    <w:rsid w:val="00A02034"/>
    <w:rsid w:val="00A02A4F"/>
    <w:rsid w:val="00A02BDE"/>
    <w:rsid w:val="00A033AB"/>
    <w:rsid w:val="00A03ACF"/>
    <w:rsid w:val="00A03E5B"/>
    <w:rsid w:val="00A042B4"/>
    <w:rsid w:val="00A04377"/>
    <w:rsid w:val="00A044C6"/>
    <w:rsid w:val="00A049B7"/>
    <w:rsid w:val="00A04DB8"/>
    <w:rsid w:val="00A04E47"/>
    <w:rsid w:val="00A053AD"/>
    <w:rsid w:val="00A07673"/>
    <w:rsid w:val="00A0775F"/>
    <w:rsid w:val="00A07CF0"/>
    <w:rsid w:val="00A10491"/>
    <w:rsid w:val="00A106EA"/>
    <w:rsid w:val="00A1075A"/>
    <w:rsid w:val="00A107B4"/>
    <w:rsid w:val="00A10899"/>
    <w:rsid w:val="00A10D1A"/>
    <w:rsid w:val="00A10FF1"/>
    <w:rsid w:val="00A114BC"/>
    <w:rsid w:val="00A118CE"/>
    <w:rsid w:val="00A118F0"/>
    <w:rsid w:val="00A128B2"/>
    <w:rsid w:val="00A12FF6"/>
    <w:rsid w:val="00A14464"/>
    <w:rsid w:val="00A149E2"/>
    <w:rsid w:val="00A14E63"/>
    <w:rsid w:val="00A14EDC"/>
    <w:rsid w:val="00A15D7B"/>
    <w:rsid w:val="00A15FC8"/>
    <w:rsid w:val="00A160BA"/>
    <w:rsid w:val="00A16430"/>
    <w:rsid w:val="00A165D3"/>
    <w:rsid w:val="00A16AE0"/>
    <w:rsid w:val="00A172BF"/>
    <w:rsid w:val="00A1752C"/>
    <w:rsid w:val="00A200CA"/>
    <w:rsid w:val="00A201B5"/>
    <w:rsid w:val="00A20239"/>
    <w:rsid w:val="00A20CC2"/>
    <w:rsid w:val="00A20FCC"/>
    <w:rsid w:val="00A220A4"/>
    <w:rsid w:val="00A226B6"/>
    <w:rsid w:val="00A22CF2"/>
    <w:rsid w:val="00A22D7F"/>
    <w:rsid w:val="00A23E87"/>
    <w:rsid w:val="00A24979"/>
    <w:rsid w:val="00A24E3C"/>
    <w:rsid w:val="00A24F29"/>
    <w:rsid w:val="00A259F9"/>
    <w:rsid w:val="00A25C82"/>
    <w:rsid w:val="00A25D73"/>
    <w:rsid w:val="00A25DB9"/>
    <w:rsid w:val="00A2604F"/>
    <w:rsid w:val="00A26766"/>
    <w:rsid w:val="00A26C21"/>
    <w:rsid w:val="00A2749C"/>
    <w:rsid w:val="00A27521"/>
    <w:rsid w:val="00A27633"/>
    <w:rsid w:val="00A2781B"/>
    <w:rsid w:val="00A27F11"/>
    <w:rsid w:val="00A302F5"/>
    <w:rsid w:val="00A30662"/>
    <w:rsid w:val="00A30665"/>
    <w:rsid w:val="00A31006"/>
    <w:rsid w:val="00A317D7"/>
    <w:rsid w:val="00A31D6D"/>
    <w:rsid w:val="00A322D8"/>
    <w:rsid w:val="00A32C28"/>
    <w:rsid w:val="00A32F6F"/>
    <w:rsid w:val="00A33228"/>
    <w:rsid w:val="00A33C99"/>
    <w:rsid w:val="00A33D24"/>
    <w:rsid w:val="00A3400C"/>
    <w:rsid w:val="00A34261"/>
    <w:rsid w:val="00A34468"/>
    <w:rsid w:val="00A34482"/>
    <w:rsid w:val="00A34919"/>
    <w:rsid w:val="00A34E39"/>
    <w:rsid w:val="00A35D11"/>
    <w:rsid w:val="00A35E4E"/>
    <w:rsid w:val="00A3619C"/>
    <w:rsid w:val="00A36B25"/>
    <w:rsid w:val="00A36E60"/>
    <w:rsid w:val="00A370F3"/>
    <w:rsid w:val="00A37617"/>
    <w:rsid w:val="00A37841"/>
    <w:rsid w:val="00A37C67"/>
    <w:rsid w:val="00A400AF"/>
    <w:rsid w:val="00A40290"/>
    <w:rsid w:val="00A4048D"/>
    <w:rsid w:val="00A40C54"/>
    <w:rsid w:val="00A40E35"/>
    <w:rsid w:val="00A41CC8"/>
    <w:rsid w:val="00A41D15"/>
    <w:rsid w:val="00A421CF"/>
    <w:rsid w:val="00A42640"/>
    <w:rsid w:val="00A4299C"/>
    <w:rsid w:val="00A42CEA"/>
    <w:rsid w:val="00A42CF1"/>
    <w:rsid w:val="00A43B02"/>
    <w:rsid w:val="00A43BFB"/>
    <w:rsid w:val="00A43E8E"/>
    <w:rsid w:val="00A43FBD"/>
    <w:rsid w:val="00A43FF6"/>
    <w:rsid w:val="00A44482"/>
    <w:rsid w:val="00A444E1"/>
    <w:rsid w:val="00A447E8"/>
    <w:rsid w:val="00A44B94"/>
    <w:rsid w:val="00A458BD"/>
    <w:rsid w:val="00A46220"/>
    <w:rsid w:val="00A466E4"/>
    <w:rsid w:val="00A46769"/>
    <w:rsid w:val="00A46B7C"/>
    <w:rsid w:val="00A46C46"/>
    <w:rsid w:val="00A4752A"/>
    <w:rsid w:val="00A50540"/>
    <w:rsid w:val="00A5077E"/>
    <w:rsid w:val="00A508C4"/>
    <w:rsid w:val="00A512C8"/>
    <w:rsid w:val="00A513C4"/>
    <w:rsid w:val="00A516A8"/>
    <w:rsid w:val="00A51F94"/>
    <w:rsid w:val="00A52121"/>
    <w:rsid w:val="00A5277F"/>
    <w:rsid w:val="00A5299C"/>
    <w:rsid w:val="00A533CB"/>
    <w:rsid w:val="00A53863"/>
    <w:rsid w:val="00A53B3E"/>
    <w:rsid w:val="00A54139"/>
    <w:rsid w:val="00A543B3"/>
    <w:rsid w:val="00A55997"/>
    <w:rsid w:val="00A55B94"/>
    <w:rsid w:val="00A5642A"/>
    <w:rsid w:val="00A57098"/>
    <w:rsid w:val="00A5727E"/>
    <w:rsid w:val="00A572A8"/>
    <w:rsid w:val="00A57CFE"/>
    <w:rsid w:val="00A57D50"/>
    <w:rsid w:val="00A608C5"/>
    <w:rsid w:val="00A6090B"/>
    <w:rsid w:val="00A61682"/>
    <w:rsid w:val="00A62657"/>
    <w:rsid w:val="00A626A8"/>
    <w:rsid w:val="00A62724"/>
    <w:rsid w:val="00A62F8A"/>
    <w:rsid w:val="00A630BA"/>
    <w:rsid w:val="00A6397E"/>
    <w:rsid w:val="00A63D68"/>
    <w:rsid w:val="00A63F23"/>
    <w:rsid w:val="00A6468E"/>
    <w:rsid w:val="00A64A9B"/>
    <w:rsid w:val="00A6508A"/>
    <w:rsid w:val="00A6541C"/>
    <w:rsid w:val="00A65F9C"/>
    <w:rsid w:val="00A66543"/>
    <w:rsid w:val="00A66E20"/>
    <w:rsid w:val="00A674A0"/>
    <w:rsid w:val="00A67D02"/>
    <w:rsid w:val="00A705DF"/>
    <w:rsid w:val="00A70773"/>
    <w:rsid w:val="00A70DB8"/>
    <w:rsid w:val="00A71878"/>
    <w:rsid w:val="00A719CD"/>
    <w:rsid w:val="00A72093"/>
    <w:rsid w:val="00A722E3"/>
    <w:rsid w:val="00A72C2F"/>
    <w:rsid w:val="00A72F64"/>
    <w:rsid w:val="00A73536"/>
    <w:rsid w:val="00A73D9E"/>
    <w:rsid w:val="00A74FA2"/>
    <w:rsid w:val="00A753A2"/>
    <w:rsid w:val="00A753D5"/>
    <w:rsid w:val="00A75C75"/>
    <w:rsid w:val="00A7611A"/>
    <w:rsid w:val="00A76DFE"/>
    <w:rsid w:val="00A7707E"/>
    <w:rsid w:val="00A775E1"/>
    <w:rsid w:val="00A80F2B"/>
    <w:rsid w:val="00A80F89"/>
    <w:rsid w:val="00A81B63"/>
    <w:rsid w:val="00A81BB4"/>
    <w:rsid w:val="00A81E75"/>
    <w:rsid w:val="00A81E9E"/>
    <w:rsid w:val="00A8248E"/>
    <w:rsid w:val="00A825F1"/>
    <w:rsid w:val="00A82908"/>
    <w:rsid w:val="00A83126"/>
    <w:rsid w:val="00A83260"/>
    <w:rsid w:val="00A83CCB"/>
    <w:rsid w:val="00A84BCC"/>
    <w:rsid w:val="00A85359"/>
    <w:rsid w:val="00A857EA"/>
    <w:rsid w:val="00A85893"/>
    <w:rsid w:val="00A859BA"/>
    <w:rsid w:val="00A85A00"/>
    <w:rsid w:val="00A863E9"/>
    <w:rsid w:val="00A86550"/>
    <w:rsid w:val="00A868FA"/>
    <w:rsid w:val="00A900BE"/>
    <w:rsid w:val="00A906DC"/>
    <w:rsid w:val="00A90F0B"/>
    <w:rsid w:val="00A9156D"/>
    <w:rsid w:val="00A925E8"/>
    <w:rsid w:val="00A92670"/>
    <w:rsid w:val="00A92A47"/>
    <w:rsid w:val="00A9348A"/>
    <w:rsid w:val="00A9378A"/>
    <w:rsid w:val="00A938CA"/>
    <w:rsid w:val="00A9397D"/>
    <w:rsid w:val="00A942D6"/>
    <w:rsid w:val="00A94653"/>
    <w:rsid w:val="00A94B36"/>
    <w:rsid w:val="00A94C60"/>
    <w:rsid w:val="00A9519A"/>
    <w:rsid w:val="00A955FA"/>
    <w:rsid w:val="00A95D2E"/>
    <w:rsid w:val="00A966D0"/>
    <w:rsid w:val="00A97D0C"/>
    <w:rsid w:val="00AA04E0"/>
    <w:rsid w:val="00AA0AB7"/>
    <w:rsid w:val="00AA0C06"/>
    <w:rsid w:val="00AA15C6"/>
    <w:rsid w:val="00AA18EB"/>
    <w:rsid w:val="00AA1FAC"/>
    <w:rsid w:val="00AA223B"/>
    <w:rsid w:val="00AA23DE"/>
    <w:rsid w:val="00AA2B64"/>
    <w:rsid w:val="00AA2DC5"/>
    <w:rsid w:val="00AA2DDA"/>
    <w:rsid w:val="00AA343B"/>
    <w:rsid w:val="00AA399D"/>
    <w:rsid w:val="00AA3A0A"/>
    <w:rsid w:val="00AA4863"/>
    <w:rsid w:val="00AA4F68"/>
    <w:rsid w:val="00AA51DF"/>
    <w:rsid w:val="00AA5568"/>
    <w:rsid w:val="00AA55CA"/>
    <w:rsid w:val="00AA5A4D"/>
    <w:rsid w:val="00AA6391"/>
    <w:rsid w:val="00AA647C"/>
    <w:rsid w:val="00AA6CB8"/>
    <w:rsid w:val="00AA77E9"/>
    <w:rsid w:val="00AA77FB"/>
    <w:rsid w:val="00AA7ABD"/>
    <w:rsid w:val="00AA7C5D"/>
    <w:rsid w:val="00AA7D8F"/>
    <w:rsid w:val="00AB0822"/>
    <w:rsid w:val="00AB0A1E"/>
    <w:rsid w:val="00AB0A5F"/>
    <w:rsid w:val="00AB15D5"/>
    <w:rsid w:val="00AB165B"/>
    <w:rsid w:val="00AB1746"/>
    <w:rsid w:val="00AB17A3"/>
    <w:rsid w:val="00AB17A9"/>
    <w:rsid w:val="00AB1990"/>
    <w:rsid w:val="00AB3769"/>
    <w:rsid w:val="00AB37E8"/>
    <w:rsid w:val="00AB3AD2"/>
    <w:rsid w:val="00AB3EFE"/>
    <w:rsid w:val="00AB402A"/>
    <w:rsid w:val="00AB4045"/>
    <w:rsid w:val="00AB45C6"/>
    <w:rsid w:val="00AB45DC"/>
    <w:rsid w:val="00AB4A0D"/>
    <w:rsid w:val="00AB533B"/>
    <w:rsid w:val="00AB53E4"/>
    <w:rsid w:val="00AB547D"/>
    <w:rsid w:val="00AB55F2"/>
    <w:rsid w:val="00AB59C9"/>
    <w:rsid w:val="00AB5C67"/>
    <w:rsid w:val="00AB5CC0"/>
    <w:rsid w:val="00AB61ED"/>
    <w:rsid w:val="00AB6F3D"/>
    <w:rsid w:val="00AB78DF"/>
    <w:rsid w:val="00AB7BFA"/>
    <w:rsid w:val="00AB7F99"/>
    <w:rsid w:val="00AC04F5"/>
    <w:rsid w:val="00AC05A2"/>
    <w:rsid w:val="00AC07F6"/>
    <w:rsid w:val="00AC16F5"/>
    <w:rsid w:val="00AC1949"/>
    <w:rsid w:val="00AC19E1"/>
    <w:rsid w:val="00AC19EA"/>
    <w:rsid w:val="00AC1B26"/>
    <w:rsid w:val="00AC202A"/>
    <w:rsid w:val="00AC323A"/>
    <w:rsid w:val="00AC3797"/>
    <w:rsid w:val="00AC3E46"/>
    <w:rsid w:val="00AC4118"/>
    <w:rsid w:val="00AC4444"/>
    <w:rsid w:val="00AC4790"/>
    <w:rsid w:val="00AC490B"/>
    <w:rsid w:val="00AC5B6F"/>
    <w:rsid w:val="00AC5BDE"/>
    <w:rsid w:val="00AC6122"/>
    <w:rsid w:val="00AC65AD"/>
    <w:rsid w:val="00AC6AE0"/>
    <w:rsid w:val="00AC7056"/>
    <w:rsid w:val="00AC7DBA"/>
    <w:rsid w:val="00AD01D5"/>
    <w:rsid w:val="00AD04FB"/>
    <w:rsid w:val="00AD0AED"/>
    <w:rsid w:val="00AD0CFF"/>
    <w:rsid w:val="00AD1822"/>
    <w:rsid w:val="00AD186E"/>
    <w:rsid w:val="00AD1D51"/>
    <w:rsid w:val="00AD1DBE"/>
    <w:rsid w:val="00AD2E72"/>
    <w:rsid w:val="00AD31AB"/>
    <w:rsid w:val="00AD3226"/>
    <w:rsid w:val="00AD34E5"/>
    <w:rsid w:val="00AD37AF"/>
    <w:rsid w:val="00AD40BD"/>
    <w:rsid w:val="00AD455B"/>
    <w:rsid w:val="00AD477F"/>
    <w:rsid w:val="00AD4B08"/>
    <w:rsid w:val="00AD4FA0"/>
    <w:rsid w:val="00AD59DE"/>
    <w:rsid w:val="00AD5F2F"/>
    <w:rsid w:val="00AD6670"/>
    <w:rsid w:val="00AD672F"/>
    <w:rsid w:val="00AD769E"/>
    <w:rsid w:val="00AE0912"/>
    <w:rsid w:val="00AE09C5"/>
    <w:rsid w:val="00AE0AE3"/>
    <w:rsid w:val="00AE0BE7"/>
    <w:rsid w:val="00AE18E4"/>
    <w:rsid w:val="00AE1919"/>
    <w:rsid w:val="00AE19CE"/>
    <w:rsid w:val="00AE250B"/>
    <w:rsid w:val="00AE293A"/>
    <w:rsid w:val="00AE30AB"/>
    <w:rsid w:val="00AE3679"/>
    <w:rsid w:val="00AE3F2A"/>
    <w:rsid w:val="00AE45E9"/>
    <w:rsid w:val="00AE472C"/>
    <w:rsid w:val="00AE4828"/>
    <w:rsid w:val="00AE51B4"/>
    <w:rsid w:val="00AE5223"/>
    <w:rsid w:val="00AE5BBD"/>
    <w:rsid w:val="00AE6268"/>
    <w:rsid w:val="00AE63E8"/>
    <w:rsid w:val="00AE6BDC"/>
    <w:rsid w:val="00AE7023"/>
    <w:rsid w:val="00AE709C"/>
    <w:rsid w:val="00AE70DF"/>
    <w:rsid w:val="00AE77B6"/>
    <w:rsid w:val="00AE7A7A"/>
    <w:rsid w:val="00AE7AE9"/>
    <w:rsid w:val="00AF0BA1"/>
    <w:rsid w:val="00AF11AB"/>
    <w:rsid w:val="00AF11DA"/>
    <w:rsid w:val="00AF12F2"/>
    <w:rsid w:val="00AF1BB2"/>
    <w:rsid w:val="00AF229E"/>
    <w:rsid w:val="00AF2807"/>
    <w:rsid w:val="00AF2823"/>
    <w:rsid w:val="00AF28C0"/>
    <w:rsid w:val="00AF372D"/>
    <w:rsid w:val="00AF3FD0"/>
    <w:rsid w:val="00AF4E14"/>
    <w:rsid w:val="00AF5534"/>
    <w:rsid w:val="00AF5661"/>
    <w:rsid w:val="00AF6147"/>
    <w:rsid w:val="00AF6330"/>
    <w:rsid w:val="00AF68C6"/>
    <w:rsid w:val="00AF7391"/>
    <w:rsid w:val="00AF7792"/>
    <w:rsid w:val="00AF7F8E"/>
    <w:rsid w:val="00B00263"/>
    <w:rsid w:val="00B00457"/>
    <w:rsid w:val="00B011E7"/>
    <w:rsid w:val="00B0248F"/>
    <w:rsid w:val="00B0286C"/>
    <w:rsid w:val="00B02932"/>
    <w:rsid w:val="00B02D16"/>
    <w:rsid w:val="00B041DD"/>
    <w:rsid w:val="00B04BEA"/>
    <w:rsid w:val="00B04DD0"/>
    <w:rsid w:val="00B04E02"/>
    <w:rsid w:val="00B05A14"/>
    <w:rsid w:val="00B05D05"/>
    <w:rsid w:val="00B060F8"/>
    <w:rsid w:val="00B063E0"/>
    <w:rsid w:val="00B0673E"/>
    <w:rsid w:val="00B06749"/>
    <w:rsid w:val="00B0705A"/>
    <w:rsid w:val="00B0734E"/>
    <w:rsid w:val="00B079D8"/>
    <w:rsid w:val="00B07CCD"/>
    <w:rsid w:val="00B07EC2"/>
    <w:rsid w:val="00B102B7"/>
    <w:rsid w:val="00B106E7"/>
    <w:rsid w:val="00B10CF5"/>
    <w:rsid w:val="00B11762"/>
    <w:rsid w:val="00B11F49"/>
    <w:rsid w:val="00B12306"/>
    <w:rsid w:val="00B12882"/>
    <w:rsid w:val="00B128BD"/>
    <w:rsid w:val="00B12ACD"/>
    <w:rsid w:val="00B12BD1"/>
    <w:rsid w:val="00B12C68"/>
    <w:rsid w:val="00B12F80"/>
    <w:rsid w:val="00B132BB"/>
    <w:rsid w:val="00B13432"/>
    <w:rsid w:val="00B1386C"/>
    <w:rsid w:val="00B1440A"/>
    <w:rsid w:val="00B14832"/>
    <w:rsid w:val="00B14FB0"/>
    <w:rsid w:val="00B15EC1"/>
    <w:rsid w:val="00B16B9C"/>
    <w:rsid w:val="00B17090"/>
    <w:rsid w:val="00B17B53"/>
    <w:rsid w:val="00B17DCD"/>
    <w:rsid w:val="00B200C0"/>
    <w:rsid w:val="00B204C9"/>
    <w:rsid w:val="00B20649"/>
    <w:rsid w:val="00B20DBF"/>
    <w:rsid w:val="00B21870"/>
    <w:rsid w:val="00B2252E"/>
    <w:rsid w:val="00B22E8E"/>
    <w:rsid w:val="00B22ECF"/>
    <w:rsid w:val="00B230AA"/>
    <w:rsid w:val="00B23111"/>
    <w:rsid w:val="00B2357D"/>
    <w:rsid w:val="00B23956"/>
    <w:rsid w:val="00B23ECD"/>
    <w:rsid w:val="00B23F4D"/>
    <w:rsid w:val="00B24140"/>
    <w:rsid w:val="00B24CE4"/>
    <w:rsid w:val="00B2551E"/>
    <w:rsid w:val="00B255E9"/>
    <w:rsid w:val="00B2568F"/>
    <w:rsid w:val="00B2573D"/>
    <w:rsid w:val="00B259BF"/>
    <w:rsid w:val="00B25E92"/>
    <w:rsid w:val="00B2601C"/>
    <w:rsid w:val="00B26819"/>
    <w:rsid w:val="00B26D00"/>
    <w:rsid w:val="00B27368"/>
    <w:rsid w:val="00B27429"/>
    <w:rsid w:val="00B27858"/>
    <w:rsid w:val="00B27F2F"/>
    <w:rsid w:val="00B30C76"/>
    <w:rsid w:val="00B311C3"/>
    <w:rsid w:val="00B3138F"/>
    <w:rsid w:val="00B31597"/>
    <w:rsid w:val="00B31824"/>
    <w:rsid w:val="00B31C2B"/>
    <w:rsid w:val="00B3226E"/>
    <w:rsid w:val="00B32595"/>
    <w:rsid w:val="00B33741"/>
    <w:rsid w:val="00B33B0E"/>
    <w:rsid w:val="00B33B9E"/>
    <w:rsid w:val="00B33D44"/>
    <w:rsid w:val="00B33F24"/>
    <w:rsid w:val="00B34343"/>
    <w:rsid w:val="00B34A63"/>
    <w:rsid w:val="00B356E5"/>
    <w:rsid w:val="00B35ACA"/>
    <w:rsid w:val="00B35C32"/>
    <w:rsid w:val="00B363B4"/>
    <w:rsid w:val="00B36C30"/>
    <w:rsid w:val="00B36D25"/>
    <w:rsid w:val="00B37393"/>
    <w:rsid w:val="00B37DEE"/>
    <w:rsid w:val="00B402CA"/>
    <w:rsid w:val="00B40972"/>
    <w:rsid w:val="00B40A46"/>
    <w:rsid w:val="00B40E2C"/>
    <w:rsid w:val="00B41A0E"/>
    <w:rsid w:val="00B41E0B"/>
    <w:rsid w:val="00B4210C"/>
    <w:rsid w:val="00B422A7"/>
    <w:rsid w:val="00B42396"/>
    <w:rsid w:val="00B42C2F"/>
    <w:rsid w:val="00B4372B"/>
    <w:rsid w:val="00B43912"/>
    <w:rsid w:val="00B43B5F"/>
    <w:rsid w:val="00B4404E"/>
    <w:rsid w:val="00B44167"/>
    <w:rsid w:val="00B44220"/>
    <w:rsid w:val="00B44901"/>
    <w:rsid w:val="00B44EE9"/>
    <w:rsid w:val="00B45654"/>
    <w:rsid w:val="00B45655"/>
    <w:rsid w:val="00B4577B"/>
    <w:rsid w:val="00B45CA2"/>
    <w:rsid w:val="00B46518"/>
    <w:rsid w:val="00B46590"/>
    <w:rsid w:val="00B466CF"/>
    <w:rsid w:val="00B466DD"/>
    <w:rsid w:val="00B46B1E"/>
    <w:rsid w:val="00B477C4"/>
    <w:rsid w:val="00B50594"/>
    <w:rsid w:val="00B5069D"/>
    <w:rsid w:val="00B50832"/>
    <w:rsid w:val="00B5118F"/>
    <w:rsid w:val="00B514E8"/>
    <w:rsid w:val="00B51B9F"/>
    <w:rsid w:val="00B51F13"/>
    <w:rsid w:val="00B51FE2"/>
    <w:rsid w:val="00B52022"/>
    <w:rsid w:val="00B52721"/>
    <w:rsid w:val="00B52913"/>
    <w:rsid w:val="00B52A27"/>
    <w:rsid w:val="00B52E57"/>
    <w:rsid w:val="00B530DE"/>
    <w:rsid w:val="00B531BA"/>
    <w:rsid w:val="00B5399E"/>
    <w:rsid w:val="00B53A4C"/>
    <w:rsid w:val="00B5457A"/>
    <w:rsid w:val="00B5494C"/>
    <w:rsid w:val="00B54C2E"/>
    <w:rsid w:val="00B54D44"/>
    <w:rsid w:val="00B5519C"/>
    <w:rsid w:val="00B55AB9"/>
    <w:rsid w:val="00B5612A"/>
    <w:rsid w:val="00B568BB"/>
    <w:rsid w:val="00B56E5E"/>
    <w:rsid w:val="00B57412"/>
    <w:rsid w:val="00B57630"/>
    <w:rsid w:val="00B57882"/>
    <w:rsid w:val="00B57942"/>
    <w:rsid w:val="00B60849"/>
    <w:rsid w:val="00B6156C"/>
    <w:rsid w:val="00B61C40"/>
    <w:rsid w:val="00B622CB"/>
    <w:rsid w:val="00B62C76"/>
    <w:rsid w:val="00B630C8"/>
    <w:rsid w:val="00B63178"/>
    <w:rsid w:val="00B632D5"/>
    <w:rsid w:val="00B63C18"/>
    <w:rsid w:val="00B63C78"/>
    <w:rsid w:val="00B63D9B"/>
    <w:rsid w:val="00B63EAF"/>
    <w:rsid w:val="00B64216"/>
    <w:rsid w:val="00B64C20"/>
    <w:rsid w:val="00B64E71"/>
    <w:rsid w:val="00B65786"/>
    <w:rsid w:val="00B659F5"/>
    <w:rsid w:val="00B65DCF"/>
    <w:rsid w:val="00B65F50"/>
    <w:rsid w:val="00B65FFD"/>
    <w:rsid w:val="00B67AE0"/>
    <w:rsid w:val="00B70191"/>
    <w:rsid w:val="00B70484"/>
    <w:rsid w:val="00B70CBE"/>
    <w:rsid w:val="00B724E5"/>
    <w:rsid w:val="00B72553"/>
    <w:rsid w:val="00B72753"/>
    <w:rsid w:val="00B734A8"/>
    <w:rsid w:val="00B740E3"/>
    <w:rsid w:val="00B74466"/>
    <w:rsid w:val="00B74475"/>
    <w:rsid w:val="00B74C79"/>
    <w:rsid w:val="00B74CD8"/>
    <w:rsid w:val="00B7551B"/>
    <w:rsid w:val="00B76172"/>
    <w:rsid w:val="00B76655"/>
    <w:rsid w:val="00B77132"/>
    <w:rsid w:val="00B7753D"/>
    <w:rsid w:val="00B775B5"/>
    <w:rsid w:val="00B808D0"/>
    <w:rsid w:val="00B814F8"/>
    <w:rsid w:val="00B81BD5"/>
    <w:rsid w:val="00B82707"/>
    <w:rsid w:val="00B82A93"/>
    <w:rsid w:val="00B82AAB"/>
    <w:rsid w:val="00B82F86"/>
    <w:rsid w:val="00B83926"/>
    <w:rsid w:val="00B83BB5"/>
    <w:rsid w:val="00B83FB6"/>
    <w:rsid w:val="00B840F3"/>
    <w:rsid w:val="00B840F7"/>
    <w:rsid w:val="00B84F3F"/>
    <w:rsid w:val="00B850AC"/>
    <w:rsid w:val="00B8522B"/>
    <w:rsid w:val="00B8584F"/>
    <w:rsid w:val="00B86388"/>
    <w:rsid w:val="00B867F6"/>
    <w:rsid w:val="00B86C55"/>
    <w:rsid w:val="00B86C85"/>
    <w:rsid w:val="00B87159"/>
    <w:rsid w:val="00B876F3"/>
    <w:rsid w:val="00B87C8F"/>
    <w:rsid w:val="00B90BCD"/>
    <w:rsid w:val="00B912B0"/>
    <w:rsid w:val="00B91527"/>
    <w:rsid w:val="00B91540"/>
    <w:rsid w:val="00B925E8"/>
    <w:rsid w:val="00B9298A"/>
    <w:rsid w:val="00B9338B"/>
    <w:rsid w:val="00B934DF"/>
    <w:rsid w:val="00B93D10"/>
    <w:rsid w:val="00B94359"/>
    <w:rsid w:val="00B94BDF"/>
    <w:rsid w:val="00B94BEF"/>
    <w:rsid w:val="00B95268"/>
    <w:rsid w:val="00B95C43"/>
    <w:rsid w:val="00B95E16"/>
    <w:rsid w:val="00B967DC"/>
    <w:rsid w:val="00B9718E"/>
    <w:rsid w:val="00B97333"/>
    <w:rsid w:val="00B97423"/>
    <w:rsid w:val="00B97D6F"/>
    <w:rsid w:val="00BA006F"/>
    <w:rsid w:val="00BA014D"/>
    <w:rsid w:val="00BA1020"/>
    <w:rsid w:val="00BA1D1A"/>
    <w:rsid w:val="00BA1F81"/>
    <w:rsid w:val="00BA202A"/>
    <w:rsid w:val="00BA2EDC"/>
    <w:rsid w:val="00BA3561"/>
    <w:rsid w:val="00BA36E5"/>
    <w:rsid w:val="00BA37CC"/>
    <w:rsid w:val="00BA381E"/>
    <w:rsid w:val="00BA381F"/>
    <w:rsid w:val="00BA38EC"/>
    <w:rsid w:val="00BA3B6F"/>
    <w:rsid w:val="00BA4CF6"/>
    <w:rsid w:val="00BA4ED1"/>
    <w:rsid w:val="00BA52CF"/>
    <w:rsid w:val="00BA589A"/>
    <w:rsid w:val="00BA59AA"/>
    <w:rsid w:val="00BA5A42"/>
    <w:rsid w:val="00BA61E6"/>
    <w:rsid w:val="00BA7247"/>
    <w:rsid w:val="00BA73ED"/>
    <w:rsid w:val="00BA7528"/>
    <w:rsid w:val="00BA7C08"/>
    <w:rsid w:val="00BB04A7"/>
    <w:rsid w:val="00BB05F7"/>
    <w:rsid w:val="00BB0D97"/>
    <w:rsid w:val="00BB143C"/>
    <w:rsid w:val="00BB168B"/>
    <w:rsid w:val="00BB17F5"/>
    <w:rsid w:val="00BB1E7E"/>
    <w:rsid w:val="00BB2435"/>
    <w:rsid w:val="00BB2E60"/>
    <w:rsid w:val="00BB308C"/>
    <w:rsid w:val="00BB3E16"/>
    <w:rsid w:val="00BB42D2"/>
    <w:rsid w:val="00BB457F"/>
    <w:rsid w:val="00BB50EA"/>
    <w:rsid w:val="00BB5933"/>
    <w:rsid w:val="00BB648D"/>
    <w:rsid w:val="00BB6BE8"/>
    <w:rsid w:val="00BB6D50"/>
    <w:rsid w:val="00BB7993"/>
    <w:rsid w:val="00BB7D37"/>
    <w:rsid w:val="00BC0102"/>
    <w:rsid w:val="00BC04D6"/>
    <w:rsid w:val="00BC08A7"/>
    <w:rsid w:val="00BC1392"/>
    <w:rsid w:val="00BC15B3"/>
    <w:rsid w:val="00BC1815"/>
    <w:rsid w:val="00BC26CC"/>
    <w:rsid w:val="00BC2809"/>
    <w:rsid w:val="00BC3583"/>
    <w:rsid w:val="00BC38B6"/>
    <w:rsid w:val="00BC3C08"/>
    <w:rsid w:val="00BC3DDB"/>
    <w:rsid w:val="00BC3F88"/>
    <w:rsid w:val="00BC4457"/>
    <w:rsid w:val="00BC449B"/>
    <w:rsid w:val="00BC47C2"/>
    <w:rsid w:val="00BC569D"/>
    <w:rsid w:val="00BC595C"/>
    <w:rsid w:val="00BC5D6B"/>
    <w:rsid w:val="00BC68ED"/>
    <w:rsid w:val="00BC776E"/>
    <w:rsid w:val="00BC7FA5"/>
    <w:rsid w:val="00BD09C0"/>
    <w:rsid w:val="00BD0CE8"/>
    <w:rsid w:val="00BD1549"/>
    <w:rsid w:val="00BD25FC"/>
    <w:rsid w:val="00BD2E89"/>
    <w:rsid w:val="00BD3F11"/>
    <w:rsid w:val="00BD4B7C"/>
    <w:rsid w:val="00BD4BB6"/>
    <w:rsid w:val="00BD5A6C"/>
    <w:rsid w:val="00BD5B9D"/>
    <w:rsid w:val="00BD6330"/>
    <w:rsid w:val="00BD6744"/>
    <w:rsid w:val="00BD7580"/>
    <w:rsid w:val="00BD7D7F"/>
    <w:rsid w:val="00BE06DF"/>
    <w:rsid w:val="00BE08D6"/>
    <w:rsid w:val="00BE190D"/>
    <w:rsid w:val="00BE1954"/>
    <w:rsid w:val="00BE1E14"/>
    <w:rsid w:val="00BE2733"/>
    <w:rsid w:val="00BE2BBF"/>
    <w:rsid w:val="00BE2D3C"/>
    <w:rsid w:val="00BE3037"/>
    <w:rsid w:val="00BE3713"/>
    <w:rsid w:val="00BE3BE8"/>
    <w:rsid w:val="00BE403A"/>
    <w:rsid w:val="00BE4BE3"/>
    <w:rsid w:val="00BE5236"/>
    <w:rsid w:val="00BE5FF8"/>
    <w:rsid w:val="00BE6943"/>
    <w:rsid w:val="00BE7846"/>
    <w:rsid w:val="00BE7E8E"/>
    <w:rsid w:val="00BF057B"/>
    <w:rsid w:val="00BF16D6"/>
    <w:rsid w:val="00BF17B6"/>
    <w:rsid w:val="00BF1FCE"/>
    <w:rsid w:val="00BF217F"/>
    <w:rsid w:val="00BF2580"/>
    <w:rsid w:val="00BF2B9B"/>
    <w:rsid w:val="00BF2DB7"/>
    <w:rsid w:val="00BF2E8E"/>
    <w:rsid w:val="00BF33E6"/>
    <w:rsid w:val="00BF412A"/>
    <w:rsid w:val="00BF46DA"/>
    <w:rsid w:val="00BF4A7E"/>
    <w:rsid w:val="00BF5154"/>
    <w:rsid w:val="00BF6309"/>
    <w:rsid w:val="00BF6359"/>
    <w:rsid w:val="00BF6DCF"/>
    <w:rsid w:val="00BF74E1"/>
    <w:rsid w:val="00BF765A"/>
    <w:rsid w:val="00BF7C75"/>
    <w:rsid w:val="00BF7D42"/>
    <w:rsid w:val="00C003D6"/>
    <w:rsid w:val="00C00564"/>
    <w:rsid w:val="00C00838"/>
    <w:rsid w:val="00C0099C"/>
    <w:rsid w:val="00C00C78"/>
    <w:rsid w:val="00C00F18"/>
    <w:rsid w:val="00C0119A"/>
    <w:rsid w:val="00C0129B"/>
    <w:rsid w:val="00C01569"/>
    <w:rsid w:val="00C01DB3"/>
    <w:rsid w:val="00C024A2"/>
    <w:rsid w:val="00C02FC6"/>
    <w:rsid w:val="00C03EA6"/>
    <w:rsid w:val="00C043DC"/>
    <w:rsid w:val="00C045EB"/>
    <w:rsid w:val="00C048E1"/>
    <w:rsid w:val="00C04AEB"/>
    <w:rsid w:val="00C04E3E"/>
    <w:rsid w:val="00C05F3B"/>
    <w:rsid w:val="00C0665E"/>
    <w:rsid w:val="00C06A2D"/>
    <w:rsid w:val="00C06FAF"/>
    <w:rsid w:val="00C0736E"/>
    <w:rsid w:val="00C07F9A"/>
    <w:rsid w:val="00C103D3"/>
    <w:rsid w:val="00C104B5"/>
    <w:rsid w:val="00C1119B"/>
    <w:rsid w:val="00C112DC"/>
    <w:rsid w:val="00C117C7"/>
    <w:rsid w:val="00C11BE6"/>
    <w:rsid w:val="00C12254"/>
    <w:rsid w:val="00C12F8D"/>
    <w:rsid w:val="00C1310D"/>
    <w:rsid w:val="00C135B0"/>
    <w:rsid w:val="00C136DE"/>
    <w:rsid w:val="00C147C8"/>
    <w:rsid w:val="00C1482A"/>
    <w:rsid w:val="00C14D06"/>
    <w:rsid w:val="00C152FE"/>
    <w:rsid w:val="00C159A2"/>
    <w:rsid w:val="00C159CA"/>
    <w:rsid w:val="00C15C00"/>
    <w:rsid w:val="00C15CC9"/>
    <w:rsid w:val="00C15EFA"/>
    <w:rsid w:val="00C1663A"/>
    <w:rsid w:val="00C170CD"/>
    <w:rsid w:val="00C17731"/>
    <w:rsid w:val="00C177E4"/>
    <w:rsid w:val="00C2025E"/>
    <w:rsid w:val="00C2075D"/>
    <w:rsid w:val="00C20936"/>
    <w:rsid w:val="00C20C07"/>
    <w:rsid w:val="00C21207"/>
    <w:rsid w:val="00C216D2"/>
    <w:rsid w:val="00C21C08"/>
    <w:rsid w:val="00C22114"/>
    <w:rsid w:val="00C22411"/>
    <w:rsid w:val="00C23218"/>
    <w:rsid w:val="00C237F3"/>
    <w:rsid w:val="00C23811"/>
    <w:rsid w:val="00C2383B"/>
    <w:rsid w:val="00C23933"/>
    <w:rsid w:val="00C24056"/>
    <w:rsid w:val="00C243E3"/>
    <w:rsid w:val="00C24A6F"/>
    <w:rsid w:val="00C24CA4"/>
    <w:rsid w:val="00C25494"/>
    <w:rsid w:val="00C25BF5"/>
    <w:rsid w:val="00C2646D"/>
    <w:rsid w:val="00C26B9A"/>
    <w:rsid w:val="00C271D1"/>
    <w:rsid w:val="00C27218"/>
    <w:rsid w:val="00C27281"/>
    <w:rsid w:val="00C3018E"/>
    <w:rsid w:val="00C30673"/>
    <w:rsid w:val="00C30B76"/>
    <w:rsid w:val="00C30CA8"/>
    <w:rsid w:val="00C30DD0"/>
    <w:rsid w:val="00C30FDA"/>
    <w:rsid w:val="00C31791"/>
    <w:rsid w:val="00C321F6"/>
    <w:rsid w:val="00C322A3"/>
    <w:rsid w:val="00C3230A"/>
    <w:rsid w:val="00C327B7"/>
    <w:rsid w:val="00C32839"/>
    <w:rsid w:val="00C32854"/>
    <w:rsid w:val="00C32B53"/>
    <w:rsid w:val="00C330AC"/>
    <w:rsid w:val="00C3313C"/>
    <w:rsid w:val="00C3429D"/>
    <w:rsid w:val="00C343FD"/>
    <w:rsid w:val="00C349ED"/>
    <w:rsid w:val="00C34AE4"/>
    <w:rsid w:val="00C34E19"/>
    <w:rsid w:val="00C3534B"/>
    <w:rsid w:val="00C35536"/>
    <w:rsid w:val="00C356E5"/>
    <w:rsid w:val="00C3577A"/>
    <w:rsid w:val="00C359DD"/>
    <w:rsid w:val="00C35B3D"/>
    <w:rsid w:val="00C36850"/>
    <w:rsid w:val="00C36CC3"/>
    <w:rsid w:val="00C36CCB"/>
    <w:rsid w:val="00C374F2"/>
    <w:rsid w:val="00C40590"/>
    <w:rsid w:val="00C40A7D"/>
    <w:rsid w:val="00C40FCD"/>
    <w:rsid w:val="00C4105E"/>
    <w:rsid w:val="00C410EC"/>
    <w:rsid w:val="00C412BE"/>
    <w:rsid w:val="00C41879"/>
    <w:rsid w:val="00C41917"/>
    <w:rsid w:val="00C420E4"/>
    <w:rsid w:val="00C43242"/>
    <w:rsid w:val="00C45B7A"/>
    <w:rsid w:val="00C45E11"/>
    <w:rsid w:val="00C47106"/>
    <w:rsid w:val="00C471D0"/>
    <w:rsid w:val="00C47BA0"/>
    <w:rsid w:val="00C50CFC"/>
    <w:rsid w:val="00C5127F"/>
    <w:rsid w:val="00C512BA"/>
    <w:rsid w:val="00C51B45"/>
    <w:rsid w:val="00C51F6D"/>
    <w:rsid w:val="00C52339"/>
    <w:rsid w:val="00C5289B"/>
    <w:rsid w:val="00C5299E"/>
    <w:rsid w:val="00C52D21"/>
    <w:rsid w:val="00C52D80"/>
    <w:rsid w:val="00C53B43"/>
    <w:rsid w:val="00C53E1F"/>
    <w:rsid w:val="00C54CAD"/>
    <w:rsid w:val="00C55C39"/>
    <w:rsid w:val="00C56073"/>
    <w:rsid w:val="00C567BB"/>
    <w:rsid w:val="00C5724D"/>
    <w:rsid w:val="00C5773B"/>
    <w:rsid w:val="00C60C99"/>
    <w:rsid w:val="00C623BF"/>
    <w:rsid w:val="00C62F48"/>
    <w:rsid w:val="00C62FFC"/>
    <w:rsid w:val="00C63A62"/>
    <w:rsid w:val="00C6420E"/>
    <w:rsid w:val="00C6432F"/>
    <w:rsid w:val="00C643DC"/>
    <w:rsid w:val="00C64C88"/>
    <w:rsid w:val="00C65304"/>
    <w:rsid w:val="00C65364"/>
    <w:rsid w:val="00C653AD"/>
    <w:rsid w:val="00C655F6"/>
    <w:rsid w:val="00C65829"/>
    <w:rsid w:val="00C658C1"/>
    <w:rsid w:val="00C65F09"/>
    <w:rsid w:val="00C664F2"/>
    <w:rsid w:val="00C66F18"/>
    <w:rsid w:val="00C670E1"/>
    <w:rsid w:val="00C67B85"/>
    <w:rsid w:val="00C706A6"/>
    <w:rsid w:val="00C70AB3"/>
    <w:rsid w:val="00C71AA0"/>
    <w:rsid w:val="00C72041"/>
    <w:rsid w:val="00C72642"/>
    <w:rsid w:val="00C7269C"/>
    <w:rsid w:val="00C7309A"/>
    <w:rsid w:val="00C73954"/>
    <w:rsid w:val="00C73AB0"/>
    <w:rsid w:val="00C73C75"/>
    <w:rsid w:val="00C741E0"/>
    <w:rsid w:val="00C74B94"/>
    <w:rsid w:val="00C74F65"/>
    <w:rsid w:val="00C7528B"/>
    <w:rsid w:val="00C7603E"/>
    <w:rsid w:val="00C76421"/>
    <w:rsid w:val="00C8043E"/>
    <w:rsid w:val="00C8112D"/>
    <w:rsid w:val="00C8135A"/>
    <w:rsid w:val="00C819FD"/>
    <w:rsid w:val="00C81C0E"/>
    <w:rsid w:val="00C82152"/>
    <w:rsid w:val="00C825AB"/>
    <w:rsid w:val="00C8295E"/>
    <w:rsid w:val="00C832AE"/>
    <w:rsid w:val="00C836E6"/>
    <w:rsid w:val="00C84471"/>
    <w:rsid w:val="00C8460F"/>
    <w:rsid w:val="00C8469E"/>
    <w:rsid w:val="00C84E8F"/>
    <w:rsid w:val="00C8529D"/>
    <w:rsid w:val="00C852C1"/>
    <w:rsid w:val="00C855F6"/>
    <w:rsid w:val="00C85987"/>
    <w:rsid w:val="00C85B20"/>
    <w:rsid w:val="00C85CFB"/>
    <w:rsid w:val="00C85D56"/>
    <w:rsid w:val="00C8653A"/>
    <w:rsid w:val="00C86C68"/>
    <w:rsid w:val="00C86E8A"/>
    <w:rsid w:val="00C872EA"/>
    <w:rsid w:val="00C87526"/>
    <w:rsid w:val="00C902C0"/>
    <w:rsid w:val="00C90718"/>
    <w:rsid w:val="00C911B2"/>
    <w:rsid w:val="00C91318"/>
    <w:rsid w:val="00C92166"/>
    <w:rsid w:val="00C92A28"/>
    <w:rsid w:val="00C92FD2"/>
    <w:rsid w:val="00C93C56"/>
    <w:rsid w:val="00C94F2A"/>
    <w:rsid w:val="00C95226"/>
    <w:rsid w:val="00C952C5"/>
    <w:rsid w:val="00C955DE"/>
    <w:rsid w:val="00C95BF7"/>
    <w:rsid w:val="00C962E7"/>
    <w:rsid w:val="00C964B3"/>
    <w:rsid w:val="00C96756"/>
    <w:rsid w:val="00C96DB3"/>
    <w:rsid w:val="00C971C4"/>
    <w:rsid w:val="00C9766C"/>
    <w:rsid w:val="00C97AEE"/>
    <w:rsid w:val="00CA0256"/>
    <w:rsid w:val="00CA1092"/>
    <w:rsid w:val="00CA1187"/>
    <w:rsid w:val="00CA1F5C"/>
    <w:rsid w:val="00CA2353"/>
    <w:rsid w:val="00CA2C5E"/>
    <w:rsid w:val="00CA3530"/>
    <w:rsid w:val="00CA35C8"/>
    <w:rsid w:val="00CA4095"/>
    <w:rsid w:val="00CA40F1"/>
    <w:rsid w:val="00CA484F"/>
    <w:rsid w:val="00CA49EC"/>
    <w:rsid w:val="00CA4A48"/>
    <w:rsid w:val="00CA4E41"/>
    <w:rsid w:val="00CA5058"/>
    <w:rsid w:val="00CA509A"/>
    <w:rsid w:val="00CA5321"/>
    <w:rsid w:val="00CA5E61"/>
    <w:rsid w:val="00CA6384"/>
    <w:rsid w:val="00CA6589"/>
    <w:rsid w:val="00CA6744"/>
    <w:rsid w:val="00CA6A64"/>
    <w:rsid w:val="00CA6E55"/>
    <w:rsid w:val="00CA7598"/>
    <w:rsid w:val="00CA7711"/>
    <w:rsid w:val="00CB04DD"/>
    <w:rsid w:val="00CB0655"/>
    <w:rsid w:val="00CB0BC7"/>
    <w:rsid w:val="00CB0BDC"/>
    <w:rsid w:val="00CB0C5E"/>
    <w:rsid w:val="00CB114C"/>
    <w:rsid w:val="00CB1934"/>
    <w:rsid w:val="00CB1961"/>
    <w:rsid w:val="00CB1A24"/>
    <w:rsid w:val="00CB1E43"/>
    <w:rsid w:val="00CB279C"/>
    <w:rsid w:val="00CB2A7A"/>
    <w:rsid w:val="00CB30FE"/>
    <w:rsid w:val="00CB46C5"/>
    <w:rsid w:val="00CB47A8"/>
    <w:rsid w:val="00CB4995"/>
    <w:rsid w:val="00CB4B3B"/>
    <w:rsid w:val="00CB58F4"/>
    <w:rsid w:val="00CB5C72"/>
    <w:rsid w:val="00CB5D40"/>
    <w:rsid w:val="00CB5DA2"/>
    <w:rsid w:val="00CB66CB"/>
    <w:rsid w:val="00CB6794"/>
    <w:rsid w:val="00CB6EEE"/>
    <w:rsid w:val="00CB78A8"/>
    <w:rsid w:val="00CB78D9"/>
    <w:rsid w:val="00CC0326"/>
    <w:rsid w:val="00CC084D"/>
    <w:rsid w:val="00CC0B38"/>
    <w:rsid w:val="00CC0D4F"/>
    <w:rsid w:val="00CC1211"/>
    <w:rsid w:val="00CC2CEE"/>
    <w:rsid w:val="00CC2F14"/>
    <w:rsid w:val="00CC316E"/>
    <w:rsid w:val="00CC3809"/>
    <w:rsid w:val="00CC4657"/>
    <w:rsid w:val="00CC5A26"/>
    <w:rsid w:val="00CC64EF"/>
    <w:rsid w:val="00CC6735"/>
    <w:rsid w:val="00CC6977"/>
    <w:rsid w:val="00CC701D"/>
    <w:rsid w:val="00CC7298"/>
    <w:rsid w:val="00CC74A1"/>
    <w:rsid w:val="00CC79CB"/>
    <w:rsid w:val="00CC7AC3"/>
    <w:rsid w:val="00CC7B0C"/>
    <w:rsid w:val="00CC7BEB"/>
    <w:rsid w:val="00CD01C1"/>
    <w:rsid w:val="00CD0CA2"/>
    <w:rsid w:val="00CD0D1A"/>
    <w:rsid w:val="00CD0E4C"/>
    <w:rsid w:val="00CD1841"/>
    <w:rsid w:val="00CD1DFD"/>
    <w:rsid w:val="00CD1E18"/>
    <w:rsid w:val="00CD2256"/>
    <w:rsid w:val="00CD2D74"/>
    <w:rsid w:val="00CD3B6E"/>
    <w:rsid w:val="00CD3DE3"/>
    <w:rsid w:val="00CD3DE6"/>
    <w:rsid w:val="00CD4F81"/>
    <w:rsid w:val="00CD515C"/>
    <w:rsid w:val="00CD56E8"/>
    <w:rsid w:val="00CD57D8"/>
    <w:rsid w:val="00CD586F"/>
    <w:rsid w:val="00CD5C1E"/>
    <w:rsid w:val="00CD6445"/>
    <w:rsid w:val="00CD6C67"/>
    <w:rsid w:val="00CD7022"/>
    <w:rsid w:val="00CD76E5"/>
    <w:rsid w:val="00CD79C7"/>
    <w:rsid w:val="00CD7ECC"/>
    <w:rsid w:val="00CD7FC2"/>
    <w:rsid w:val="00CE0DFC"/>
    <w:rsid w:val="00CE15E4"/>
    <w:rsid w:val="00CE1B4B"/>
    <w:rsid w:val="00CE24CF"/>
    <w:rsid w:val="00CE256A"/>
    <w:rsid w:val="00CE290F"/>
    <w:rsid w:val="00CE3F56"/>
    <w:rsid w:val="00CE47D8"/>
    <w:rsid w:val="00CE4E0C"/>
    <w:rsid w:val="00CE4F79"/>
    <w:rsid w:val="00CE4F7E"/>
    <w:rsid w:val="00CE4F8F"/>
    <w:rsid w:val="00CE525F"/>
    <w:rsid w:val="00CE5A50"/>
    <w:rsid w:val="00CE5FB1"/>
    <w:rsid w:val="00CE6562"/>
    <w:rsid w:val="00CE668C"/>
    <w:rsid w:val="00CE686F"/>
    <w:rsid w:val="00CE6A6D"/>
    <w:rsid w:val="00CE6F19"/>
    <w:rsid w:val="00CE7ACF"/>
    <w:rsid w:val="00CE7B37"/>
    <w:rsid w:val="00CF05A4"/>
    <w:rsid w:val="00CF06D7"/>
    <w:rsid w:val="00CF1293"/>
    <w:rsid w:val="00CF1688"/>
    <w:rsid w:val="00CF1CE1"/>
    <w:rsid w:val="00CF2D33"/>
    <w:rsid w:val="00CF2F66"/>
    <w:rsid w:val="00CF36BF"/>
    <w:rsid w:val="00CF3816"/>
    <w:rsid w:val="00CF3F5D"/>
    <w:rsid w:val="00CF3FC5"/>
    <w:rsid w:val="00CF3FD7"/>
    <w:rsid w:val="00CF4031"/>
    <w:rsid w:val="00CF458F"/>
    <w:rsid w:val="00CF47DC"/>
    <w:rsid w:val="00CF4F52"/>
    <w:rsid w:val="00CF5222"/>
    <w:rsid w:val="00CF53ED"/>
    <w:rsid w:val="00CF57F5"/>
    <w:rsid w:val="00CF5AC7"/>
    <w:rsid w:val="00CF5EA9"/>
    <w:rsid w:val="00CF6165"/>
    <w:rsid w:val="00CF61DE"/>
    <w:rsid w:val="00CF6802"/>
    <w:rsid w:val="00CF69A0"/>
    <w:rsid w:val="00CF6B5F"/>
    <w:rsid w:val="00CF6C9D"/>
    <w:rsid w:val="00CF6CC6"/>
    <w:rsid w:val="00CF6FA0"/>
    <w:rsid w:val="00CF70AB"/>
    <w:rsid w:val="00CF7688"/>
    <w:rsid w:val="00CF77B7"/>
    <w:rsid w:val="00CF7865"/>
    <w:rsid w:val="00CF788A"/>
    <w:rsid w:val="00D00033"/>
    <w:rsid w:val="00D00B5E"/>
    <w:rsid w:val="00D00FD6"/>
    <w:rsid w:val="00D010B4"/>
    <w:rsid w:val="00D012B3"/>
    <w:rsid w:val="00D0263E"/>
    <w:rsid w:val="00D02C7E"/>
    <w:rsid w:val="00D03458"/>
    <w:rsid w:val="00D038BF"/>
    <w:rsid w:val="00D038EC"/>
    <w:rsid w:val="00D048A3"/>
    <w:rsid w:val="00D050E1"/>
    <w:rsid w:val="00D054AD"/>
    <w:rsid w:val="00D059C4"/>
    <w:rsid w:val="00D05BD3"/>
    <w:rsid w:val="00D05E26"/>
    <w:rsid w:val="00D06092"/>
    <w:rsid w:val="00D06DBC"/>
    <w:rsid w:val="00D06E71"/>
    <w:rsid w:val="00D077EA"/>
    <w:rsid w:val="00D07A1F"/>
    <w:rsid w:val="00D07A36"/>
    <w:rsid w:val="00D07DBC"/>
    <w:rsid w:val="00D1002D"/>
    <w:rsid w:val="00D10333"/>
    <w:rsid w:val="00D105D1"/>
    <w:rsid w:val="00D109A0"/>
    <w:rsid w:val="00D10C02"/>
    <w:rsid w:val="00D10EE2"/>
    <w:rsid w:val="00D111AB"/>
    <w:rsid w:val="00D1189D"/>
    <w:rsid w:val="00D13F60"/>
    <w:rsid w:val="00D14679"/>
    <w:rsid w:val="00D15F69"/>
    <w:rsid w:val="00D16272"/>
    <w:rsid w:val="00D16932"/>
    <w:rsid w:val="00D16F46"/>
    <w:rsid w:val="00D17173"/>
    <w:rsid w:val="00D17A04"/>
    <w:rsid w:val="00D20535"/>
    <w:rsid w:val="00D205F1"/>
    <w:rsid w:val="00D20AD3"/>
    <w:rsid w:val="00D20D3D"/>
    <w:rsid w:val="00D211ED"/>
    <w:rsid w:val="00D212F5"/>
    <w:rsid w:val="00D21651"/>
    <w:rsid w:val="00D216D2"/>
    <w:rsid w:val="00D21F90"/>
    <w:rsid w:val="00D2225D"/>
    <w:rsid w:val="00D22A94"/>
    <w:rsid w:val="00D2349F"/>
    <w:rsid w:val="00D234DD"/>
    <w:rsid w:val="00D23FB4"/>
    <w:rsid w:val="00D243C9"/>
    <w:rsid w:val="00D24978"/>
    <w:rsid w:val="00D24CB9"/>
    <w:rsid w:val="00D24FB1"/>
    <w:rsid w:val="00D26560"/>
    <w:rsid w:val="00D26B1A"/>
    <w:rsid w:val="00D27256"/>
    <w:rsid w:val="00D27405"/>
    <w:rsid w:val="00D2777F"/>
    <w:rsid w:val="00D30F06"/>
    <w:rsid w:val="00D31150"/>
    <w:rsid w:val="00D312DF"/>
    <w:rsid w:val="00D31AC7"/>
    <w:rsid w:val="00D31CA8"/>
    <w:rsid w:val="00D32C89"/>
    <w:rsid w:val="00D32E21"/>
    <w:rsid w:val="00D33623"/>
    <w:rsid w:val="00D336B2"/>
    <w:rsid w:val="00D33DCF"/>
    <w:rsid w:val="00D341D2"/>
    <w:rsid w:val="00D343ED"/>
    <w:rsid w:val="00D343F0"/>
    <w:rsid w:val="00D34D1F"/>
    <w:rsid w:val="00D34E6F"/>
    <w:rsid w:val="00D353CD"/>
    <w:rsid w:val="00D35629"/>
    <w:rsid w:val="00D359A6"/>
    <w:rsid w:val="00D35C8A"/>
    <w:rsid w:val="00D3651B"/>
    <w:rsid w:val="00D365A1"/>
    <w:rsid w:val="00D366FF"/>
    <w:rsid w:val="00D3672C"/>
    <w:rsid w:val="00D37ECC"/>
    <w:rsid w:val="00D37F3F"/>
    <w:rsid w:val="00D408FB"/>
    <w:rsid w:val="00D4130A"/>
    <w:rsid w:val="00D41DE1"/>
    <w:rsid w:val="00D420B0"/>
    <w:rsid w:val="00D42797"/>
    <w:rsid w:val="00D42865"/>
    <w:rsid w:val="00D42A19"/>
    <w:rsid w:val="00D436A9"/>
    <w:rsid w:val="00D43A7A"/>
    <w:rsid w:val="00D4448F"/>
    <w:rsid w:val="00D44A20"/>
    <w:rsid w:val="00D44CB7"/>
    <w:rsid w:val="00D4507F"/>
    <w:rsid w:val="00D45843"/>
    <w:rsid w:val="00D458AB"/>
    <w:rsid w:val="00D45ACB"/>
    <w:rsid w:val="00D46677"/>
    <w:rsid w:val="00D46A62"/>
    <w:rsid w:val="00D46AEE"/>
    <w:rsid w:val="00D46DE8"/>
    <w:rsid w:val="00D4708E"/>
    <w:rsid w:val="00D47414"/>
    <w:rsid w:val="00D47932"/>
    <w:rsid w:val="00D47D7F"/>
    <w:rsid w:val="00D5000F"/>
    <w:rsid w:val="00D501EB"/>
    <w:rsid w:val="00D50718"/>
    <w:rsid w:val="00D50771"/>
    <w:rsid w:val="00D509C9"/>
    <w:rsid w:val="00D50BD5"/>
    <w:rsid w:val="00D5186E"/>
    <w:rsid w:val="00D51B8C"/>
    <w:rsid w:val="00D51F6C"/>
    <w:rsid w:val="00D52AC9"/>
    <w:rsid w:val="00D53049"/>
    <w:rsid w:val="00D53749"/>
    <w:rsid w:val="00D53802"/>
    <w:rsid w:val="00D5394F"/>
    <w:rsid w:val="00D54008"/>
    <w:rsid w:val="00D54626"/>
    <w:rsid w:val="00D55128"/>
    <w:rsid w:val="00D55326"/>
    <w:rsid w:val="00D55E93"/>
    <w:rsid w:val="00D55FF0"/>
    <w:rsid w:val="00D561A6"/>
    <w:rsid w:val="00D564D0"/>
    <w:rsid w:val="00D568E4"/>
    <w:rsid w:val="00D56BE7"/>
    <w:rsid w:val="00D56D6C"/>
    <w:rsid w:val="00D57156"/>
    <w:rsid w:val="00D578CB"/>
    <w:rsid w:val="00D57AC3"/>
    <w:rsid w:val="00D57F35"/>
    <w:rsid w:val="00D57F87"/>
    <w:rsid w:val="00D601BB"/>
    <w:rsid w:val="00D6060A"/>
    <w:rsid w:val="00D607E2"/>
    <w:rsid w:val="00D60CCF"/>
    <w:rsid w:val="00D60CEC"/>
    <w:rsid w:val="00D6136E"/>
    <w:rsid w:val="00D62C02"/>
    <w:rsid w:val="00D63032"/>
    <w:rsid w:val="00D63452"/>
    <w:rsid w:val="00D636BD"/>
    <w:rsid w:val="00D638EC"/>
    <w:rsid w:val="00D641D8"/>
    <w:rsid w:val="00D64295"/>
    <w:rsid w:val="00D643EB"/>
    <w:rsid w:val="00D64908"/>
    <w:rsid w:val="00D65028"/>
    <w:rsid w:val="00D65430"/>
    <w:rsid w:val="00D65A37"/>
    <w:rsid w:val="00D663D3"/>
    <w:rsid w:val="00D6651C"/>
    <w:rsid w:val="00D666FB"/>
    <w:rsid w:val="00D66DCA"/>
    <w:rsid w:val="00D66FFE"/>
    <w:rsid w:val="00D676C6"/>
    <w:rsid w:val="00D67947"/>
    <w:rsid w:val="00D67B1A"/>
    <w:rsid w:val="00D67CE0"/>
    <w:rsid w:val="00D7009E"/>
    <w:rsid w:val="00D7014D"/>
    <w:rsid w:val="00D7028C"/>
    <w:rsid w:val="00D70DD8"/>
    <w:rsid w:val="00D713D9"/>
    <w:rsid w:val="00D7177E"/>
    <w:rsid w:val="00D71822"/>
    <w:rsid w:val="00D71AA4"/>
    <w:rsid w:val="00D71C09"/>
    <w:rsid w:val="00D71C1E"/>
    <w:rsid w:val="00D721E6"/>
    <w:rsid w:val="00D726C7"/>
    <w:rsid w:val="00D73A7E"/>
    <w:rsid w:val="00D73F42"/>
    <w:rsid w:val="00D7452D"/>
    <w:rsid w:val="00D747C7"/>
    <w:rsid w:val="00D74845"/>
    <w:rsid w:val="00D752D0"/>
    <w:rsid w:val="00D756DE"/>
    <w:rsid w:val="00D76603"/>
    <w:rsid w:val="00D80072"/>
    <w:rsid w:val="00D80905"/>
    <w:rsid w:val="00D80B64"/>
    <w:rsid w:val="00D80EAA"/>
    <w:rsid w:val="00D814D5"/>
    <w:rsid w:val="00D81962"/>
    <w:rsid w:val="00D82266"/>
    <w:rsid w:val="00D822AF"/>
    <w:rsid w:val="00D82855"/>
    <w:rsid w:val="00D828E8"/>
    <w:rsid w:val="00D82938"/>
    <w:rsid w:val="00D82AC8"/>
    <w:rsid w:val="00D83949"/>
    <w:rsid w:val="00D8481B"/>
    <w:rsid w:val="00D84A0B"/>
    <w:rsid w:val="00D85CE9"/>
    <w:rsid w:val="00D85E33"/>
    <w:rsid w:val="00D9025A"/>
    <w:rsid w:val="00D91799"/>
    <w:rsid w:val="00D91867"/>
    <w:rsid w:val="00D9199B"/>
    <w:rsid w:val="00D9205B"/>
    <w:rsid w:val="00D9218E"/>
    <w:rsid w:val="00D9229B"/>
    <w:rsid w:val="00D9232D"/>
    <w:rsid w:val="00D9237F"/>
    <w:rsid w:val="00D923B5"/>
    <w:rsid w:val="00D92878"/>
    <w:rsid w:val="00D92959"/>
    <w:rsid w:val="00D92BAA"/>
    <w:rsid w:val="00D92FD4"/>
    <w:rsid w:val="00D9352D"/>
    <w:rsid w:val="00D93977"/>
    <w:rsid w:val="00D9422C"/>
    <w:rsid w:val="00D947E7"/>
    <w:rsid w:val="00D94892"/>
    <w:rsid w:val="00D94D23"/>
    <w:rsid w:val="00D94E5B"/>
    <w:rsid w:val="00D9516E"/>
    <w:rsid w:val="00D96A7E"/>
    <w:rsid w:val="00D96DD8"/>
    <w:rsid w:val="00D970D9"/>
    <w:rsid w:val="00D97849"/>
    <w:rsid w:val="00D97D45"/>
    <w:rsid w:val="00D97D72"/>
    <w:rsid w:val="00D97EFA"/>
    <w:rsid w:val="00DA01EF"/>
    <w:rsid w:val="00DA0685"/>
    <w:rsid w:val="00DA0BAD"/>
    <w:rsid w:val="00DA0CD4"/>
    <w:rsid w:val="00DA0ECF"/>
    <w:rsid w:val="00DA1CB0"/>
    <w:rsid w:val="00DA25C2"/>
    <w:rsid w:val="00DA26E9"/>
    <w:rsid w:val="00DA27AA"/>
    <w:rsid w:val="00DA3781"/>
    <w:rsid w:val="00DA38C5"/>
    <w:rsid w:val="00DA3F01"/>
    <w:rsid w:val="00DA47C0"/>
    <w:rsid w:val="00DA4839"/>
    <w:rsid w:val="00DA4C74"/>
    <w:rsid w:val="00DA5359"/>
    <w:rsid w:val="00DA5CAD"/>
    <w:rsid w:val="00DA65C0"/>
    <w:rsid w:val="00DA6A96"/>
    <w:rsid w:val="00DA7148"/>
    <w:rsid w:val="00DA729D"/>
    <w:rsid w:val="00DA7A0B"/>
    <w:rsid w:val="00DA7CDF"/>
    <w:rsid w:val="00DB04F6"/>
    <w:rsid w:val="00DB0B9B"/>
    <w:rsid w:val="00DB0C99"/>
    <w:rsid w:val="00DB0F2D"/>
    <w:rsid w:val="00DB1A5F"/>
    <w:rsid w:val="00DB1C5A"/>
    <w:rsid w:val="00DB1C7F"/>
    <w:rsid w:val="00DB20E6"/>
    <w:rsid w:val="00DB2A24"/>
    <w:rsid w:val="00DB34BF"/>
    <w:rsid w:val="00DB4107"/>
    <w:rsid w:val="00DB435A"/>
    <w:rsid w:val="00DB49A5"/>
    <w:rsid w:val="00DB4A0B"/>
    <w:rsid w:val="00DB4B21"/>
    <w:rsid w:val="00DB4E2C"/>
    <w:rsid w:val="00DB53A6"/>
    <w:rsid w:val="00DB5FDC"/>
    <w:rsid w:val="00DB64D5"/>
    <w:rsid w:val="00DB6B46"/>
    <w:rsid w:val="00DB6E2B"/>
    <w:rsid w:val="00DB760C"/>
    <w:rsid w:val="00DB7BD2"/>
    <w:rsid w:val="00DB7CC5"/>
    <w:rsid w:val="00DB7DA2"/>
    <w:rsid w:val="00DC00D5"/>
    <w:rsid w:val="00DC093A"/>
    <w:rsid w:val="00DC0E9F"/>
    <w:rsid w:val="00DC1A46"/>
    <w:rsid w:val="00DC2ACE"/>
    <w:rsid w:val="00DC32E7"/>
    <w:rsid w:val="00DC3F6B"/>
    <w:rsid w:val="00DC407A"/>
    <w:rsid w:val="00DC4FD9"/>
    <w:rsid w:val="00DC59D4"/>
    <w:rsid w:val="00DC5A52"/>
    <w:rsid w:val="00DC6177"/>
    <w:rsid w:val="00DC65ED"/>
    <w:rsid w:val="00DC6705"/>
    <w:rsid w:val="00DC6899"/>
    <w:rsid w:val="00DC6C13"/>
    <w:rsid w:val="00DC6D14"/>
    <w:rsid w:val="00DC70F0"/>
    <w:rsid w:val="00DC732C"/>
    <w:rsid w:val="00DC73E8"/>
    <w:rsid w:val="00DC7532"/>
    <w:rsid w:val="00DC7655"/>
    <w:rsid w:val="00DD005F"/>
    <w:rsid w:val="00DD02C9"/>
    <w:rsid w:val="00DD065A"/>
    <w:rsid w:val="00DD0772"/>
    <w:rsid w:val="00DD08EA"/>
    <w:rsid w:val="00DD0B33"/>
    <w:rsid w:val="00DD0B36"/>
    <w:rsid w:val="00DD0E98"/>
    <w:rsid w:val="00DD143E"/>
    <w:rsid w:val="00DD206B"/>
    <w:rsid w:val="00DD2A0A"/>
    <w:rsid w:val="00DD2DA8"/>
    <w:rsid w:val="00DD315F"/>
    <w:rsid w:val="00DD3DAD"/>
    <w:rsid w:val="00DD3EA3"/>
    <w:rsid w:val="00DD3F3C"/>
    <w:rsid w:val="00DD438F"/>
    <w:rsid w:val="00DD4871"/>
    <w:rsid w:val="00DD4875"/>
    <w:rsid w:val="00DD53B5"/>
    <w:rsid w:val="00DD585F"/>
    <w:rsid w:val="00DD5935"/>
    <w:rsid w:val="00DD5BB7"/>
    <w:rsid w:val="00DD64A8"/>
    <w:rsid w:val="00DD65BA"/>
    <w:rsid w:val="00DD6FC0"/>
    <w:rsid w:val="00DD70D4"/>
    <w:rsid w:val="00DD71F6"/>
    <w:rsid w:val="00DD780A"/>
    <w:rsid w:val="00DD7963"/>
    <w:rsid w:val="00DD7A44"/>
    <w:rsid w:val="00DD7BEB"/>
    <w:rsid w:val="00DE07AE"/>
    <w:rsid w:val="00DE1804"/>
    <w:rsid w:val="00DE1883"/>
    <w:rsid w:val="00DE1983"/>
    <w:rsid w:val="00DE20F9"/>
    <w:rsid w:val="00DE22A5"/>
    <w:rsid w:val="00DE2432"/>
    <w:rsid w:val="00DE24C3"/>
    <w:rsid w:val="00DE2683"/>
    <w:rsid w:val="00DE29C1"/>
    <w:rsid w:val="00DE3286"/>
    <w:rsid w:val="00DE351F"/>
    <w:rsid w:val="00DE3A81"/>
    <w:rsid w:val="00DE3B36"/>
    <w:rsid w:val="00DE3DE0"/>
    <w:rsid w:val="00DE44E7"/>
    <w:rsid w:val="00DE44F2"/>
    <w:rsid w:val="00DE45C9"/>
    <w:rsid w:val="00DE531E"/>
    <w:rsid w:val="00DE5630"/>
    <w:rsid w:val="00DE5C61"/>
    <w:rsid w:val="00DE6953"/>
    <w:rsid w:val="00DE73B5"/>
    <w:rsid w:val="00DE787A"/>
    <w:rsid w:val="00DE7DF1"/>
    <w:rsid w:val="00DF12EC"/>
    <w:rsid w:val="00DF198D"/>
    <w:rsid w:val="00DF1CFD"/>
    <w:rsid w:val="00DF238A"/>
    <w:rsid w:val="00DF2B33"/>
    <w:rsid w:val="00DF2D79"/>
    <w:rsid w:val="00DF3C0B"/>
    <w:rsid w:val="00DF3E1E"/>
    <w:rsid w:val="00DF3F60"/>
    <w:rsid w:val="00DF4201"/>
    <w:rsid w:val="00DF454E"/>
    <w:rsid w:val="00DF4BB4"/>
    <w:rsid w:val="00DF54BF"/>
    <w:rsid w:val="00DF59D9"/>
    <w:rsid w:val="00DF6013"/>
    <w:rsid w:val="00DF69C5"/>
    <w:rsid w:val="00DF6B34"/>
    <w:rsid w:val="00DF6B57"/>
    <w:rsid w:val="00DF6E48"/>
    <w:rsid w:val="00DF74AE"/>
    <w:rsid w:val="00E001FD"/>
    <w:rsid w:val="00E0073D"/>
    <w:rsid w:val="00E00BC6"/>
    <w:rsid w:val="00E00C77"/>
    <w:rsid w:val="00E00DA8"/>
    <w:rsid w:val="00E01CFB"/>
    <w:rsid w:val="00E01D02"/>
    <w:rsid w:val="00E01D59"/>
    <w:rsid w:val="00E025A6"/>
    <w:rsid w:val="00E03103"/>
    <w:rsid w:val="00E03F2C"/>
    <w:rsid w:val="00E0522D"/>
    <w:rsid w:val="00E05C34"/>
    <w:rsid w:val="00E06211"/>
    <w:rsid w:val="00E0699B"/>
    <w:rsid w:val="00E06B2F"/>
    <w:rsid w:val="00E072C0"/>
    <w:rsid w:val="00E0784A"/>
    <w:rsid w:val="00E07B91"/>
    <w:rsid w:val="00E07BBA"/>
    <w:rsid w:val="00E102CC"/>
    <w:rsid w:val="00E10895"/>
    <w:rsid w:val="00E10F96"/>
    <w:rsid w:val="00E11118"/>
    <w:rsid w:val="00E11150"/>
    <w:rsid w:val="00E1143E"/>
    <w:rsid w:val="00E1151D"/>
    <w:rsid w:val="00E119EF"/>
    <w:rsid w:val="00E11BBC"/>
    <w:rsid w:val="00E121A3"/>
    <w:rsid w:val="00E121E1"/>
    <w:rsid w:val="00E12655"/>
    <w:rsid w:val="00E13882"/>
    <w:rsid w:val="00E146F6"/>
    <w:rsid w:val="00E147D9"/>
    <w:rsid w:val="00E14C65"/>
    <w:rsid w:val="00E14E28"/>
    <w:rsid w:val="00E15501"/>
    <w:rsid w:val="00E15BF2"/>
    <w:rsid w:val="00E16351"/>
    <w:rsid w:val="00E16A52"/>
    <w:rsid w:val="00E16FBE"/>
    <w:rsid w:val="00E178D7"/>
    <w:rsid w:val="00E20F90"/>
    <w:rsid w:val="00E210F5"/>
    <w:rsid w:val="00E2129A"/>
    <w:rsid w:val="00E21539"/>
    <w:rsid w:val="00E21FF6"/>
    <w:rsid w:val="00E2254E"/>
    <w:rsid w:val="00E2276F"/>
    <w:rsid w:val="00E22AA1"/>
    <w:rsid w:val="00E23DAF"/>
    <w:rsid w:val="00E23F4F"/>
    <w:rsid w:val="00E24059"/>
    <w:rsid w:val="00E24392"/>
    <w:rsid w:val="00E243F2"/>
    <w:rsid w:val="00E24A61"/>
    <w:rsid w:val="00E24EEA"/>
    <w:rsid w:val="00E25080"/>
    <w:rsid w:val="00E255F6"/>
    <w:rsid w:val="00E25999"/>
    <w:rsid w:val="00E25AC0"/>
    <w:rsid w:val="00E26467"/>
    <w:rsid w:val="00E2724D"/>
    <w:rsid w:val="00E2762A"/>
    <w:rsid w:val="00E27C3B"/>
    <w:rsid w:val="00E3034D"/>
    <w:rsid w:val="00E30F0A"/>
    <w:rsid w:val="00E31093"/>
    <w:rsid w:val="00E316BB"/>
    <w:rsid w:val="00E31F79"/>
    <w:rsid w:val="00E3225B"/>
    <w:rsid w:val="00E32D2E"/>
    <w:rsid w:val="00E33D35"/>
    <w:rsid w:val="00E34473"/>
    <w:rsid w:val="00E34AF3"/>
    <w:rsid w:val="00E35465"/>
    <w:rsid w:val="00E354EA"/>
    <w:rsid w:val="00E35C35"/>
    <w:rsid w:val="00E36173"/>
    <w:rsid w:val="00E364CB"/>
    <w:rsid w:val="00E36538"/>
    <w:rsid w:val="00E3660D"/>
    <w:rsid w:val="00E3665D"/>
    <w:rsid w:val="00E36A7E"/>
    <w:rsid w:val="00E36AC8"/>
    <w:rsid w:val="00E36DAC"/>
    <w:rsid w:val="00E3709F"/>
    <w:rsid w:val="00E4082C"/>
    <w:rsid w:val="00E4093C"/>
    <w:rsid w:val="00E40DDF"/>
    <w:rsid w:val="00E40F30"/>
    <w:rsid w:val="00E411A9"/>
    <w:rsid w:val="00E415EC"/>
    <w:rsid w:val="00E41AAC"/>
    <w:rsid w:val="00E41F0F"/>
    <w:rsid w:val="00E421C3"/>
    <w:rsid w:val="00E42461"/>
    <w:rsid w:val="00E42557"/>
    <w:rsid w:val="00E4259B"/>
    <w:rsid w:val="00E42789"/>
    <w:rsid w:val="00E42DFE"/>
    <w:rsid w:val="00E436F5"/>
    <w:rsid w:val="00E4424C"/>
    <w:rsid w:val="00E4474B"/>
    <w:rsid w:val="00E44A08"/>
    <w:rsid w:val="00E44E39"/>
    <w:rsid w:val="00E453DD"/>
    <w:rsid w:val="00E45ED2"/>
    <w:rsid w:val="00E464FD"/>
    <w:rsid w:val="00E465E7"/>
    <w:rsid w:val="00E46948"/>
    <w:rsid w:val="00E46F97"/>
    <w:rsid w:val="00E47467"/>
    <w:rsid w:val="00E47D93"/>
    <w:rsid w:val="00E50610"/>
    <w:rsid w:val="00E51A15"/>
    <w:rsid w:val="00E51B3F"/>
    <w:rsid w:val="00E51C12"/>
    <w:rsid w:val="00E52140"/>
    <w:rsid w:val="00E5249A"/>
    <w:rsid w:val="00E524AB"/>
    <w:rsid w:val="00E527F3"/>
    <w:rsid w:val="00E528ED"/>
    <w:rsid w:val="00E52A8C"/>
    <w:rsid w:val="00E531C1"/>
    <w:rsid w:val="00E53DFF"/>
    <w:rsid w:val="00E542E4"/>
    <w:rsid w:val="00E54B01"/>
    <w:rsid w:val="00E54EF3"/>
    <w:rsid w:val="00E552D6"/>
    <w:rsid w:val="00E553EB"/>
    <w:rsid w:val="00E55B0C"/>
    <w:rsid w:val="00E55E86"/>
    <w:rsid w:val="00E56AB7"/>
    <w:rsid w:val="00E571CB"/>
    <w:rsid w:val="00E575E5"/>
    <w:rsid w:val="00E57AA7"/>
    <w:rsid w:val="00E606A6"/>
    <w:rsid w:val="00E6097A"/>
    <w:rsid w:val="00E6171B"/>
    <w:rsid w:val="00E621B7"/>
    <w:rsid w:val="00E6222B"/>
    <w:rsid w:val="00E62439"/>
    <w:rsid w:val="00E628F3"/>
    <w:rsid w:val="00E62B1C"/>
    <w:rsid w:val="00E63BE8"/>
    <w:rsid w:val="00E63FE4"/>
    <w:rsid w:val="00E641BD"/>
    <w:rsid w:val="00E641C7"/>
    <w:rsid w:val="00E64487"/>
    <w:rsid w:val="00E650B6"/>
    <w:rsid w:val="00E656AD"/>
    <w:rsid w:val="00E656BA"/>
    <w:rsid w:val="00E65829"/>
    <w:rsid w:val="00E658CD"/>
    <w:rsid w:val="00E65BE4"/>
    <w:rsid w:val="00E65C0B"/>
    <w:rsid w:val="00E65E55"/>
    <w:rsid w:val="00E65E8B"/>
    <w:rsid w:val="00E660BA"/>
    <w:rsid w:val="00E66D85"/>
    <w:rsid w:val="00E66E71"/>
    <w:rsid w:val="00E672C0"/>
    <w:rsid w:val="00E70118"/>
    <w:rsid w:val="00E70457"/>
    <w:rsid w:val="00E70463"/>
    <w:rsid w:val="00E71769"/>
    <w:rsid w:val="00E71AED"/>
    <w:rsid w:val="00E71D7E"/>
    <w:rsid w:val="00E71F87"/>
    <w:rsid w:val="00E72E4B"/>
    <w:rsid w:val="00E73088"/>
    <w:rsid w:val="00E740C7"/>
    <w:rsid w:val="00E752BF"/>
    <w:rsid w:val="00E754BA"/>
    <w:rsid w:val="00E7564F"/>
    <w:rsid w:val="00E75789"/>
    <w:rsid w:val="00E764A9"/>
    <w:rsid w:val="00E76941"/>
    <w:rsid w:val="00E769D2"/>
    <w:rsid w:val="00E76C44"/>
    <w:rsid w:val="00E76CBA"/>
    <w:rsid w:val="00E76F06"/>
    <w:rsid w:val="00E77328"/>
    <w:rsid w:val="00E773DC"/>
    <w:rsid w:val="00E77693"/>
    <w:rsid w:val="00E77837"/>
    <w:rsid w:val="00E77B6A"/>
    <w:rsid w:val="00E80291"/>
    <w:rsid w:val="00E812A9"/>
    <w:rsid w:val="00E815D0"/>
    <w:rsid w:val="00E816E4"/>
    <w:rsid w:val="00E81B09"/>
    <w:rsid w:val="00E81BA5"/>
    <w:rsid w:val="00E81D00"/>
    <w:rsid w:val="00E81EE3"/>
    <w:rsid w:val="00E8242F"/>
    <w:rsid w:val="00E82508"/>
    <w:rsid w:val="00E82F77"/>
    <w:rsid w:val="00E83828"/>
    <w:rsid w:val="00E83BE3"/>
    <w:rsid w:val="00E83E0D"/>
    <w:rsid w:val="00E83E2E"/>
    <w:rsid w:val="00E83FE3"/>
    <w:rsid w:val="00E84821"/>
    <w:rsid w:val="00E84FD5"/>
    <w:rsid w:val="00E8559C"/>
    <w:rsid w:val="00E855F8"/>
    <w:rsid w:val="00E85C48"/>
    <w:rsid w:val="00E86359"/>
    <w:rsid w:val="00E86462"/>
    <w:rsid w:val="00E86842"/>
    <w:rsid w:val="00E86E40"/>
    <w:rsid w:val="00E86F02"/>
    <w:rsid w:val="00E870AF"/>
    <w:rsid w:val="00E90CF3"/>
    <w:rsid w:val="00E90ECD"/>
    <w:rsid w:val="00E90F14"/>
    <w:rsid w:val="00E90FD8"/>
    <w:rsid w:val="00E9155F"/>
    <w:rsid w:val="00E917BE"/>
    <w:rsid w:val="00E91860"/>
    <w:rsid w:val="00E91E09"/>
    <w:rsid w:val="00E91E42"/>
    <w:rsid w:val="00E92054"/>
    <w:rsid w:val="00E925C1"/>
    <w:rsid w:val="00E92602"/>
    <w:rsid w:val="00E935A5"/>
    <w:rsid w:val="00E937C6"/>
    <w:rsid w:val="00E93F62"/>
    <w:rsid w:val="00E9440C"/>
    <w:rsid w:val="00E945C1"/>
    <w:rsid w:val="00E94B65"/>
    <w:rsid w:val="00E94E7C"/>
    <w:rsid w:val="00E94EA3"/>
    <w:rsid w:val="00E94F34"/>
    <w:rsid w:val="00E955A6"/>
    <w:rsid w:val="00E958C3"/>
    <w:rsid w:val="00E96960"/>
    <w:rsid w:val="00E9696C"/>
    <w:rsid w:val="00E96D7B"/>
    <w:rsid w:val="00E97151"/>
    <w:rsid w:val="00E97511"/>
    <w:rsid w:val="00E975FA"/>
    <w:rsid w:val="00E97C12"/>
    <w:rsid w:val="00EA0701"/>
    <w:rsid w:val="00EA1329"/>
    <w:rsid w:val="00EA1335"/>
    <w:rsid w:val="00EA23C7"/>
    <w:rsid w:val="00EA254C"/>
    <w:rsid w:val="00EA27F3"/>
    <w:rsid w:val="00EA2C32"/>
    <w:rsid w:val="00EA3555"/>
    <w:rsid w:val="00EA3571"/>
    <w:rsid w:val="00EA4084"/>
    <w:rsid w:val="00EA4B2C"/>
    <w:rsid w:val="00EA4EF4"/>
    <w:rsid w:val="00EA5388"/>
    <w:rsid w:val="00EA5898"/>
    <w:rsid w:val="00EA5B95"/>
    <w:rsid w:val="00EA5F34"/>
    <w:rsid w:val="00EA61D4"/>
    <w:rsid w:val="00EA63A4"/>
    <w:rsid w:val="00EA6729"/>
    <w:rsid w:val="00EA68F7"/>
    <w:rsid w:val="00EA7048"/>
    <w:rsid w:val="00EA70A8"/>
    <w:rsid w:val="00EA720D"/>
    <w:rsid w:val="00EA73F6"/>
    <w:rsid w:val="00EA78D7"/>
    <w:rsid w:val="00EA7C23"/>
    <w:rsid w:val="00EA7EC7"/>
    <w:rsid w:val="00EA7F20"/>
    <w:rsid w:val="00EB005A"/>
    <w:rsid w:val="00EB0456"/>
    <w:rsid w:val="00EB09A7"/>
    <w:rsid w:val="00EB0B18"/>
    <w:rsid w:val="00EB0B37"/>
    <w:rsid w:val="00EB0BE3"/>
    <w:rsid w:val="00EB103A"/>
    <w:rsid w:val="00EB13F3"/>
    <w:rsid w:val="00EB175A"/>
    <w:rsid w:val="00EB2481"/>
    <w:rsid w:val="00EB2745"/>
    <w:rsid w:val="00EB3229"/>
    <w:rsid w:val="00EB36DC"/>
    <w:rsid w:val="00EB3768"/>
    <w:rsid w:val="00EB37EF"/>
    <w:rsid w:val="00EB4031"/>
    <w:rsid w:val="00EB4863"/>
    <w:rsid w:val="00EB4E05"/>
    <w:rsid w:val="00EB4E19"/>
    <w:rsid w:val="00EB556F"/>
    <w:rsid w:val="00EB5B6B"/>
    <w:rsid w:val="00EB5CFA"/>
    <w:rsid w:val="00EB5F24"/>
    <w:rsid w:val="00EB67AC"/>
    <w:rsid w:val="00EB681E"/>
    <w:rsid w:val="00EB69B7"/>
    <w:rsid w:val="00EB6A38"/>
    <w:rsid w:val="00EB6F6C"/>
    <w:rsid w:val="00EB6F7E"/>
    <w:rsid w:val="00EB7269"/>
    <w:rsid w:val="00EC0552"/>
    <w:rsid w:val="00EC1060"/>
    <w:rsid w:val="00EC11A0"/>
    <w:rsid w:val="00EC156F"/>
    <w:rsid w:val="00EC191A"/>
    <w:rsid w:val="00EC1DBC"/>
    <w:rsid w:val="00EC2A55"/>
    <w:rsid w:val="00EC41B8"/>
    <w:rsid w:val="00EC466A"/>
    <w:rsid w:val="00EC46F1"/>
    <w:rsid w:val="00EC4795"/>
    <w:rsid w:val="00EC49A5"/>
    <w:rsid w:val="00EC4DB2"/>
    <w:rsid w:val="00EC502B"/>
    <w:rsid w:val="00EC56ED"/>
    <w:rsid w:val="00EC6F64"/>
    <w:rsid w:val="00EC7378"/>
    <w:rsid w:val="00ED0527"/>
    <w:rsid w:val="00ED05ED"/>
    <w:rsid w:val="00ED0A12"/>
    <w:rsid w:val="00ED0AF9"/>
    <w:rsid w:val="00ED1535"/>
    <w:rsid w:val="00ED15A9"/>
    <w:rsid w:val="00ED160C"/>
    <w:rsid w:val="00ED19AE"/>
    <w:rsid w:val="00ED1E0D"/>
    <w:rsid w:val="00ED1E5C"/>
    <w:rsid w:val="00ED1F73"/>
    <w:rsid w:val="00ED23F1"/>
    <w:rsid w:val="00ED2F6A"/>
    <w:rsid w:val="00ED2FC8"/>
    <w:rsid w:val="00ED30FC"/>
    <w:rsid w:val="00ED311A"/>
    <w:rsid w:val="00ED36A9"/>
    <w:rsid w:val="00ED3AB5"/>
    <w:rsid w:val="00ED4921"/>
    <w:rsid w:val="00ED4CF3"/>
    <w:rsid w:val="00ED5C62"/>
    <w:rsid w:val="00ED68F5"/>
    <w:rsid w:val="00ED7479"/>
    <w:rsid w:val="00ED7ADE"/>
    <w:rsid w:val="00ED7D10"/>
    <w:rsid w:val="00EE0660"/>
    <w:rsid w:val="00EE0A1D"/>
    <w:rsid w:val="00EE0FF6"/>
    <w:rsid w:val="00EE147F"/>
    <w:rsid w:val="00EE195E"/>
    <w:rsid w:val="00EE24BF"/>
    <w:rsid w:val="00EE2808"/>
    <w:rsid w:val="00EE2860"/>
    <w:rsid w:val="00EE2EA1"/>
    <w:rsid w:val="00EE36EF"/>
    <w:rsid w:val="00EE4114"/>
    <w:rsid w:val="00EE42A0"/>
    <w:rsid w:val="00EE44C3"/>
    <w:rsid w:val="00EE4509"/>
    <w:rsid w:val="00EE51D1"/>
    <w:rsid w:val="00EE52B4"/>
    <w:rsid w:val="00EE6130"/>
    <w:rsid w:val="00EE62D8"/>
    <w:rsid w:val="00EE6A9E"/>
    <w:rsid w:val="00EE6F9E"/>
    <w:rsid w:val="00EE7366"/>
    <w:rsid w:val="00EF01B4"/>
    <w:rsid w:val="00EF04AA"/>
    <w:rsid w:val="00EF168D"/>
    <w:rsid w:val="00EF182E"/>
    <w:rsid w:val="00EF1DE1"/>
    <w:rsid w:val="00EF1F54"/>
    <w:rsid w:val="00EF2492"/>
    <w:rsid w:val="00EF2E44"/>
    <w:rsid w:val="00EF35EF"/>
    <w:rsid w:val="00EF35FA"/>
    <w:rsid w:val="00EF3D84"/>
    <w:rsid w:val="00EF42CA"/>
    <w:rsid w:val="00EF4CF1"/>
    <w:rsid w:val="00EF51C5"/>
    <w:rsid w:val="00EF5328"/>
    <w:rsid w:val="00EF5649"/>
    <w:rsid w:val="00EF5667"/>
    <w:rsid w:val="00EF5799"/>
    <w:rsid w:val="00EF5E6F"/>
    <w:rsid w:val="00EF6E34"/>
    <w:rsid w:val="00EF754F"/>
    <w:rsid w:val="00EF7D57"/>
    <w:rsid w:val="00F00471"/>
    <w:rsid w:val="00F00828"/>
    <w:rsid w:val="00F00990"/>
    <w:rsid w:val="00F01032"/>
    <w:rsid w:val="00F01F16"/>
    <w:rsid w:val="00F020A3"/>
    <w:rsid w:val="00F02352"/>
    <w:rsid w:val="00F0268D"/>
    <w:rsid w:val="00F02799"/>
    <w:rsid w:val="00F027B4"/>
    <w:rsid w:val="00F02B93"/>
    <w:rsid w:val="00F02DD5"/>
    <w:rsid w:val="00F03330"/>
    <w:rsid w:val="00F03B2F"/>
    <w:rsid w:val="00F0406B"/>
    <w:rsid w:val="00F043AA"/>
    <w:rsid w:val="00F0531C"/>
    <w:rsid w:val="00F05BB1"/>
    <w:rsid w:val="00F06C4F"/>
    <w:rsid w:val="00F06E10"/>
    <w:rsid w:val="00F06F86"/>
    <w:rsid w:val="00F0799C"/>
    <w:rsid w:val="00F07B0D"/>
    <w:rsid w:val="00F1028F"/>
    <w:rsid w:val="00F106A7"/>
    <w:rsid w:val="00F1089B"/>
    <w:rsid w:val="00F10EBE"/>
    <w:rsid w:val="00F11E04"/>
    <w:rsid w:val="00F12609"/>
    <w:rsid w:val="00F12A1A"/>
    <w:rsid w:val="00F12E7D"/>
    <w:rsid w:val="00F13034"/>
    <w:rsid w:val="00F13475"/>
    <w:rsid w:val="00F135CB"/>
    <w:rsid w:val="00F136CF"/>
    <w:rsid w:val="00F1386F"/>
    <w:rsid w:val="00F13B22"/>
    <w:rsid w:val="00F13D6D"/>
    <w:rsid w:val="00F13F17"/>
    <w:rsid w:val="00F14314"/>
    <w:rsid w:val="00F15556"/>
    <w:rsid w:val="00F15FC7"/>
    <w:rsid w:val="00F164A6"/>
    <w:rsid w:val="00F16EB8"/>
    <w:rsid w:val="00F16F67"/>
    <w:rsid w:val="00F17434"/>
    <w:rsid w:val="00F178B4"/>
    <w:rsid w:val="00F178C5"/>
    <w:rsid w:val="00F17EEF"/>
    <w:rsid w:val="00F17F5F"/>
    <w:rsid w:val="00F17F96"/>
    <w:rsid w:val="00F20220"/>
    <w:rsid w:val="00F20425"/>
    <w:rsid w:val="00F208E7"/>
    <w:rsid w:val="00F209A3"/>
    <w:rsid w:val="00F20B2E"/>
    <w:rsid w:val="00F2119F"/>
    <w:rsid w:val="00F2147A"/>
    <w:rsid w:val="00F21A2D"/>
    <w:rsid w:val="00F21E49"/>
    <w:rsid w:val="00F21F76"/>
    <w:rsid w:val="00F2212A"/>
    <w:rsid w:val="00F22991"/>
    <w:rsid w:val="00F234F8"/>
    <w:rsid w:val="00F2404F"/>
    <w:rsid w:val="00F24AD8"/>
    <w:rsid w:val="00F24CB5"/>
    <w:rsid w:val="00F2509E"/>
    <w:rsid w:val="00F250A7"/>
    <w:rsid w:val="00F267AD"/>
    <w:rsid w:val="00F26C01"/>
    <w:rsid w:val="00F27162"/>
    <w:rsid w:val="00F30BC7"/>
    <w:rsid w:val="00F30BF5"/>
    <w:rsid w:val="00F30C50"/>
    <w:rsid w:val="00F30CFF"/>
    <w:rsid w:val="00F30F06"/>
    <w:rsid w:val="00F311C9"/>
    <w:rsid w:val="00F32EF6"/>
    <w:rsid w:val="00F3357A"/>
    <w:rsid w:val="00F33922"/>
    <w:rsid w:val="00F33996"/>
    <w:rsid w:val="00F33C36"/>
    <w:rsid w:val="00F346AA"/>
    <w:rsid w:val="00F348EC"/>
    <w:rsid w:val="00F34D0C"/>
    <w:rsid w:val="00F34DDB"/>
    <w:rsid w:val="00F35D4D"/>
    <w:rsid w:val="00F363BF"/>
    <w:rsid w:val="00F364BC"/>
    <w:rsid w:val="00F36859"/>
    <w:rsid w:val="00F3761B"/>
    <w:rsid w:val="00F37786"/>
    <w:rsid w:val="00F379E6"/>
    <w:rsid w:val="00F400DD"/>
    <w:rsid w:val="00F40AE7"/>
    <w:rsid w:val="00F41186"/>
    <w:rsid w:val="00F412D1"/>
    <w:rsid w:val="00F41DC7"/>
    <w:rsid w:val="00F41E36"/>
    <w:rsid w:val="00F4252F"/>
    <w:rsid w:val="00F42674"/>
    <w:rsid w:val="00F426BF"/>
    <w:rsid w:val="00F42E3A"/>
    <w:rsid w:val="00F43BB0"/>
    <w:rsid w:val="00F4410E"/>
    <w:rsid w:val="00F44254"/>
    <w:rsid w:val="00F44320"/>
    <w:rsid w:val="00F44F79"/>
    <w:rsid w:val="00F4559A"/>
    <w:rsid w:val="00F4567F"/>
    <w:rsid w:val="00F45D9B"/>
    <w:rsid w:val="00F45DB6"/>
    <w:rsid w:val="00F46379"/>
    <w:rsid w:val="00F46D1F"/>
    <w:rsid w:val="00F47938"/>
    <w:rsid w:val="00F50036"/>
    <w:rsid w:val="00F504AB"/>
    <w:rsid w:val="00F50525"/>
    <w:rsid w:val="00F507F6"/>
    <w:rsid w:val="00F50902"/>
    <w:rsid w:val="00F50A16"/>
    <w:rsid w:val="00F50D79"/>
    <w:rsid w:val="00F50DDD"/>
    <w:rsid w:val="00F514BD"/>
    <w:rsid w:val="00F52308"/>
    <w:rsid w:val="00F524ED"/>
    <w:rsid w:val="00F52A49"/>
    <w:rsid w:val="00F52EA9"/>
    <w:rsid w:val="00F52FC1"/>
    <w:rsid w:val="00F5332E"/>
    <w:rsid w:val="00F53477"/>
    <w:rsid w:val="00F53488"/>
    <w:rsid w:val="00F53BC0"/>
    <w:rsid w:val="00F54618"/>
    <w:rsid w:val="00F548D3"/>
    <w:rsid w:val="00F54B9A"/>
    <w:rsid w:val="00F54C6E"/>
    <w:rsid w:val="00F551C9"/>
    <w:rsid w:val="00F5526D"/>
    <w:rsid w:val="00F552B7"/>
    <w:rsid w:val="00F559DF"/>
    <w:rsid w:val="00F564AC"/>
    <w:rsid w:val="00F56524"/>
    <w:rsid w:val="00F569B1"/>
    <w:rsid w:val="00F56B0B"/>
    <w:rsid w:val="00F5709F"/>
    <w:rsid w:val="00F57A22"/>
    <w:rsid w:val="00F60165"/>
    <w:rsid w:val="00F60371"/>
    <w:rsid w:val="00F6037F"/>
    <w:rsid w:val="00F606A4"/>
    <w:rsid w:val="00F61882"/>
    <w:rsid w:val="00F61B05"/>
    <w:rsid w:val="00F61BCC"/>
    <w:rsid w:val="00F61F95"/>
    <w:rsid w:val="00F627B4"/>
    <w:rsid w:val="00F62D82"/>
    <w:rsid w:val="00F63952"/>
    <w:rsid w:val="00F63C14"/>
    <w:rsid w:val="00F642B9"/>
    <w:rsid w:val="00F64494"/>
    <w:rsid w:val="00F64531"/>
    <w:rsid w:val="00F650A7"/>
    <w:rsid w:val="00F655C6"/>
    <w:rsid w:val="00F65AC8"/>
    <w:rsid w:val="00F65C03"/>
    <w:rsid w:val="00F65C11"/>
    <w:rsid w:val="00F65C2B"/>
    <w:rsid w:val="00F65ED6"/>
    <w:rsid w:val="00F663E2"/>
    <w:rsid w:val="00F67A85"/>
    <w:rsid w:val="00F70F95"/>
    <w:rsid w:val="00F70FDE"/>
    <w:rsid w:val="00F7131E"/>
    <w:rsid w:val="00F7143C"/>
    <w:rsid w:val="00F71878"/>
    <w:rsid w:val="00F72181"/>
    <w:rsid w:val="00F72BFE"/>
    <w:rsid w:val="00F7327B"/>
    <w:rsid w:val="00F747C3"/>
    <w:rsid w:val="00F74882"/>
    <w:rsid w:val="00F74C27"/>
    <w:rsid w:val="00F75817"/>
    <w:rsid w:val="00F75875"/>
    <w:rsid w:val="00F75ADB"/>
    <w:rsid w:val="00F762DC"/>
    <w:rsid w:val="00F7758E"/>
    <w:rsid w:val="00F77929"/>
    <w:rsid w:val="00F77EFE"/>
    <w:rsid w:val="00F8021F"/>
    <w:rsid w:val="00F80264"/>
    <w:rsid w:val="00F81EDD"/>
    <w:rsid w:val="00F81FF4"/>
    <w:rsid w:val="00F8213C"/>
    <w:rsid w:val="00F82648"/>
    <w:rsid w:val="00F828FD"/>
    <w:rsid w:val="00F82E5C"/>
    <w:rsid w:val="00F82EAD"/>
    <w:rsid w:val="00F835B1"/>
    <w:rsid w:val="00F83606"/>
    <w:rsid w:val="00F85B6E"/>
    <w:rsid w:val="00F860FC"/>
    <w:rsid w:val="00F862EA"/>
    <w:rsid w:val="00F86545"/>
    <w:rsid w:val="00F86579"/>
    <w:rsid w:val="00F865AF"/>
    <w:rsid w:val="00F86D3D"/>
    <w:rsid w:val="00F86F4D"/>
    <w:rsid w:val="00F879BD"/>
    <w:rsid w:val="00F87DC9"/>
    <w:rsid w:val="00F90CF6"/>
    <w:rsid w:val="00F91128"/>
    <w:rsid w:val="00F911DF"/>
    <w:rsid w:val="00F914B1"/>
    <w:rsid w:val="00F91554"/>
    <w:rsid w:val="00F915F0"/>
    <w:rsid w:val="00F92301"/>
    <w:rsid w:val="00F92479"/>
    <w:rsid w:val="00F924B3"/>
    <w:rsid w:val="00F92612"/>
    <w:rsid w:val="00F929AC"/>
    <w:rsid w:val="00F92DCC"/>
    <w:rsid w:val="00F93161"/>
    <w:rsid w:val="00F93471"/>
    <w:rsid w:val="00F93766"/>
    <w:rsid w:val="00F93916"/>
    <w:rsid w:val="00F93E38"/>
    <w:rsid w:val="00F942AF"/>
    <w:rsid w:val="00F94D89"/>
    <w:rsid w:val="00F95290"/>
    <w:rsid w:val="00F95370"/>
    <w:rsid w:val="00F95839"/>
    <w:rsid w:val="00F9586F"/>
    <w:rsid w:val="00F95984"/>
    <w:rsid w:val="00F96224"/>
    <w:rsid w:val="00F9631C"/>
    <w:rsid w:val="00F96475"/>
    <w:rsid w:val="00F965C3"/>
    <w:rsid w:val="00F96A75"/>
    <w:rsid w:val="00F96E0F"/>
    <w:rsid w:val="00F9707A"/>
    <w:rsid w:val="00F97315"/>
    <w:rsid w:val="00F9742D"/>
    <w:rsid w:val="00F97D17"/>
    <w:rsid w:val="00FA01A6"/>
    <w:rsid w:val="00FA115E"/>
    <w:rsid w:val="00FA1975"/>
    <w:rsid w:val="00FA1A3A"/>
    <w:rsid w:val="00FA1B7E"/>
    <w:rsid w:val="00FA1FDC"/>
    <w:rsid w:val="00FA236B"/>
    <w:rsid w:val="00FA2ED1"/>
    <w:rsid w:val="00FA372D"/>
    <w:rsid w:val="00FA3ACD"/>
    <w:rsid w:val="00FA3C2C"/>
    <w:rsid w:val="00FA3D52"/>
    <w:rsid w:val="00FA49E4"/>
    <w:rsid w:val="00FA4B78"/>
    <w:rsid w:val="00FA4CAF"/>
    <w:rsid w:val="00FA4E11"/>
    <w:rsid w:val="00FA4F79"/>
    <w:rsid w:val="00FA5042"/>
    <w:rsid w:val="00FA536C"/>
    <w:rsid w:val="00FA54AF"/>
    <w:rsid w:val="00FA66C9"/>
    <w:rsid w:val="00FA6714"/>
    <w:rsid w:val="00FA70F8"/>
    <w:rsid w:val="00FA71D0"/>
    <w:rsid w:val="00FA7BB3"/>
    <w:rsid w:val="00FB023B"/>
    <w:rsid w:val="00FB07DC"/>
    <w:rsid w:val="00FB0C48"/>
    <w:rsid w:val="00FB1211"/>
    <w:rsid w:val="00FB13C1"/>
    <w:rsid w:val="00FB16B2"/>
    <w:rsid w:val="00FB1C11"/>
    <w:rsid w:val="00FB1CC5"/>
    <w:rsid w:val="00FB1E9A"/>
    <w:rsid w:val="00FB2156"/>
    <w:rsid w:val="00FB2353"/>
    <w:rsid w:val="00FB245E"/>
    <w:rsid w:val="00FB2948"/>
    <w:rsid w:val="00FB2CDC"/>
    <w:rsid w:val="00FB2EEB"/>
    <w:rsid w:val="00FB3262"/>
    <w:rsid w:val="00FB3CF1"/>
    <w:rsid w:val="00FB4169"/>
    <w:rsid w:val="00FB46E3"/>
    <w:rsid w:val="00FB46F9"/>
    <w:rsid w:val="00FB4AA1"/>
    <w:rsid w:val="00FB4D87"/>
    <w:rsid w:val="00FB4EAC"/>
    <w:rsid w:val="00FB56D4"/>
    <w:rsid w:val="00FB5998"/>
    <w:rsid w:val="00FB5CD8"/>
    <w:rsid w:val="00FB6A63"/>
    <w:rsid w:val="00FB6AB8"/>
    <w:rsid w:val="00FB71A6"/>
    <w:rsid w:val="00FB7368"/>
    <w:rsid w:val="00FB77C7"/>
    <w:rsid w:val="00FB7C02"/>
    <w:rsid w:val="00FC0A4B"/>
    <w:rsid w:val="00FC148F"/>
    <w:rsid w:val="00FC16E6"/>
    <w:rsid w:val="00FC1937"/>
    <w:rsid w:val="00FC1B15"/>
    <w:rsid w:val="00FC2282"/>
    <w:rsid w:val="00FC2BD0"/>
    <w:rsid w:val="00FC322A"/>
    <w:rsid w:val="00FC33AF"/>
    <w:rsid w:val="00FC3475"/>
    <w:rsid w:val="00FC35BA"/>
    <w:rsid w:val="00FC3758"/>
    <w:rsid w:val="00FC387C"/>
    <w:rsid w:val="00FC4691"/>
    <w:rsid w:val="00FC4897"/>
    <w:rsid w:val="00FC4E02"/>
    <w:rsid w:val="00FC553D"/>
    <w:rsid w:val="00FC55B9"/>
    <w:rsid w:val="00FC5887"/>
    <w:rsid w:val="00FC673B"/>
    <w:rsid w:val="00FC6DF1"/>
    <w:rsid w:val="00FC6EF1"/>
    <w:rsid w:val="00FC7186"/>
    <w:rsid w:val="00FC746F"/>
    <w:rsid w:val="00FC752D"/>
    <w:rsid w:val="00FC769B"/>
    <w:rsid w:val="00FD1750"/>
    <w:rsid w:val="00FD1AA2"/>
    <w:rsid w:val="00FD1C07"/>
    <w:rsid w:val="00FD1E62"/>
    <w:rsid w:val="00FD207B"/>
    <w:rsid w:val="00FD2BBF"/>
    <w:rsid w:val="00FD2BC3"/>
    <w:rsid w:val="00FD2FF7"/>
    <w:rsid w:val="00FD305C"/>
    <w:rsid w:val="00FD37CB"/>
    <w:rsid w:val="00FD390F"/>
    <w:rsid w:val="00FD4401"/>
    <w:rsid w:val="00FD469C"/>
    <w:rsid w:val="00FD54DE"/>
    <w:rsid w:val="00FD6DEC"/>
    <w:rsid w:val="00FD72CC"/>
    <w:rsid w:val="00FD7705"/>
    <w:rsid w:val="00FD7D84"/>
    <w:rsid w:val="00FE065F"/>
    <w:rsid w:val="00FE0DC7"/>
    <w:rsid w:val="00FE16E2"/>
    <w:rsid w:val="00FE1E2B"/>
    <w:rsid w:val="00FE1F18"/>
    <w:rsid w:val="00FE3516"/>
    <w:rsid w:val="00FE3814"/>
    <w:rsid w:val="00FE3BF0"/>
    <w:rsid w:val="00FE43A1"/>
    <w:rsid w:val="00FE4E14"/>
    <w:rsid w:val="00FE4EDF"/>
    <w:rsid w:val="00FE57E9"/>
    <w:rsid w:val="00FE5BED"/>
    <w:rsid w:val="00FE6670"/>
    <w:rsid w:val="00FE67CA"/>
    <w:rsid w:val="00FE68FE"/>
    <w:rsid w:val="00FE6E03"/>
    <w:rsid w:val="00FE729F"/>
    <w:rsid w:val="00FE789F"/>
    <w:rsid w:val="00FF0179"/>
    <w:rsid w:val="00FF01FE"/>
    <w:rsid w:val="00FF1B00"/>
    <w:rsid w:val="00FF2070"/>
    <w:rsid w:val="00FF2395"/>
    <w:rsid w:val="00FF28AE"/>
    <w:rsid w:val="00FF2A99"/>
    <w:rsid w:val="00FF2CE8"/>
    <w:rsid w:val="00FF2D4D"/>
    <w:rsid w:val="00FF2F8A"/>
    <w:rsid w:val="00FF2FA5"/>
    <w:rsid w:val="00FF363A"/>
    <w:rsid w:val="00FF36E5"/>
    <w:rsid w:val="00FF3894"/>
    <w:rsid w:val="00FF3BC2"/>
    <w:rsid w:val="00FF425A"/>
    <w:rsid w:val="00FF4994"/>
    <w:rsid w:val="00FF4AA0"/>
    <w:rsid w:val="00FF5135"/>
    <w:rsid w:val="00FF516D"/>
    <w:rsid w:val="00FF519D"/>
    <w:rsid w:val="00FF5518"/>
    <w:rsid w:val="00FF57A2"/>
    <w:rsid w:val="00FF5BCB"/>
    <w:rsid w:val="00FF5F92"/>
    <w:rsid w:val="00FF66E4"/>
    <w:rsid w:val="00FF76A7"/>
    <w:rsid w:val="00FF7951"/>
    <w:rsid w:val="00FF7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41230E69-5A06-4E23-8502-E3C72FC4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A8"/>
    <w:pPr>
      <w:shd w:val="clear" w:color="auto" w:fill="FFFFFF"/>
      <w:tabs>
        <w:tab w:val="left" w:pos="0"/>
        <w:tab w:val="left" w:pos="709"/>
      </w:tabs>
      <w:ind w:firstLine="284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797C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2811BB"/>
    <w:pPr>
      <w:spacing w:before="240" w:after="60" w:line="276" w:lineRule="auto"/>
      <w:outlineLvl w:val="4"/>
    </w:pPr>
    <w:rPr>
      <w:rFonts w:ascii="Calibri" w:hAnsi="Calibri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79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rsid w:val="002811BB"/>
    <w:rPr>
      <w:rFonts w:eastAsia="Times New Roman"/>
      <w:b/>
      <w:bCs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CD1841"/>
    <w:pPr>
      <w:widowControl w:val="0"/>
      <w:autoSpaceDE w:val="0"/>
      <w:autoSpaceDN w:val="0"/>
      <w:adjustRightInd w:val="0"/>
      <w:spacing w:line="323" w:lineRule="exact"/>
      <w:ind w:firstLine="422"/>
    </w:pPr>
  </w:style>
  <w:style w:type="paragraph" w:customStyle="1" w:styleId="Style4">
    <w:name w:val="Style4"/>
    <w:basedOn w:val="a"/>
    <w:uiPriority w:val="99"/>
    <w:rsid w:val="00CD184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CD184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CD1841"/>
    <w:rPr>
      <w:rFonts w:ascii="Times New Roman" w:hAnsi="Times New Roman" w:cs="Times New Roman" w:hint="default"/>
      <w:sz w:val="26"/>
      <w:szCs w:val="26"/>
    </w:rPr>
  </w:style>
  <w:style w:type="paragraph" w:styleId="a3">
    <w:name w:val="Body Text"/>
    <w:basedOn w:val="a"/>
    <w:link w:val="a4"/>
    <w:uiPriority w:val="99"/>
    <w:rsid w:val="002027BF"/>
    <w:rPr>
      <w:color w:val="auto"/>
      <w:sz w:val="28"/>
    </w:rPr>
  </w:style>
  <w:style w:type="character" w:customStyle="1" w:styleId="a4">
    <w:name w:val="Основной текст Знак"/>
    <w:link w:val="a3"/>
    <w:uiPriority w:val="99"/>
    <w:rsid w:val="002027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02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aliases w:val="ВерхКолонтитул"/>
    <w:basedOn w:val="a"/>
    <w:link w:val="a7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7">
    <w:name w:val="Верхний колонтитул Знак"/>
    <w:aliases w:val="ВерхКолонтитул Знак"/>
    <w:link w:val="a6"/>
    <w:uiPriority w:val="99"/>
    <w:semiHidden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9">
    <w:name w:val="Нижний колонтитул Знак"/>
    <w:link w:val="a8"/>
    <w:uiPriority w:val="99"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A3A41"/>
    <w:pPr>
      <w:widowControl w:val="0"/>
      <w:autoSpaceDE w:val="0"/>
      <w:autoSpaceDN w:val="0"/>
      <w:adjustRightInd w:val="0"/>
      <w:spacing w:line="326" w:lineRule="exact"/>
      <w:ind w:firstLine="691"/>
    </w:pPr>
    <w:rPr>
      <w:rFonts w:eastAsia="Calibri"/>
    </w:rPr>
  </w:style>
  <w:style w:type="paragraph" w:customStyle="1" w:styleId="Style5">
    <w:name w:val="Style5"/>
    <w:basedOn w:val="a"/>
    <w:rsid w:val="002A3A4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1">
    <w:name w:val="Обычный1"/>
    <w:rsid w:val="002A3A41"/>
    <w:pPr>
      <w:widowControl w:val="0"/>
      <w:snapToGrid w:val="0"/>
      <w:spacing w:line="300" w:lineRule="auto"/>
      <w:ind w:firstLine="560"/>
      <w:jc w:val="both"/>
    </w:pPr>
    <w:rPr>
      <w:rFonts w:ascii="Times New Roman" w:eastAsia="Times New Roman" w:hAnsi="Times New Roman"/>
      <w:sz w:val="24"/>
    </w:rPr>
  </w:style>
  <w:style w:type="character" w:styleId="aa">
    <w:name w:val="line number"/>
    <w:basedOn w:val="a0"/>
    <w:uiPriority w:val="99"/>
    <w:semiHidden/>
    <w:unhideWhenUsed/>
    <w:rsid w:val="00C2075D"/>
  </w:style>
  <w:style w:type="paragraph" w:styleId="ab">
    <w:name w:val="Balloon Text"/>
    <w:basedOn w:val="a"/>
    <w:link w:val="ac"/>
    <w:uiPriority w:val="99"/>
    <w:semiHidden/>
    <w:unhideWhenUsed/>
    <w:rsid w:val="00A6508A"/>
    <w:rPr>
      <w:rFonts w:ascii="Tahoma" w:hAnsi="Tahoma"/>
      <w:color w:val="auto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650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rsid w:val="0069772D"/>
    <w:rPr>
      <w:rFonts w:ascii="Times New Roman" w:hAnsi="Times New Roman" w:cs="Times New Roman"/>
      <w:sz w:val="16"/>
      <w:szCs w:val="16"/>
    </w:rPr>
  </w:style>
  <w:style w:type="paragraph" w:styleId="ad">
    <w:name w:val="Plain Text"/>
    <w:basedOn w:val="a"/>
    <w:link w:val="ae"/>
    <w:rsid w:val="002811BB"/>
    <w:rPr>
      <w:rFonts w:ascii="Courier New" w:hAnsi="Courier New"/>
      <w:color w:val="auto"/>
      <w:sz w:val="20"/>
      <w:szCs w:val="20"/>
    </w:rPr>
  </w:style>
  <w:style w:type="character" w:customStyle="1" w:styleId="ae">
    <w:name w:val="Текст Знак"/>
    <w:link w:val="ad"/>
    <w:rsid w:val="002811BB"/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2811BB"/>
    <w:pPr>
      <w:widowControl w:val="0"/>
      <w:autoSpaceDE w:val="0"/>
      <w:autoSpaceDN w:val="0"/>
      <w:adjustRightInd w:val="0"/>
    </w:pPr>
    <w:rPr>
      <w:rFonts w:eastAsia="MS Mincho" w:cs="Calibri"/>
      <w:b/>
      <w:bCs/>
      <w:sz w:val="22"/>
      <w:szCs w:val="22"/>
    </w:rPr>
  </w:style>
  <w:style w:type="paragraph" w:styleId="af">
    <w:name w:val="footnote text"/>
    <w:basedOn w:val="a"/>
    <w:link w:val="af0"/>
    <w:rsid w:val="007A4F98"/>
    <w:pPr>
      <w:ind w:left="840" w:right="-360"/>
    </w:pPr>
    <w:rPr>
      <w:color w:val="auto"/>
      <w:sz w:val="20"/>
      <w:szCs w:val="20"/>
      <w:lang w:eastAsia="en-US" w:bidi="he-IL"/>
    </w:rPr>
  </w:style>
  <w:style w:type="character" w:customStyle="1" w:styleId="af0">
    <w:name w:val="Текст сноски Знак"/>
    <w:link w:val="af"/>
    <w:rsid w:val="007A4F98"/>
    <w:rPr>
      <w:rFonts w:ascii="Times New Roman" w:eastAsia="Times New Roman" w:hAnsi="Times New Roman"/>
      <w:lang w:eastAsia="en-US" w:bidi="he-IL"/>
    </w:rPr>
  </w:style>
  <w:style w:type="paragraph" w:styleId="af1">
    <w:name w:val="Normal (Web)"/>
    <w:basedOn w:val="a"/>
    <w:uiPriority w:val="99"/>
    <w:unhideWhenUsed/>
    <w:rsid w:val="00FF7951"/>
    <w:pPr>
      <w:spacing w:before="100" w:beforeAutospacing="1" w:after="100" w:afterAutospacing="1"/>
    </w:pPr>
  </w:style>
  <w:style w:type="character" w:customStyle="1" w:styleId="BodyTextChar1">
    <w:name w:val="Body Text Char1"/>
    <w:uiPriority w:val="99"/>
    <w:semiHidden/>
    <w:rsid w:val="005B05E8"/>
    <w:rPr>
      <w:sz w:val="28"/>
      <w:szCs w:val="24"/>
    </w:rPr>
  </w:style>
  <w:style w:type="character" w:customStyle="1" w:styleId="BodyTextChar13">
    <w:name w:val="Body Text Char13"/>
    <w:uiPriority w:val="99"/>
    <w:semiHidden/>
    <w:rsid w:val="005B05E8"/>
    <w:rPr>
      <w:sz w:val="24"/>
    </w:rPr>
  </w:style>
  <w:style w:type="character" w:customStyle="1" w:styleId="BodyTextChar12">
    <w:name w:val="Body Text Char12"/>
    <w:uiPriority w:val="99"/>
    <w:semiHidden/>
    <w:rsid w:val="005B05E8"/>
    <w:rPr>
      <w:sz w:val="24"/>
    </w:rPr>
  </w:style>
  <w:style w:type="character" w:customStyle="1" w:styleId="BodyTextChar11">
    <w:name w:val="Body Text Char11"/>
    <w:uiPriority w:val="99"/>
    <w:semiHidden/>
    <w:rsid w:val="005B05E8"/>
    <w:rPr>
      <w:sz w:val="24"/>
    </w:rPr>
  </w:style>
  <w:style w:type="paragraph" w:customStyle="1" w:styleId="12">
    <w:name w:val="Знак1"/>
    <w:basedOn w:val="a"/>
    <w:uiPriority w:val="99"/>
    <w:rsid w:val="005B05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rsid w:val="005B05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5B05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6">
    <w:name w:val="Font Style26"/>
    <w:uiPriority w:val="99"/>
    <w:rsid w:val="00367F11"/>
    <w:rPr>
      <w:rFonts w:ascii="Times New Roman" w:hAnsi="Times New Roman" w:cs="Times New Roman"/>
      <w:b/>
      <w:bCs/>
      <w:sz w:val="26"/>
      <w:szCs w:val="26"/>
    </w:rPr>
  </w:style>
  <w:style w:type="paragraph" w:customStyle="1" w:styleId="msolistparagraph0">
    <w:name w:val="msolistparagraph"/>
    <w:basedOn w:val="a"/>
    <w:rsid w:val="00AD01D5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table" w:customStyle="1" w:styleId="14">
    <w:name w:val="Сетка таблицы1"/>
    <w:basedOn w:val="a1"/>
    <w:next w:val="af2"/>
    <w:uiPriority w:val="59"/>
    <w:rsid w:val="00B041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99"/>
    <w:rsid w:val="00B04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C5724D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FontStyle13">
    <w:name w:val="Font Style13"/>
    <w:rsid w:val="00D65430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5E433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4">
    <w:name w:val="Подзаголовок Знак"/>
    <w:link w:val="af3"/>
    <w:uiPriority w:val="11"/>
    <w:rsid w:val="005E4336"/>
    <w:rPr>
      <w:rFonts w:ascii="Calibri Light" w:eastAsia="Times New Roman" w:hAnsi="Calibri Light" w:cs="Times New Roman"/>
      <w:color w:val="000000"/>
      <w:sz w:val="24"/>
      <w:szCs w:val="24"/>
      <w:shd w:val="clear" w:color="auto" w:fill="FFFFFF"/>
    </w:rPr>
  </w:style>
  <w:style w:type="character" w:styleId="af5">
    <w:name w:val="Hyperlink"/>
    <w:basedOn w:val="a0"/>
    <w:uiPriority w:val="99"/>
    <w:semiHidden/>
    <w:unhideWhenUsed/>
    <w:rsid w:val="001634E3"/>
    <w:rPr>
      <w:color w:val="0000FF"/>
      <w:u w:val="single"/>
    </w:rPr>
  </w:style>
  <w:style w:type="character" w:customStyle="1" w:styleId="createdate">
    <w:name w:val="createdate"/>
    <w:basedOn w:val="a0"/>
    <w:rsid w:val="001634E3"/>
  </w:style>
  <w:style w:type="character" w:customStyle="1" w:styleId="apple-style-span">
    <w:name w:val="apple-style-span"/>
    <w:basedOn w:val="a0"/>
    <w:rsid w:val="00975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4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1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3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2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6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2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39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62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7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FCED9-69D4-4D36-9F79-1DED16D2B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28</Pages>
  <Words>11334</Words>
  <Characters>64609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kolizey</dc:creator>
  <cp:lastModifiedBy>MUSLIM</cp:lastModifiedBy>
  <cp:revision>177</cp:revision>
  <cp:lastPrinted>2020-05-08T07:00:00Z</cp:lastPrinted>
  <dcterms:created xsi:type="dcterms:W3CDTF">2020-02-10T13:40:00Z</dcterms:created>
  <dcterms:modified xsi:type="dcterms:W3CDTF">2020-05-08T12:33:00Z</dcterms:modified>
</cp:coreProperties>
</file>