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11" w:rsidRDefault="00C04A11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4E80" w:rsidRDefault="00ED4E80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B8F" w:rsidRDefault="00EF7B8F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Банковские реквизиты </w:t>
      </w:r>
    </w:p>
    <w:p w:rsidR="00EF7B8F" w:rsidRPr="00EF7B8F" w:rsidRDefault="00EF7B8F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платежей за предоставление </w:t>
      </w:r>
      <w:r w:rsidRPr="00EF7B8F">
        <w:rPr>
          <w:rFonts w:ascii="Times New Roman" w:hAnsi="Times New Roman" w:cs="Times New Roman"/>
          <w:b/>
          <w:sz w:val="32"/>
          <w:szCs w:val="32"/>
        </w:rPr>
        <w:t>выписки из реестра лицензий</w:t>
      </w:r>
    </w:p>
    <w:p w:rsidR="00EF7B8F" w:rsidRPr="00EF7B8F" w:rsidRDefault="00EF7B8F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F7B8F" w:rsidRPr="00ED4E80" w:rsidRDefault="00EF7B8F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ED4E80">
        <w:rPr>
          <w:rFonts w:ascii="Times New Roman" w:hAnsi="Times New Roman" w:cs="Times New Roman"/>
          <w:sz w:val="28"/>
          <w:szCs w:val="28"/>
        </w:rPr>
        <w:t>Выписка из реестра лицензий в форме электронного документа, подписанного усиленной квалифицированной электронной подписью лицензирующего органа, предоставляется без взимания платы.</w:t>
      </w:r>
    </w:p>
    <w:p w:rsidR="00EF7B8F" w:rsidRPr="00ED4E80" w:rsidRDefault="00EF7B8F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831B10" w:rsidRPr="00ED4E80" w:rsidRDefault="00831B10" w:rsidP="00ED4E80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D4E80">
        <w:rPr>
          <w:rFonts w:ascii="Times New Roman" w:hAnsi="Times New Roman" w:cs="Times New Roman"/>
          <w:sz w:val="28"/>
          <w:szCs w:val="28"/>
        </w:rPr>
        <w:t>Предоставление выписки из реестра лицензий на бумажном носителе-3000 рублей</w:t>
      </w:r>
      <w:r w:rsidR="000E7FDE" w:rsidRPr="00ED4E80">
        <w:rPr>
          <w:rFonts w:ascii="Times New Roman" w:hAnsi="Times New Roman" w:cs="Times New Roman"/>
          <w:sz w:val="28"/>
          <w:szCs w:val="28"/>
        </w:rPr>
        <w:t>.</w:t>
      </w:r>
      <w:r w:rsidRPr="00ED4E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671" w:rsidRPr="00ED4E80" w:rsidRDefault="00070671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28"/>
          <w:szCs w:val="28"/>
        </w:rPr>
      </w:pPr>
    </w:p>
    <w:p w:rsidR="00132B85" w:rsidRDefault="00C04A11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04A11">
        <w:rPr>
          <w:rFonts w:ascii="Times New Roman" w:hAnsi="Times New Roman" w:cs="Times New Roman"/>
          <w:b/>
          <w:sz w:val="28"/>
          <w:szCs w:val="28"/>
        </w:rPr>
        <w:t xml:space="preserve">Сведения о юридическом адресе и платежных реквизитах </w:t>
      </w:r>
      <w:r w:rsidR="00132B8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B85" w:rsidRDefault="00132B85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04A11" w:rsidRPr="00C04A11">
        <w:rPr>
          <w:rFonts w:ascii="Times New Roman" w:hAnsi="Times New Roman" w:cs="Times New Roman"/>
          <w:b/>
          <w:sz w:val="28"/>
          <w:szCs w:val="28"/>
        </w:rPr>
        <w:t xml:space="preserve">Министерства промышленности и энергетики Чеченской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:rsidR="00C04A11" w:rsidRDefault="00132B85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C04A11" w:rsidRPr="00C04A11">
        <w:rPr>
          <w:rFonts w:ascii="Times New Roman" w:hAnsi="Times New Roman" w:cs="Times New Roman"/>
          <w:b/>
          <w:sz w:val="28"/>
          <w:szCs w:val="28"/>
        </w:rPr>
        <w:t>Республики:</w:t>
      </w:r>
    </w:p>
    <w:p w:rsidR="00831B10" w:rsidRPr="00831B10" w:rsidRDefault="00831B10" w:rsidP="00132B85">
      <w:pPr>
        <w:pStyle w:val="ConsPlusNormal"/>
        <w:widowControl/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ind w:left="-284" w:firstLine="993"/>
        <w:jc w:val="both"/>
        <w:rPr>
          <w:rFonts w:ascii="Times New Roman" w:hAnsi="Times New Roman" w:cs="Times New Roman"/>
          <w:sz w:val="16"/>
          <w:szCs w:val="16"/>
        </w:rPr>
      </w:pPr>
    </w:p>
    <w:p w:rsidR="003A7A3F" w:rsidRDefault="003A7A3F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 xml:space="preserve">УФК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3F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3F">
        <w:rPr>
          <w:rFonts w:ascii="Times New Roman" w:hAnsi="Times New Roman" w:cs="Times New Roman"/>
          <w:b/>
          <w:sz w:val="28"/>
          <w:szCs w:val="28"/>
        </w:rPr>
        <w:t>Чеченской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A7A3F">
        <w:rPr>
          <w:rFonts w:ascii="Times New Roman" w:hAnsi="Times New Roman" w:cs="Times New Roman"/>
          <w:b/>
          <w:sz w:val="28"/>
          <w:szCs w:val="28"/>
        </w:rPr>
        <w:t xml:space="preserve"> Республике  (Министерство промышленности </w:t>
      </w:r>
    </w:p>
    <w:p w:rsidR="003A7A3F" w:rsidRPr="003A7A3F" w:rsidRDefault="003A7A3F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3A7A3F">
        <w:rPr>
          <w:rFonts w:ascii="Times New Roman" w:hAnsi="Times New Roman" w:cs="Times New Roman"/>
          <w:b/>
          <w:sz w:val="28"/>
          <w:szCs w:val="28"/>
        </w:rPr>
        <w:t>и энергетики Чеченской Республики) 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ИНН 2027000820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КПП 201401001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ОКТМО 96701000001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ОГРН 1042002605677</w:t>
      </w:r>
    </w:p>
    <w:p w:rsid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 xml:space="preserve">Банк получателя: ОТДЕЛЕНИЕ-НБ ЧЕЧЕНСКАЯ РЕСПУБЛИКА 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БАНКА РОССИИ//УФК по Чеченской Республике г. Грозный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л/с :</w:t>
      </w:r>
      <w:r w:rsidRPr="00132B85">
        <w:rPr>
          <w:rFonts w:ascii="Times New Roman" w:hAnsi="Times New Roman" w:cs="Times New Roman"/>
          <w:b/>
          <w:sz w:val="28"/>
          <w:szCs w:val="28"/>
        </w:rPr>
        <w:t>04942000150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БИК ТОФК: 019690001</w:t>
      </w:r>
    </w:p>
    <w:p w:rsid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 xml:space="preserve">Номер казначейского счета (указывать вместо расчетного счета): 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03100643000000019400</w:t>
      </w:r>
    </w:p>
    <w:p w:rsid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 xml:space="preserve">Номер банковского счета, входящего в состав единого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 xml:space="preserve">казначейского счета (указывать вместо кор.счета):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40102810945370000083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КБК 03411301410010000130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Юридический адрес: 364051, ЧР, г. Грозный, ул. Гикало, 4</w:t>
      </w:r>
    </w:p>
    <w:p w:rsidR="00132B85" w:rsidRPr="00132B85" w:rsidRDefault="00132B85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  <w:r w:rsidRPr="00132B85">
        <w:rPr>
          <w:rFonts w:ascii="Times New Roman" w:hAnsi="Times New Roman" w:cs="Times New Roman"/>
          <w:b/>
          <w:sz w:val="28"/>
          <w:szCs w:val="28"/>
        </w:rPr>
        <w:t>Почтовый адрес: 364051, ЧР, г. Грозный, ул. Гикало, 4</w:t>
      </w:r>
    </w:p>
    <w:p w:rsidR="00831B10" w:rsidRDefault="00831B10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ED4E80" w:rsidRDefault="00ED4E80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ED4E80" w:rsidRDefault="00ED4E80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ED4E80" w:rsidRDefault="00ED4E80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ED4E80" w:rsidRDefault="00ED4E80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ED4E80" w:rsidRDefault="00ED4E80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p w:rsidR="00ED4E80" w:rsidRPr="00084925" w:rsidRDefault="00ED4E80" w:rsidP="00132B85">
      <w:pPr>
        <w:pBdr>
          <w:top w:val="single" w:sz="24" w:space="1" w:color="auto"/>
          <w:left w:val="single" w:sz="24" w:space="14" w:color="auto"/>
          <w:bottom w:val="single" w:sz="24" w:space="31" w:color="auto"/>
          <w:right w:val="single" w:sz="24" w:space="4" w:color="auto"/>
        </w:pBdr>
        <w:spacing w:after="0"/>
        <w:ind w:left="-284" w:firstLine="993"/>
        <w:rPr>
          <w:rFonts w:ascii="Times New Roman" w:hAnsi="Times New Roman" w:cs="Times New Roman"/>
          <w:b/>
          <w:sz w:val="28"/>
          <w:szCs w:val="28"/>
        </w:rPr>
      </w:pPr>
    </w:p>
    <w:sectPr w:rsidR="00ED4E80" w:rsidRPr="00084925" w:rsidSect="001E10F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E17"/>
    <w:rsid w:val="00070671"/>
    <w:rsid w:val="00084925"/>
    <w:rsid w:val="000E7FDE"/>
    <w:rsid w:val="00132B85"/>
    <w:rsid w:val="00135DE4"/>
    <w:rsid w:val="00136010"/>
    <w:rsid w:val="001E10F9"/>
    <w:rsid w:val="002C0017"/>
    <w:rsid w:val="0033265D"/>
    <w:rsid w:val="003A7A3F"/>
    <w:rsid w:val="004909F5"/>
    <w:rsid w:val="004A6002"/>
    <w:rsid w:val="004F137A"/>
    <w:rsid w:val="004F5E17"/>
    <w:rsid w:val="00516B1B"/>
    <w:rsid w:val="00831B10"/>
    <w:rsid w:val="00996D64"/>
    <w:rsid w:val="00AA5E0C"/>
    <w:rsid w:val="00AE29FC"/>
    <w:rsid w:val="00C04A11"/>
    <w:rsid w:val="00CE1111"/>
    <w:rsid w:val="00E73B93"/>
    <w:rsid w:val="00ED4E80"/>
    <w:rsid w:val="00EF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7497BB"/>
  <w15:docId w15:val="{AF2F4257-9A6A-4C8E-AAB8-072C9F60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5E17"/>
    <w:rPr>
      <w:rFonts w:ascii="Calibri" w:eastAsia="Times New Roman" w:hAnsi="Calibri" w:cs="Calibri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CE1111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11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111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CE111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List Paragraph"/>
    <w:basedOn w:val="a"/>
    <w:uiPriority w:val="34"/>
    <w:qFormat/>
    <w:rsid w:val="00CE1111"/>
    <w:pPr>
      <w:ind w:left="720"/>
      <w:contextualSpacing/>
    </w:pPr>
    <w:rPr>
      <w:rFonts w:eastAsia="Calibri" w:cs="Times New Roman"/>
      <w:lang w:eastAsia="en-US"/>
    </w:rPr>
  </w:style>
  <w:style w:type="paragraph" w:customStyle="1" w:styleId="ConsPlusNormal">
    <w:name w:val="ConsPlusNormal"/>
    <w:rsid w:val="004F5E17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AA5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A5E0C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8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3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71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</dc:creator>
  <cp:lastModifiedBy>2</cp:lastModifiedBy>
  <cp:revision>7</cp:revision>
  <cp:lastPrinted>2021-02-09T12:32:00Z</cp:lastPrinted>
  <dcterms:created xsi:type="dcterms:W3CDTF">2021-02-09T11:14:00Z</dcterms:created>
  <dcterms:modified xsi:type="dcterms:W3CDTF">2021-02-09T12:34:00Z</dcterms:modified>
</cp:coreProperties>
</file>