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D4" w:rsidRDefault="00AF23F0" w:rsidP="00A54B6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второго этапа конкурса на замещение</w:t>
      </w:r>
    </w:p>
    <w:p w:rsidR="00A54B60" w:rsidRDefault="00AF23F0" w:rsidP="00A54B6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вакантн</w:t>
      </w:r>
      <w:r w:rsidR="00EB1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</w:t>
      </w:r>
      <w:r w:rsidR="00EB1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государственной гражданкой службы </w:t>
      </w:r>
    </w:p>
    <w:p w:rsidR="00AF23F0" w:rsidRDefault="003F02D4" w:rsidP="00A54B6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Чеченской Республики</w:t>
      </w:r>
    </w:p>
    <w:p w:rsidR="00AF23F0" w:rsidRDefault="00AF23F0" w:rsidP="00AF2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F23F0" w:rsidRDefault="00AF23F0" w:rsidP="00C6075E">
      <w:pPr>
        <w:pStyle w:val="a3"/>
        <w:tabs>
          <w:tab w:val="clear" w:pos="709"/>
          <w:tab w:val="left" w:pos="567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75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указом Президента Российской Федерации от                      1 февраля 2005 года № 112 «О конкурсе на замещение вакантной должности государственной гражданской службы Российской Федерации», статьей 50 Закона Чеченской Республики </w:t>
      </w:r>
      <w:r w:rsidR="000D68CE">
        <w:rPr>
          <w:sz w:val="28"/>
          <w:szCs w:val="28"/>
        </w:rPr>
        <w:t xml:space="preserve">от </w:t>
      </w:r>
      <w:r>
        <w:rPr>
          <w:sz w:val="28"/>
          <w:szCs w:val="28"/>
        </w:rPr>
        <w:t>6 октября 2006 года № 29-РЗ «О государственной гражданской службе Чеченской Республики», и методикой проведения конкурсов на замещение вакантных должностей государственной гражданской службы Чеченской Республики в Министерстве промышленности и энергетики Чеченской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Республики (далее – Министерство), утвержд</w:t>
      </w:r>
      <w:r w:rsidR="006C07BD">
        <w:rPr>
          <w:sz w:val="28"/>
          <w:szCs w:val="28"/>
        </w:rPr>
        <w:t xml:space="preserve">енной приказом Министерства от </w:t>
      </w:r>
      <w:bookmarkStart w:id="0" w:name="_GoBack"/>
      <w:bookmarkEnd w:id="0"/>
      <w:r w:rsidR="00760DA4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760DA4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</w:t>
      </w:r>
      <w:r w:rsidR="00760DA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</w:t>
      </w:r>
      <w:r w:rsidR="00EF1479">
        <w:rPr>
          <w:sz w:val="28"/>
          <w:szCs w:val="28"/>
        </w:rPr>
        <w:t xml:space="preserve"> 191-к</w:t>
      </w:r>
      <w:r>
        <w:rPr>
          <w:sz w:val="28"/>
          <w:szCs w:val="28"/>
        </w:rPr>
        <w:t>,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Министерство сообщает о проведении второго этапа конкурса на замещение вакантн</w:t>
      </w:r>
      <w:r w:rsidR="00EB1598">
        <w:rPr>
          <w:sz w:val="28"/>
          <w:szCs w:val="28"/>
        </w:rPr>
        <w:t>ых</w:t>
      </w:r>
      <w:r>
        <w:rPr>
          <w:sz w:val="28"/>
          <w:szCs w:val="28"/>
        </w:rPr>
        <w:t xml:space="preserve"> должност</w:t>
      </w:r>
      <w:r w:rsidR="00EB1598">
        <w:rPr>
          <w:sz w:val="28"/>
          <w:szCs w:val="28"/>
        </w:rPr>
        <w:t>ей</w:t>
      </w:r>
      <w:r>
        <w:rPr>
          <w:sz w:val="28"/>
          <w:szCs w:val="28"/>
        </w:rPr>
        <w:t xml:space="preserve"> государственной гражданс</w:t>
      </w:r>
      <w:r w:rsidR="00EF1479">
        <w:rPr>
          <w:sz w:val="28"/>
          <w:szCs w:val="28"/>
        </w:rPr>
        <w:t xml:space="preserve">кой службы Чеченской Республики </w:t>
      </w:r>
      <w:r w:rsidR="00C60867" w:rsidRPr="00CE2B3C">
        <w:rPr>
          <w:color w:val="auto"/>
          <w:sz w:val="28"/>
          <w:szCs w:val="28"/>
        </w:rPr>
        <w:t>заместителя начальника отдела н</w:t>
      </w:r>
      <w:r w:rsidR="00C60867">
        <w:rPr>
          <w:color w:val="auto"/>
          <w:sz w:val="28"/>
          <w:szCs w:val="28"/>
        </w:rPr>
        <w:t>е</w:t>
      </w:r>
      <w:r w:rsidR="00C60867" w:rsidRPr="00CE2B3C">
        <w:rPr>
          <w:color w:val="auto"/>
          <w:sz w:val="28"/>
          <w:szCs w:val="28"/>
        </w:rPr>
        <w:t>дропользования и к</w:t>
      </w:r>
      <w:r w:rsidR="00C60867">
        <w:rPr>
          <w:color w:val="auto"/>
          <w:sz w:val="28"/>
          <w:szCs w:val="28"/>
        </w:rPr>
        <w:t>о</w:t>
      </w:r>
      <w:r w:rsidR="00C60867" w:rsidRPr="00CE2B3C">
        <w:rPr>
          <w:color w:val="auto"/>
          <w:sz w:val="28"/>
          <w:szCs w:val="28"/>
        </w:rPr>
        <w:t>нтроля в сфере ТЭК департамента энергетики</w:t>
      </w:r>
      <w:r w:rsidR="00C6075E">
        <w:rPr>
          <w:color w:val="auto"/>
          <w:sz w:val="28"/>
          <w:szCs w:val="28"/>
        </w:rPr>
        <w:t xml:space="preserve"> и</w:t>
      </w:r>
      <w:r w:rsidR="00C60867" w:rsidRPr="00CE2B3C">
        <w:rPr>
          <w:color w:val="auto"/>
          <w:sz w:val="28"/>
          <w:szCs w:val="28"/>
        </w:rPr>
        <w:t xml:space="preserve"> главного специалиста – эксперта отдела экономического анализа департамента экономического анализа и инвестиций</w:t>
      </w:r>
      <w:r w:rsidR="00C6075E">
        <w:rPr>
          <w:color w:val="auto"/>
          <w:sz w:val="28"/>
          <w:szCs w:val="28"/>
        </w:rPr>
        <w:t xml:space="preserve"> </w:t>
      </w:r>
      <w:r w:rsidR="00C60867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</w:t>
      </w:r>
      <w:r w:rsidR="00C60867">
        <w:rPr>
          <w:b/>
          <w:sz w:val="28"/>
          <w:szCs w:val="28"/>
        </w:rPr>
        <w:t>апреля</w:t>
      </w:r>
      <w:r w:rsidR="00A54B60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 xml:space="preserve"> года в 11 часов 00 минут</w:t>
      </w:r>
      <w:proofErr w:type="gramEnd"/>
      <w:r>
        <w:rPr>
          <w:sz w:val="28"/>
          <w:szCs w:val="28"/>
        </w:rPr>
        <w:t xml:space="preserve"> в здании Министерства, расположенного по адресу: ЧР, г. Грозный, ул. Гикало, д 4.</w:t>
      </w:r>
    </w:p>
    <w:p w:rsidR="00AF23F0" w:rsidRDefault="00AF23F0" w:rsidP="00AF23F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D03" w:rsidRDefault="00A66B2C">
      <w:r>
        <w:t xml:space="preserve"> </w:t>
      </w:r>
    </w:p>
    <w:p w:rsidR="00A66B2C" w:rsidRDefault="00A66B2C"/>
    <w:sectPr w:rsidR="00A6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E6008"/>
    <w:multiLevelType w:val="hybridMultilevel"/>
    <w:tmpl w:val="D442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64EB4"/>
    <w:multiLevelType w:val="hybridMultilevel"/>
    <w:tmpl w:val="EC06219A"/>
    <w:lvl w:ilvl="0" w:tplc="20B41C6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39"/>
    <w:rsid w:val="000D68CE"/>
    <w:rsid w:val="001B18D5"/>
    <w:rsid w:val="00306639"/>
    <w:rsid w:val="003F02D4"/>
    <w:rsid w:val="004E5121"/>
    <w:rsid w:val="006C07BD"/>
    <w:rsid w:val="00705754"/>
    <w:rsid w:val="007573C4"/>
    <w:rsid w:val="00760DA4"/>
    <w:rsid w:val="007F3342"/>
    <w:rsid w:val="00876D03"/>
    <w:rsid w:val="008B1ECC"/>
    <w:rsid w:val="00A4305F"/>
    <w:rsid w:val="00A54B60"/>
    <w:rsid w:val="00A66B2C"/>
    <w:rsid w:val="00AF23F0"/>
    <w:rsid w:val="00C6075E"/>
    <w:rsid w:val="00C60867"/>
    <w:rsid w:val="00D5094F"/>
    <w:rsid w:val="00EB1598"/>
    <w:rsid w:val="00EC7079"/>
    <w:rsid w:val="00EF1479"/>
    <w:rsid w:val="00F9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C60867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C60867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Админ</cp:lastModifiedBy>
  <cp:revision>13</cp:revision>
  <dcterms:created xsi:type="dcterms:W3CDTF">2019-10-10T14:16:00Z</dcterms:created>
  <dcterms:modified xsi:type="dcterms:W3CDTF">2021-04-14T12:41:00Z</dcterms:modified>
</cp:coreProperties>
</file>