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C30FDA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C30FDA">
        <w:rPr>
          <w:b/>
          <w:color w:val="auto"/>
          <w:sz w:val="26"/>
          <w:szCs w:val="26"/>
        </w:rPr>
        <w:t>Отчёт</w:t>
      </w:r>
    </w:p>
    <w:p w:rsidR="0081220B" w:rsidRPr="00C30FDA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о работе </w:t>
      </w:r>
      <w:r w:rsidR="0081220B" w:rsidRPr="00C30FDA">
        <w:rPr>
          <w:b/>
          <w:color w:val="auto"/>
          <w:sz w:val="26"/>
          <w:szCs w:val="26"/>
        </w:rPr>
        <w:t>М</w:t>
      </w:r>
      <w:r w:rsidRPr="00C30FDA">
        <w:rPr>
          <w:b/>
          <w:color w:val="auto"/>
          <w:sz w:val="26"/>
          <w:szCs w:val="26"/>
        </w:rPr>
        <w:t>инистерс</w:t>
      </w:r>
      <w:r w:rsidR="0081220B" w:rsidRPr="00C30FDA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C30FDA">
        <w:rPr>
          <w:b/>
          <w:color w:val="auto"/>
          <w:sz w:val="26"/>
          <w:szCs w:val="26"/>
        </w:rPr>
        <w:t>Чеченской Республики</w:t>
      </w:r>
    </w:p>
    <w:p w:rsidR="00B734A8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за </w:t>
      </w:r>
      <w:r w:rsidR="005E6B6D" w:rsidRPr="00C30FDA">
        <w:rPr>
          <w:b/>
          <w:color w:val="auto"/>
          <w:sz w:val="26"/>
          <w:szCs w:val="26"/>
        </w:rPr>
        <w:t>январь</w:t>
      </w:r>
      <w:r w:rsidR="00266152">
        <w:rPr>
          <w:b/>
          <w:color w:val="auto"/>
          <w:sz w:val="26"/>
          <w:szCs w:val="26"/>
        </w:rPr>
        <w:t xml:space="preserve"> – сентябрь</w:t>
      </w:r>
      <w:r w:rsidR="009A71D2">
        <w:rPr>
          <w:b/>
          <w:color w:val="auto"/>
          <w:sz w:val="26"/>
          <w:szCs w:val="26"/>
        </w:rPr>
        <w:t xml:space="preserve"> </w:t>
      </w:r>
      <w:r w:rsidR="006B2AA8" w:rsidRPr="00C30FDA">
        <w:rPr>
          <w:b/>
          <w:color w:val="auto"/>
          <w:sz w:val="26"/>
          <w:szCs w:val="26"/>
        </w:rPr>
        <w:t>(</w:t>
      </w:r>
      <w:r w:rsidR="00F164A6" w:rsidRPr="00C30FDA">
        <w:rPr>
          <w:b/>
          <w:color w:val="auto"/>
          <w:sz w:val="26"/>
          <w:szCs w:val="26"/>
        </w:rPr>
        <w:t>нарастающим итогом)</w:t>
      </w:r>
      <w:r w:rsidR="00907044" w:rsidRPr="00C30FDA">
        <w:rPr>
          <w:b/>
          <w:color w:val="auto"/>
          <w:sz w:val="26"/>
          <w:szCs w:val="26"/>
        </w:rPr>
        <w:t xml:space="preserve"> </w:t>
      </w:r>
      <w:r w:rsidR="005E6B6D" w:rsidRPr="00C30FDA">
        <w:rPr>
          <w:b/>
          <w:color w:val="auto"/>
          <w:sz w:val="26"/>
          <w:szCs w:val="26"/>
        </w:rPr>
        <w:t>2020</w:t>
      </w:r>
      <w:r w:rsidR="00421A7B" w:rsidRPr="00C30FDA">
        <w:rPr>
          <w:b/>
          <w:color w:val="auto"/>
          <w:sz w:val="26"/>
          <w:szCs w:val="26"/>
        </w:rPr>
        <w:t xml:space="preserve"> года</w:t>
      </w:r>
    </w:p>
    <w:p w:rsidR="000D29BF" w:rsidRPr="000D29BF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>
        <w:rPr>
          <w:color w:val="auto"/>
          <w:sz w:val="26"/>
          <w:szCs w:val="26"/>
        </w:rPr>
        <w:t>70</w:t>
      </w:r>
      <w:r w:rsidRPr="00882B3A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882B3A">
        <w:rPr>
          <w:color w:val="auto"/>
          <w:sz w:val="26"/>
          <w:szCs w:val="26"/>
        </w:rPr>
        <w:t>ледующие департаменты и отделы: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1) Департамент</w:t>
      </w:r>
      <w:r w:rsidR="004A4550" w:rsidRPr="00882B3A">
        <w:rPr>
          <w:color w:val="auto"/>
          <w:sz w:val="26"/>
          <w:szCs w:val="26"/>
        </w:rPr>
        <w:t xml:space="preserve"> государственной службы, </w:t>
      </w:r>
      <w:r w:rsidR="007E2D44" w:rsidRPr="00882B3A">
        <w:rPr>
          <w:color w:val="auto"/>
          <w:sz w:val="26"/>
          <w:szCs w:val="26"/>
        </w:rPr>
        <w:t xml:space="preserve">правовой работы </w:t>
      </w:r>
      <w:r w:rsidR="00BA589A" w:rsidRPr="00882B3A">
        <w:rPr>
          <w:color w:val="auto"/>
          <w:sz w:val="26"/>
          <w:szCs w:val="26"/>
        </w:rPr>
        <w:t xml:space="preserve">и </w:t>
      </w:r>
      <w:r w:rsidR="004A4550" w:rsidRPr="00882B3A">
        <w:rPr>
          <w:color w:val="auto"/>
          <w:sz w:val="26"/>
          <w:szCs w:val="26"/>
        </w:rPr>
        <w:t>информатизации</w:t>
      </w:r>
      <w:r w:rsidRPr="00882B3A">
        <w:rPr>
          <w:color w:val="auto"/>
          <w:sz w:val="26"/>
          <w:szCs w:val="26"/>
        </w:rPr>
        <w:t>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</w:t>
      </w:r>
      <w:r w:rsidR="00744277" w:rsidRPr="00882B3A">
        <w:rPr>
          <w:color w:val="auto"/>
          <w:sz w:val="26"/>
          <w:szCs w:val="26"/>
        </w:rPr>
        <w:t>дел правовой и кадровой работы;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7E2D44" w:rsidRPr="00882B3A">
        <w:rPr>
          <w:color w:val="auto"/>
          <w:sz w:val="26"/>
          <w:szCs w:val="26"/>
        </w:rPr>
        <w:t>отдел закупок</w:t>
      </w:r>
      <w:r w:rsidR="004A4550" w:rsidRPr="00882B3A">
        <w:rPr>
          <w:color w:val="auto"/>
          <w:sz w:val="26"/>
          <w:szCs w:val="26"/>
        </w:rPr>
        <w:t>, связи и информатизации</w:t>
      </w:r>
      <w:r w:rsidR="00744277" w:rsidRPr="00882B3A">
        <w:rPr>
          <w:color w:val="auto"/>
          <w:sz w:val="26"/>
          <w:szCs w:val="26"/>
        </w:rPr>
        <w:t>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2) Департаме</w:t>
      </w:r>
      <w:r w:rsidR="00744277" w:rsidRPr="00882B3A">
        <w:rPr>
          <w:color w:val="auto"/>
          <w:sz w:val="26"/>
          <w:szCs w:val="26"/>
        </w:rPr>
        <w:t>нт учета, отчетности и ревизии: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учета и отчетности;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контрольно-ревизионный отдел;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882B3A" w:rsidRDefault="0074427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экономического анализа;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инвестиций и маркетинга;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4) Департамент промышленности: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развития производства;</w:t>
      </w:r>
    </w:p>
    <w:p w:rsidR="007A0F8D" w:rsidRPr="00882B3A" w:rsidRDefault="007A0F8D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капитального строительства</w:t>
      </w:r>
      <w:r w:rsidR="00E14E28" w:rsidRPr="00882B3A">
        <w:rPr>
          <w:color w:val="auto"/>
          <w:sz w:val="26"/>
          <w:szCs w:val="26"/>
        </w:rPr>
        <w:t>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5) Департамент энергетики:</w:t>
      </w:r>
    </w:p>
    <w:p w:rsidR="009A2727" w:rsidRPr="00882B3A" w:rsidRDefault="0074427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энергетики;</w:t>
      </w:r>
    </w:p>
    <w:p w:rsidR="00E2129A" w:rsidRPr="00882B3A" w:rsidRDefault="00E2129A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недропользования</w:t>
      </w:r>
      <w:r w:rsidR="004A4550" w:rsidRPr="00882B3A">
        <w:rPr>
          <w:color w:val="auto"/>
          <w:sz w:val="26"/>
          <w:szCs w:val="26"/>
        </w:rPr>
        <w:t xml:space="preserve"> и контроля в сфере ТЭК</w:t>
      </w:r>
      <w:r w:rsidRPr="00882B3A">
        <w:rPr>
          <w:color w:val="auto"/>
          <w:sz w:val="26"/>
          <w:szCs w:val="26"/>
        </w:rPr>
        <w:t>;</w:t>
      </w:r>
    </w:p>
    <w:p w:rsidR="009E6624" w:rsidRPr="00882B3A" w:rsidRDefault="00B16B9C" w:rsidP="009E6624">
      <w:pPr>
        <w:rPr>
          <w:color w:val="auto"/>
          <w:sz w:val="28"/>
          <w:szCs w:val="28"/>
        </w:rPr>
      </w:pPr>
      <w:r w:rsidRPr="00882B3A">
        <w:rPr>
          <w:color w:val="auto"/>
          <w:sz w:val="26"/>
          <w:szCs w:val="26"/>
        </w:rPr>
        <w:t>В</w:t>
      </w:r>
      <w:r w:rsidR="009A2727" w:rsidRPr="00882B3A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882B3A">
        <w:rPr>
          <w:color w:val="auto"/>
          <w:sz w:val="26"/>
          <w:szCs w:val="26"/>
        </w:rPr>
        <w:t xml:space="preserve">также </w:t>
      </w:r>
      <w:r w:rsidR="009A2727" w:rsidRPr="00882B3A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882B3A">
        <w:rPr>
          <w:color w:val="auto"/>
          <w:sz w:val="26"/>
          <w:szCs w:val="26"/>
        </w:rPr>
        <w:t>м</w:t>
      </w:r>
      <w:r w:rsidR="009A2727" w:rsidRPr="00882B3A">
        <w:rPr>
          <w:color w:val="auto"/>
          <w:sz w:val="26"/>
          <w:szCs w:val="26"/>
        </w:rPr>
        <w:t xml:space="preserve">инистр, </w:t>
      </w:r>
      <w:r w:rsidR="00EF1F54" w:rsidRPr="00882B3A">
        <w:rPr>
          <w:color w:val="auto"/>
          <w:sz w:val="26"/>
          <w:szCs w:val="26"/>
        </w:rPr>
        <w:t>п</w:t>
      </w:r>
      <w:r w:rsidR="009A2727" w:rsidRPr="00882B3A">
        <w:rPr>
          <w:color w:val="auto"/>
          <w:sz w:val="26"/>
          <w:szCs w:val="26"/>
        </w:rPr>
        <w:t>ервый за</w:t>
      </w:r>
      <w:r w:rsidR="00E2129A" w:rsidRPr="00882B3A">
        <w:rPr>
          <w:color w:val="auto"/>
          <w:sz w:val="26"/>
          <w:szCs w:val="26"/>
        </w:rPr>
        <w:t>меститель министра, заместители</w:t>
      </w:r>
      <w:r w:rsidR="00581CB0" w:rsidRPr="00882B3A">
        <w:rPr>
          <w:color w:val="auto"/>
          <w:sz w:val="26"/>
          <w:szCs w:val="26"/>
        </w:rPr>
        <w:t xml:space="preserve"> министра</w:t>
      </w:r>
      <w:r w:rsidR="00E2129A" w:rsidRPr="00882B3A">
        <w:rPr>
          <w:color w:val="auto"/>
          <w:sz w:val="26"/>
          <w:szCs w:val="26"/>
        </w:rPr>
        <w:t xml:space="preserve">, </w:t>
      </w:r>
      <w:r w:rsidR="009A2727" w:rsidRPr="00882B3A">
        <w:rPr>
          <w:color w:val="auto"/>
          <w:sz w:val="26"/>
          <w:szCs w:val="26"/>
        </w:rPr>
        <w:t xml:space="preserve">помощники </w:t>
      </w:r>
      <w:r w:rsidR="00EF1F54" w:rsidRPr="00882B3A">
        <w:rPr>
          <w:color w:val="auto"/>
          <w:sz w:val="26"/>
          <w:szCs w:val="26"/>
        </w:rPr>
        <w:t>м</w:t>
      </w:r>
      <w:r w:rsidR="009A2727" w:rsidRPr="00882B3A">
        <w:rPr>
          <w:color w:val="auto"/>
          <w:sz w:val="26"/>
          <w:szCs w:val="26"/>
        </w:rPr>
        <w:t>инистра</w:t>
      </w:r>
      <w:r w:rsidR="00CD1E18" w:rsidRPr="00882B3A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882B3A">
        <w:rPr>
          <w:sz w:val="26"/>
          <w:szCs w:val="26"/>
        </w:rPr>
        <w:t xml:space="preserve">венной тайны и информации. </w:t>
      </w:r>
      <w:r w:rsidR="009E6624" w:rsidRPr="00882B3A">
        <w:rPr>
          <w:b/>
          <w:sz w:val="26"/>
          <w:szCs w:val="26"/>
        </w:rPr>
        <w:t xml:space="preserve"> </w:t>
      </w:r>
    </w:p>
    <w:p w:rsidR="00003900" w:rsidRPr="00882B3A" w:rsidRDefault="009A2727" w:rsidP="00314394">
      <w:pPr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1.2. В </w:t>
      </w:r>
      <w:r w:rsidR="00FF3894" w:rsidRPr="00882B3A">
        <w:rPr>
          <w:color w:val="auto"/>
          <w:sz w:val="26"/>
          <w:szCs w:val="26"/>
        </w:rPr>
        <w:t>ведении Министерства находятся 1</w:t>
      </w:r>
      <w:r w:rsidR="00F865AF" w:rsidRPr="00882B3A">
        <w:rPr>
          <w:color w:val="auto"/>
          <w:sz w:val="26"/>
          <w:szCs w:val="26"/>
        </w:rPr>
        <w:t>1</w:t>
      </w:r>
      <w:r w:rsidRPr="00882B3A">
        <w:rPr>
          <w:color w:val="auto"/>
          <w:sz w:val="26"/>
          <w:szCs w:val="26"/>
        </w:rPr>
        <w:t xml:space="preserve"> государственн</w:t>
      </w:r>
      <w:r w:rsidR="003B0CC4" w:rsidRPr="00882B3A">
        <w:rPr>
          <w:color w:val="auto"/>
          <w:sz w:val="26"/>
          <w:szCs w:val="26"/>
        </w:rPr>
        <w:t>ых</w:t>
      </w:r>
      <w:r w:rsidRPr="00882B3A">
        <w:rPr>
          <w:color w:val="auto"/>
          <w:sz w:val="26"/>
          <w:szCs w:val="26"/>
        </w:rPr>
        <w:t xml:space="preserve"> унитарн</w:t>
      </w:r>
      <w:r w:rsidR="003B0CC4" w:rsidRPr="00882B3A">
        <w:rPr>
          <w:color w:val="auto"/>
          <w:sz w:val="26"/>
          <w:szCs w:val="26"/>
        </w:rPr>
        <w:t>ых</w:t>
      </w:r>
      <w:r w:rsidRPr="00882B3A">
        <w:rPr>
          <w:color w:val="auto"/>
          <w:sz w:val="26"/>
          <w:szCs w:val="26"/>
        </w:rPr>
        <w:t xml:space="preserve"> предприяти</w:t>
      </w:r>
      <w:r w:rsidR="003B0CC4" w:rsidRPr="00882B3A">
        <w:rPr>
          <w:color w:val="auto"/>
          <w:sz w:val="26"/>
          <w:szCs w:val="26"/>
        </w:rPr>
        <w:t>й</w:t>
      </w:r>
      <w:r w:rsidR="00F865AF" w:rsidRPr="00882B3A">
        <w:rPr>
          <w:color w:val="auto"/>
          <w:sz w:val="26"/>
          <w:szCs w:val="26"/>
        </w:rPr>
        <w:t xml:space="preserve">. </w:t>
      </w:r>
      <w:r w:rsidR="00E00BC6" w:rsidRPr="00882B3A">
        <w:rPr>
          <w:color w:val="auto"/>
          <w:sz w:val="26"/>
          <w:szCs w:val="26"/>
        </w:rPr>
        <w:t>Также в</w:t>
      </w:r>
      <w:r w:rsidR="00EB69B7" w:rsidRPr="00882B3A">
        <w:rPr>
          <w:color w:val="auto"/>
          <w:sz w:val="26"/>
          <w:szCs w:val="26"/>
        </w:rPr>
        <w:t xml:space="preserve"> ведении министерства находятся</w:t>
      </w:r>
      <w:r w:rsidRPr="00882B3A">
        <w:rPr>
          <w:color w:val="auto"/>
          <w:sz w:val="26"/>
          <w:szCs w:val="26"/>
        </w:rPr>
        <w:t xml:space="preserve"> одно государственное</w:t>
      </w:r>
      <w:r w:rsidR="003B0CC4" w:rsidRPr="00882B3A">
        <w:rPr>
          <w:color w:val="auto"/>
          <w:sz w:val="26"/>
          <w:szCs w:val="26"/>
        </w:rPr>
        <w:t xml:space="preserve"> бюджетное</w:t>
      </w:r>
      <w:r w:rsidRPr="00882B3A">
        <w:rPr>
          <w:color w:val="auto"/>
          <w:sz w:val="26"/>
          <w:szCs w:val="26"/>
        </w:rPr>
        <w:t xml:space="preserve"> учреждение,</w:t>
      </w:r>
      <w:r w:rsidR="00AD455B" w:rsidRPr="00882B3A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882B3A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882B3A">
        <w:rPr>
          <w:color w:val="auto"/>
          <w:sz w:val="26"/>
          <w:szCs w:val="26"/>
        </w:rPr>
        <w:t>Электропульт</w:t>
      </w:r>
      <w:proofErr w:type="spellEnd"/>
      <w:r w:rsidRPr="00882B3A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882B3A">
        <w:rPr>
          <w:color w:val="auto"/>
          <w:sz w:val="26"/>
          <w:szCs w:val="26"/>
        </w:rPr>
        <w:t>ООО «</w:t>
      </w:r>
      <w:proofErr w:type="spellStart"/>
      <w:r w:rsidR="00276345" w:rsidRPr="00882B3A">
        <w:rPr>
          <w:color w:val="auto"/>
          <w:sz w:val="26"/>
          <w:szCs w:val="26"/>
        </w:rPr>
        <w:t>Чеченавто</w:t>
      </w:r>
      <w:proofErr w:type="spellEnd"/>
      <w:r w:rsidR="00276345" w:rsidRPr="00882B3A">
        <w:rPr>
          <w:color w:val="auto"/>
          <w:sz w:val="26"/>
          <w:szCs w:val="26"/>
        </w:rPr>
        <w:t>», НАО «</w:t>
      </w:r>
      <w:proofErr w:type="gramStart"/>
      <w:r w:rsidR="00276345" w:rsidRPr="00882B3A">
        <w:rPr>
          <w:color w:val="auto"/>
          <w:sz w:val="26"/>
          <w:szCs w:val="26"/>
        </w:rPr>
        <w:t>ИСТ</w:t>
      </w:r>
      <w:proofErr w:type="gramEnd"/>
      <w:r w:rsidR="00276345" w:rsidRPr="00882B3A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882B3A">
        <w:rPr>
          <w:color w:val="auto"/>
          <w:sz w:val="26"/>
          <w:szCs w:val="26"/>
        </w:rPr>
        <w:t>ГрозСтройКерам</w:t>
      </w:r>
      <w:proofErr w:type="spellEnd"/>
      <w:r w:rsidR="00276345" w:rsidRPr="00882B3A">
        <w:rPr>
          <w:color w:val="auto"/>
          <w:sz w:val="26"/>
          <w:szCs w:val="26"/>
        </w:rPr>
        <w:t>», АО «</w:t>
      </w:r>
      <w:proofErr w:type="spellStart"/>
      <w:r w:rsidR="00276345" w:rsidRPr="00882B3A">
        <w:rPr>
          <w:color w:val="auto"/>
          <w:sz w:val="26"/>
          <w:szCs w:val="26"/>
        </w:rPr>
        <w:t>Чеченцемент</w:t>
      </w:r>
      <w:proofErr w:type="spellEnd"/>
      <w:r w:rsidR="00276345" w:rsidRPr="00882B3A">
        <w:rPr>
          <w:color w:val="auto"/>
          <w:sz w:val="26"/>
          <w:szCs w:val="26"/>
        </w:rPr>
        <w:t>», АО «</w:t>
      </w:r>
      <w:proofErr w:type="spellStart"/>
      <w:r w:rsidR="00276345" w:rsidRPr="00882B3A">
        <w:rPr>
          <w:color w:val="auto"/>
          <w:sz w:val="26"/>
          <w:szCs w:val="26"/>
        </w:rPr>
        <w:t>Вайн</w:t>
      </w:r>
      <w:proofErr w:type="spellEnd"/>
      <w:r w:rsidR="00276345" w:rsidRPr="00882B3A">
        <w:rPr>
          <w:color w:val="auto"/>
          <w:sz w:val="26"/>
          <w:szCs w:val="26"/>
        </w:rPr>
        <w:t xml:space="preserve">-ЛИА», </w:t>
      </w:r>
      <w:r w:rsidR="00807752" w:rsidRPr="00882B3A">
        <w:rPr>
          <w:color w:val="auto"/>
          <w:sz w:val="26"/>
          <w:szCs w:val="26"/>
        </w:rPr>
        <w:t>ООО «</w:t>
      </w:r>
      <w:proofErr w:type="spellStart"/>
      <w:r w:rsidR="00807752" w:rsidRPr="00882B3A">
        <w:rPr>
          <w:color w:val="auto"/>
          <w:sz w:val="26"/>
          <w:szCs w:val="26"/>
        </w:rPr>
        <w:t>Теплостропроект</w:t>
      </w:r>
      <w:proofErr w:type="spellEnd"/>
      <w:r w:rsidR="00807752" w:rsidRPr="00882B3A">
        <w:rPr>
          <w:color w:val="auto"/>
          <w:sz w:val="26"/>
          <w:szCs w:val="26"/>
        </w:rPr>
        <w:t>-С»,</w:t>
      </w:r>
      <w:r w:rsidR="00E5429F" w:rsidRPr="00882B3A">
        <w:rPr>
          <w:color w:val="auto"/>
          <w:sz w:val="26"/>
          <w:szCs w:val="26"/>
        </w:rPr>
        <w:t xml:space="preserve"> ОАО «</w:t>
      </w:r>
      <w:proofErr w:type="spellStart"/>
      <w:r w:rsidR="00E5429F" w:rsidRPr="00882B3A">
        <w:rPr>
          <w:color w:val="auto"/>
          <w:sz w:val="26"/>
          <w:szCs w:val="26"/>
        </w:rPr>
        <w:t>Грознефтегаз</w:t>
      </w:r>
      <w:proofErr w:type="spellEnd"/>
      <w:r w:rsidR="00E5429F" w:rsidRPr="00882B3A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882B3A">
        <w:rPr>
          <w:color w:val="auto"/>
          <w:sz w:val="26"/>
          <w:szCs w:val="26"/>
        </w:rPr>
        <w:t>Межрегионгаз</w:t>
      </w:r>
      <w:proofErr w:type="spellEnd"/>
      <w:r w:rsidR="00E5429F" w:rsidRPr="00882B3A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882B3A">
        <w:rPr>
          <w:color w:val="auto"/>
          <w:sz w:val="26"/>
          <w:szCs w:val="26"/>
        </w:rPr>
        <w:t>Чеченэнерго</w:t>
      </w:r>
      <w:proofErr w:type="spellEnd"/>
      <w:r w:rsidR="00E5429F" w:rsidRPr="00882B3A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882B3A">
        <w:rPr>
          <w:color w:val="auto"/>
          <w:sz w:val="26"/>
          <w:szCs w:val="26"/>
        </w:rPr>
        <w:t>трансгаз</w:t>
      </w:r>
      <w:proofErr w:type="spellEnd"/>
      <w:r w:rsidR="00E5429F" w:rsidRPr="00882B3A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882B3A">
        <w:rPr>
          <w:color w:val="auto"/>
          <w:sz w:val="26"/>
          <w:szCs w:val="26"/>
        </w:rPr>
        <w:t xml:space="preserve">розный», </w:t>
      </w:r>
      <w:r w:rsidR="00E5429F" w:rsidRPr="00882B3A">
        <w:rPr>
          <w:color w:val="auto"/>
          <w:sz w:val="26"/>
          <w:szCs w:val="26"/>
        </w:rPr>
        <w:t>АО «</w:t>
      </w:r>
      <w:proofErr w:type="spellStart"/>
      <w:r w:rsidR="00E5429F" w:rsidRPr="00882B3A">
        <w:rPr>
          <w:color w:val="auto"/>
          <w:sz w:val="26"/>
          <w:szCs w:val="26"/>
        </w:rPr>
        <w:t>Чеченнефтехимпром</w:t>
      </w:r>
      <w:proofErr w:type="spellEnd"/>
      <w:r w:rsidR="00E5429F" w:rsidRPr="00882B3A">
        <w:rPr>
          <w:color w:val="auto"/>
          <w:sz w:val="26"/>
          <w:szCs w:val="26"/>
        </w:rPr>
        <w:t>».</w:t>
      </w:r>
    </w:p>
    <w:p w:rsidR="002946CB" w:rsidRPr="00882B3A" w:rsidRDefault="002946CB" w:rsidP="006E7772">
      <w:pPr>
        <w:rPr>
          <w:color w:val="auto"/>
          <w:sz w:val="26"/>
          <w:szCs w:val="26"/>
        </w:rPr>
      </w:pP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882B3A">
        <w:rPr>
          <w:color w:val="auto"/>
          <w:sz w:val="26"/>
          <w:szCs w:val="26"/>
        </w:rPr>
        <w:t>М</w:t>
      </w:r>
      <w:r w:rsidRPr="00882B3A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882B3A">
        <w:rPr>
          <w:color w:val="auto"/>
          <w:sz w:val="26"/>
          <w:szCs w:val="26"/>
        </w:rPr>
        <w:t>инвестиционной программой,</w:t>
      </w:r>
      <w:r w:rsidRPr="00882B3A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882B3A">
        <w:rPr>
          <w:color w:val="auto"/>
          <w:sz w:val="26"/>
          <w:szCs w:val="26"/>
        </w:rPr>
        <w:t>защиты,</w:t>
      </w:r>
      <w:r w:rsidRPr="00882B3A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882B3A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882B3A">
        <w:rPr>
          <w:color w:val="auto"/>
          <w:sz w:val="26"/>
          <w:szCs w:val="26"/>
        </w:rPr>
        <w:t xml:space="preserve">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 w:rsidRPr="00882B3A">
        <w:rPr>
          <w:color w:val="auto"/>
          <w:sz w:val="26"/>
          <w:szCs w:val="26"/>
        </w:rPr>
        <w:t>ния по их применению;</w:t>
      </w:r>
    </w:p>
    <w:p w:rsidR="005124C1" w:rsidRPr="00882B3A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882B3A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882B3A" w:rsidRDefault="001A7A44" w:rsidP="000B22A8">
      <w:pPr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ab/>
      </w:r>
      <w:r w:rsidR="008D7ACB" w:rsidRPr="00882B3A">
        <w:rPr>
          <w:color w:val="auto"/>
          <w:sz w:val="26"/>
          <w:szCs w:val="26"/>
        </w:rPr>
        <w:t>2.</w:t>
      </w:r>
      <w:r w:rsidR="00CC0326" w:rsidRPr="00882B3A">
        <w:rPr>
          <w:color w:val="auto"/>
          <w:sz w:val="26"/>
          <w:szCs w:val="26"/>
        </w:rPr>
        <w:t>1</w:t>
      </w:r>
      <w:r w:rsidR="008D7ACB" w:rsidRPr="00882B3A">
        <w:rPr>
          <w:color w:val="auto"/>
          <w:sz w:val="26"/>
          <w:szCs w:val="26"/>
        </w:rPr>
        <w:t xml:space="preserve">. </w:t>
      </w:r>
      <w:r w:rsidR="007E62DE" w:rsidRPr="00882B3A">
        <w:rPr>
          <w:color w:val="auto"/>
          <w:sz w:val="26"/>
          <w:szCs w:val="26"/>
        </w:rPr>
        <w:t>Организован</w:t>
      </w:r>
      <w:r w:rsidR="00054C04" w:rsidRPr="00882B3A">
        <w:rPr>
          <w:color w:val="auto"/>
          <w:sz w:val="26"/>
          <w:szCs w:val="26"/>
        </w:rPr>
        <w:t>ы</w:t>
      </w:r>
      <w:r w:rsidR="007E62DE" w:rsidRPr="00882B3A">
        <w:rPr>
          <w:color w:val="auto"/>
          <w:sz w:val="26"/>
          <w:szCs w:val="26"/>
        </w:rPr>
        <w:t xml:space="preserve"> и проведен</w:t>
      </w:r>
      <w:r w:rsidR="00054C04" w:rsidRPr="00882B3A">
        <w:rPr>
          <w:color w:val="auto"/>
          <w:sz w:val="26"/>
          <w:szCs w:val="26"/>
        </w:rPr>
        <w:t>ы</w:t>
      </w:r>
      <w:r w:rsidR="00555322" w:rsidRPr="00882B3A">
        <w:rPr>
          <w:color w:val="auto"/>
          <w:sz w:val="26"/>
          <w:szCs w:val="26"/>
        </w:rPr>
        <w:t>:</w:t>
      </w:r>
    </w:p>
    <w:p w:rsidR="004F2A27" w:rsidRPr="00882B3A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882B3A">
        <w:rPr>
          <w:color w:val="auto"/>
          <w:sz w:val="26"/>
          <w:szCs w:val="26"/>
        </w:rPr>
        <w:t>Шаптукаева</w:t>
      </w:r>
      <w:proofErr w:type="spellEnd"/>
      <w:r w:rsidRPr="00882B3A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882B3A">
        <w:rPr>
          <w:color w:val="auto"/>
          <w:sz w:val="26"/>
          <w:szCs w:val="26"/>
        </w:rPr>
        <w:t>Чеченэнерго</w:t>
      </w:r>
      <w:proofErr w:type="spellEnd"/>
      <w:r w:rsidRPr="00882B3A">
        <w:rPr>
          <w:color w:val="auto"/>
          <w:sz w:val="26"/>
          <w:szCs w:val="26"/>
        </w:rPr>
        <w:t xml:space="preserve">», </w:t>
      </w:r>
      <w:proofErr w:type="spellStart"/>
      <w:r w:rsidRPr="00882B3A">
        <w:rPr>
          <w:color w:val="auto"/>
          <w:sz w:val="26"/>
          <w:szCs w:val="26"/>
        </w:rPr>
        <w:t>Ростехнадзора</w:t>
      </w:r>
      <w:proofErr w:type="spellEnd"/>
      <w:r w:rsidRPr="00882B3A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882B3A">
        <w:rPr>
          <w:color w:val="auto"/>
          <w:sz w:val="26"/>
          <w:szCs w:val="26"/>
        </w:rPr>
        <w:t>оснабжения Чеченской Республики;</w:t>
      </w:r>
    </w:p>
    <w:p w:rsidR="006E3B9A" w:rsidRPr="00882B3A" w:rsidRDefault="004F2A27" w:rsidP="004F2A27">
      <w:pPr>
        <w:rPr>
          <w:color w:val="auto"/>
          <w:sz w:val="26"/>
          <w:szCs w:val="26"/>
        </w:rPr>
      </w:pPr>
      <w:r w:rsidRPr="00882B3A">
        <w:rPr>
          <w:spacing w:val="-4"/>
          <w:sz w:val="26"/>
          <w:szCs w:val="26"/>
        </w:rPr>
        <w:tab/>
        <w:t xml:space="preserve">- </w:t>
      </w:r>
      <w:r w:rsidRPr="00882B3A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882B3A">
        <w:rPr>
          <w:color w:val="auto"/>
          <w:sz w:val="26"/>
          <w:szCs w:val="26"/>
        </w:rPr>
        <w:t>Чеченэнерго</w:t>
      </w:r>
      <w:proofErr w:type="spellEnd"/>
      <w:r w:rsidRPr="00882B3A">
        <w:rPr>
          <w:color w:val="auto"/>
          <w:sz w:val="26"/>
          <w:szCs w:val="26"/>
        </w:rPr>
        <w:t>»;</w:t>
      </w:r>
    </w:p>
    <w:p w:rsidR="004F2A27" w:rsidRPr="00882B3A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</w:r>
      <w:proofErr w:type="gramStart"/>
      <w:r w:rsidRPr="00882B3A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882B3A">
        <w:rPr>
          <w:color w:val="auto"/>
          <w:sz w:val="26"/>
          <w:szCs w:val="26"/>
        </w:rPr>
        <w:t>Чечводоканал</w:t>
      </w:r>
      <w:proofErr w:type="spellEnd"/>
      <w:r w:rsidRPr="00882B3A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882B3A">
        <w:rPr>
          <w:color w:val="auto"/>
          <w:sz w:val="26"/>
          <w:szCs w:val="26"/>
        </w:rPr>
        <w:t>Чечводоканал</w:t>
      </w:r>
      <w:proofErr w:type="spellEnd"/>
      <w:r w:rsidRPr="00882B3A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882B3A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882B3A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</w:t>
      </w:r>
      <w:r w:rsidR="00806447" w:rsidRPr="00882B3A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882B3A">
        <w:rPr>
          <w:color w:val="auto"/>
          <w:sz w:val="26"/>
          <w:szCs w:val="26"/>
        </w:rPr>
        <w:t>энергопринимающих</w:t>
      </w:r>
      <w:proofErr w:type="spellEnd"/>
      <w:r w:rsidR="00806447" w:rsidRPr="00882B3A">
        <w:rPr>
          <w:color w:val="auto"/>
          <w:sz w:val="26"/>
          <w:szCs w:val="26"/>
        </w:rPr>
        <w:t xml:space="preserve"> устрой</w:t>
      </w:r>
      <w:proofErr w:type="gramStart"/>
      <w:r w:rsidR="00806447" w:rsidRPr="00882B3A">
        <w:rPr>
          <w:color w:val="auto"/>
          <w:sz w:val="26"/>
          <w:szCs w:val="26"/>
        </w:rPr>
        <w:t>ств вс</w:t>
      </w:r>
      <w:proofErr w:type="gramEnd"/>
      <w:r w:rsidR="00806447" w:rsidRPr="00882B3A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882B3A">
        <w:rPr>
          <w:color w:val="auto"/>
          <w:sz w:val="26"/>
          <w:szCs w:val="26"/>
        </w:rPr>
        <w:t>Ведучи</w:t>
      </w:r>
      <w:proofErr w:type="spellEnd"/>
      <w:r w:rsidR="00806447" w:rsidRPr="00882B3A">
        <w:rPr>
          <w:color w:val="auto"/>
          <w:sz w:val="26"/>
          <w:szCs w:val="26"/>
        </w:rPr>
        <w:t>»;</w:t>
      </w:r>
    </w:p>
    <w:p w:rsidR="0023272B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</w:t>
      </w:r>
      <w:r w:rsidR="00DF2B83">
        <w:rPr>
          <w:color w:val="auto"/>
          <w:sz w:val="26"/>
          <w:szCs w:val="26"/>
        </w:rPr>
        <w:t>ипальных образований»;</w:t>
      </w:r>
    </w:p>
    <w:p w:rsidR="00DF2B83" w:rsidRPr="00BD2D50" w:rsidRDefault="00DF2B83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</w:t>
      </w:r>
      <w:r w:rsidRPr="00BD2D50">
        <w:t xml:space="preserve"> </w:t>
      </w:r>
      <w:r w:rsidRPr="00BD2D50">
        <w:rPr>
          <w:color w:val="auto"/>
          <w:sz w:val="26"/>
          <w:szCs w:val="26"/>
        </w:rPr>
        <w:t>проведено внеочередное заочное заседание Штаба 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объектов, задействованных для проведения единого дня голосования;</w:t>
      </w:r>
    </w:p>
    <w:p w:rsidR="00266152" w:rsidRPr="00BD2D50" w:rsidRDefault="00266152" w:rsidP="002661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проведено внеочередное заочное заседание Штаба по обеспечению безопасности электроснабжения Чеченской Республики с рассмотрением вопросов подготовки организаций и предприятий жилищно-коммунального комплекса Чеченской Республики к отопительному сезону 2020-2021 годов;</w:t>
      </w:r>
    </w:p>
    <w:p w:rsidR="00D94D23" w:rsidRPr="00BD2D50" w:rsidRDefault="00D94D23" w:rsidP="00F351B6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BD2D50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2.2. Принято участие:</w:t>
      </w:r>
    </w:p>
    <w:p w:rsidR="00771DC0" w:rsidRPr="00BD2D50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BD2D50">
        <w:rPr>
          <w:color w:val="auto"/>
          <w:sz w:val="26"/>
          <w:szCs w:val="26"/>
        </w:rPr>
        <w:t xml:space="preserve"> </w:t>
      </w:r>
    </w:p>
    <w:p w:rsidR="00101962" w:rsidRPr="00BD2D50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bCs/>
          <w:sz w:val="26"/>
          <w:szCs w:val="26"/>
        </w:rPr>
        <w:lastRenderedPageBreak/>
        <w:t xml:space="preserve">- </w:t>
      </w:r>
      <w:r w:rsidR="00806447" w:rsidRPr="00BD2D50">
        <w:rPr>
          <w:bCs/>
          <w:sz w:val="26"/>
          <w:szCs w:val="26"/>
        </w:rPr>
        <w:t>в</w:t>
      </w:r>
      <w:r w:rsidRPr="00BD2D50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BD2D50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BD2D50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 xml:space="preserve">- участие в заседаниях в формате ВКС проводимых </w:t>
      </w:r>
      <w:proofErr w:type="spellStart"/>
      <w:r w:rsidRPr="00BD2D50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BD2D50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BD2D50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BD2D50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BD2D50">
        <w:rPr>
          <w:color w:val="auto"/>
          <w:sz w:val="26"/>
          <w:szCs w:val="26"/>
          <w:lang w:eastAsia="en-US" w:bidi="he-IL"/>
        </w:rPr>
        <w:t>;</w:t>
      </w:r>
    </w:p>
    <w:p w:rsidR="00871303" w:rsidRPr="00BD2D50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 xml:space="preserve">- участие в </w:t>
      </w:r>
      <w:proofErr w:type="spellStart"/>
      <w:r w:rsidRPr="00BD2D50">
        <w:rPr>
          <w:color w:val="auto"/>
          <w:sz w:val="26"/>
          <w:szCs w:val="26"/>
          <w:lang w:eastAsia="en-US" w:bidi="he-IL"/>
        </w:rPr>
        <w:t>засеадании</w:t>
      </w:r>
      <w:proofErr w:type="spellEnd"/>
      <w:r w:rsidRPr="00BD2D50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BD2D50">
        <w:rPr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BD2D50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BD2D50">
        <w:rPr>
          <w:color w:val="auto"/>
          <w:sz w:val="26"/>
          <w:szCs w:val="26"/>
          <w:lang w:eastAsia="en-US" w:bidi="he-IL"/>
        </w:rPr>
        <w:t xml:space="preserve"> </w:t>
      </w:r>
      <w:r w:rsidR="006A628C" w:rsidRPr="00BD2D50">
        <w:rPr>
          <w:color w:val="auto"/>
          <w:sz w:val="26"/>
          <w:szCs w:val="26"/>
          <w:lang w:eastAsia="en-US" w:bidi="he-IL"/>
        </w:rPr>
        <w:t>инфекции, вызванной 2019 – NCOV;</w:t>
      </w:r>
    </w:p>
    <w:p w:rsidR="00AB7258" w:rsidRPr="00BD2D50" w:rsidRDefault="00AB7258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- участие в совещании в формате ВКС о рекомендациях Минпромторга России по разработке государственных программ субъектов Российской Федерации по развитию промышленности.</w:t>
      </w:r>
    </w:p>
    <w:p w:rsidR="00F94B99" w:rsidRPr="00BD2D50" w:rsidRDefault="00F94B99" w:rsidP="0073704A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BD2D50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2.</w:t>
      </w:r>
      <w:r w:rsidR="0018307F" w:rsidRPr="00BD2D50">
        <w:rPr>
          <w:color w:val="auto"/>
          <w:sz w:val="26"/>
          <w:szCs w:val="26"/>
          <w:lang w:eastAsia="en-US" w:bidi="he-IL"/>
        </w:rPr>
        <w:t>3</w:t>
      </w:r>
      <w:r w:rsidRPr="00BD2D50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BD2D50">
        <w:rPr>
          <w:color w:val="auto"/>
          <w:sz w:val="26"/>
          <w:szCs w:val="26"/>
          <w:lang w:eastAsia="en-US" w:bidi="he-IL"/>
        </w:rPr>
        <w:t>Проведена</w:t>
      </w:r>
      <w:r w:rsidR="001857E4" w:rsidRPr="00BD2D50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BD2D50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BD2D50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BD2D50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BD2D50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- проводи</w:t>
      </w:r>
      <w:r w:rsidR="00036AB9" w:rsidRPr="00BD2D50">
        <w:rPr>
          <w:color w:val="auto"/>
          <w:sz w:val="26"/>
          <w:szCs w:val="26"/>
          <w:lang w:eastAsia="en-US" w:bidi="he-IL"/>
        </w:rPr>
        <w:t>лся</w:t>
      </w:r>
      <w:r w:rsidRPr="00BD2D50">
        <w:rPr>
          <w:color w:val="auto"/>
          <w:sz w:val="26"/>
          <w:szCs w:val="26"/>
          <w:lang w:eastAsia="en-US" w:bidi="he-IL"/>
        </w:rPr>
        <w:t xml:space="preserve">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BD2D50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BD2D50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BD2D50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BD2D50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BD2D50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BD2D50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 xml:space="preserve">3. </w:t>
      </w:r>
      <w:r w:rsidR="0081220B" w:rsidRPr="00BD2D50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BD2D50">
        <w:rPr>
          <w:color w:val="auto"/>
          <w:sz w:val="26"/>
          <w:szCs w:val="26"/>
          <w:u w:val="single"/>
        </w:rPr>
        <w:t>ы</w:t>
      </w:r>
      <w:r w:rsidR="0081220B" w:rsidRPr="00BD2D50">
        <w:rPr>
          <w:color w:val="auto"/>
          <w:sz w:val="26"/>
          <w:szCs w:val="26"/>
          <w:u w:val="single"/>
        </w:rPr>
        <w:t>ступления</w:t>
      </w:r>
      <w:r w:rsidR="00F860FC" w:rsidRPr="00BD2D50">
        <w:rPr>
          <w:color w:val="auto"/>
          <w:sz w:val="26"/>
          <w:szCs w:val="26"/>
          <w:u w:val="single"/>
        </w:rPr>
        <w:t>, з</w:t>
      </w:r>
      <w:r w:rsidR="0081220B" w:rsidRPr="00BD2D50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BD2D50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D2D50">
        <w:rPr>
          <w:color w:val="auto"/>
          <w:sz w:val="26"/>
          <w:szCs w:val="26"/>
          <w:lang w:eastAsia="en-US" w:bidi="he-IL"/>
        </w:rPr>
        <w:t xml:space="preserve">3.1. Председателю Правительства Чеченской Республики М.М. </w:t>
      </w:r>
      <w:proofErr w:type="spellStart"/>
      <w:r w:rsidRPr="00BD2D50">
        <w:rPr>
          <w:color w:val="auto"/>
          <w:sz w:val="26"/>
          <w:szCs w:val="26"/>
          <w:lang w:eastAsia="en-US" w:bidi="he-IL"/>
        </w:rPr>
        <w:t>Хучиеву</w:t>
      </w:r>
      <w:proofErr w:type="spellEnd"/>
      <w:r w:rsidRPr="00BD2D50">
        <w:rPr>
          <w:color w:val="auto"/>
          <w:sz w:val="26"/>
          <w:szCs w:val="26"/>
          <w:lang w:eastAsia="en-US" w:bidi="he-IL"/>
        </w:rPr>
        <w:t xml:space="preserve">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036AB9" w:rsidRPr="00BD2D50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A0775F" w:rsidRPr="00BD2D50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BD2D50">
        <w:rPr>
          <w:color w:val="auto"/>
          <w:sz w:val="26"/>
          <w:szCs w:val="26"/>
        </w:rPr>
        <w:t xml:space="preserve"> Федерации:</w:t>
      </w:r>
    </w:p>
    <w:p w:rsidR="00005728" w:rsidRPr="00BD2D50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D5AC5" w:rsidRPr="00BD2D50" w:rsidRDefault="00ED5AC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D5AC5" w:rsidRPr="00BD2D50" w:rsidRDefault="00ED5AC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BD2D50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lastRenderedPageBreak/>
        <w:t>в Минэнерго России</w:t>
      </w:r>
      <w:r w:rsidR="00EE2EA1" w:rsidRPr="00BD2D50">
        <w:rPr>
          <w:b/>
          <w:color w:val="auto"/>
          <w:sz w:val="26"/>
          <w:szCs w:val="26"/>
        </w:rPr>
        <w:t>:</w:t>
      </w:r>
    </w:p>
    <w:p w:rsidR="00E71F87" w:rsidRPr="00BD2D50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BD2D50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направлена информация </w:t>
      </w:r>
      <w:r w:rsidR="006354A9" w:rsidRPr="00BD2D50">
        <w:rPr>
          <w:color w:val="auto"/>
          <w:sz w:val="26"/>
          <w:szCs w:val="26"/>
        </w:rPr>
        <w:t>за 4</w:t>
      </w:r>
      <w:r w:rsidRPr="00BD2D50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BD2D50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направлена информация по оснащению приборами учёта газа абонентов на 01 января 2020 года </w:t>
      </w:r>
      <w:proofErr w:type="gramStart"/>
      <w:r w:rsidRPr="00BD2D50">
        <w:rPr>
          <w:color w:val="auto"/>
          <w:sz w:val="26"/>
          <w:szCs w:val="26"/>
        </w:rPr>
        <w:t>предоставленную</w:t>
      </w:r>
      <w:proofErr w:type="gramEnd"/>
      <w:r w:rsidRPr="00BD2D50">
        <w:rPr>
          <w:color w:val="auto"/>
          <w:sz w:val="26"/>
          <w:szCs w:val="26"/>
        </w:rPr>
        <w:t xml:space="preserve"> ООО «Газпром </w:t>
      </w:r>
      <w:proofErr w:type="spellStart"/>
      <w:r w:rsidRPr="00BD2D50">
        <w:rPr>
          <w:color w:val="auto"/>
          <w:sz w:val="26"/>
          <w:szCs w:val="26"/>
        </w:rPr>
        <w:t>межрегионгаз</w:t>
      </w:r>
      <w:proofErr w:type="spellEnd"/>
      <w:r w:rsidRPr="00BD2D50">
        <w:rPr>
          <w:color w:val="auto"/>
          <w:sz w:val="26"/>
          <w:szCs w:val="26"/>
        </w:rPr>
        <w:t xml:space="preserve"> Грозный».</w:t>
      </w:r>
      <w:r w:rsidRPr="00BD2D50">
        <w:rPr>
          <w:color w:val="auto"/>
          <w:sz w:val="26"/>
          <w:szCs w:val="26"/>
        </w:rPr>
        <w:tab/>
      </w:r>
    </w:p>
    <w:p w:rsidR="00835043" w:rsidRPr="00BD2D50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BD2D50">
        <w:rPr>
          <w:color w:val="auto"/>
          <w:sz w:val="26"/>
          <w:szCs w:val="26"/>
        </w:rPr>
        <w:t>ьтате осуществления мониторинга;</w:t>
      </w:r>
    </w:p>
    <w:p w:rsidR="00D36ECF" w:rsidRPr="00BD2D50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направлена информация по охране объектов </w:t>
      </w:r>
      <w:proofErr w:type="spellStart"/>
      <w:r w:rsidRPr="00BD2D50">
        <w:rPr>
          <w:color w:val="auto"/>
          <w:sz w:val="26"/>
          <w:szCs w:val="26"/>
        </w:rPr>
        <w:t>топливно</w:t>
      </w:r>
      <w:proofErr w:type="spellEnd"/>
      <w:r w:rsidRPr="00BD2D50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BD2D50">
        <w:rPr>
          <w:color w:val="auto"/>
          <w:sz w:val="26"/>
          <w:szCs w:val="26"/>
        </w:rPr>
        <w:t>мерах</w:t>
      </w:r>
      <w:proofErr w:type="gramEnd"/>
      <w:r w:rsidRPr="00BD2D50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BD2D50">
        <w:rPr>
          <w:color w:val="auto"/>
          <w:sz w:val="26"/>
          <w:szCs w:val="26"/>
        </w:rPr>
        <w:t xml:space="preserve"> </w:t>
      </w:r>
      <w:proofErr w:type="spellStart"/>
      <w:r w:rsidR="00885489" w:rsidRPr="00BD2D50">
        <w:rPr>
          <w:color w:val="auto"/>
          <w:sz w:val="26"/>
          <w:szCs w:val="26"/>
        </w:rPr>
        <w:t>коронавирусной</w:t>
      </w:r>
      <w:proofErr w:type="spellEnd"/>
      <w:r w:rsidR="00885489" w:rsidRPr="00BD2D50">
        <w:rPr>
          <w:color w:val="auto"/>
          <w:sz w:val="26"/>
          <w:szCs w:val="26"/>
        </w:rPr>
        <w:t xml:space="preserve"> инфекции на них;</w:t>
      </w:r>
    </w:p>
    <w:p w:rsidR="00885489" w:rsidRPr="00BD2D50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предложение о возможности включения ОАО «</w:t>
      </w:r>
      <w:proofErr w:type="spellStart"/>
      <w:r w:rsidRPr="00BD2D50">
        <w:rPr>
          <w:color w:val="auto"/>
          <w:sz w:val="26"/>
          <w:szCs w:val="26"/>
        </w:rPr>
        <w:t>Чеченэнерго</w:t>
      </w:r>
      <w:proofErr w:type="spellEnd"/>
      <w:r w:rsidRPr="00BD2D50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BD2D50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proofErr w:type="gramStart"/>
      <w:r w:rsidRPr="00BD2D50">
        <w:rPr>
          <w:color w:val="auto"/>
          <w:sz w:val="26"/>
          <w:szCs w:val="26"/>
        </w:rPr>
        <w:t>направлена</w:t>
      </w:r>
      <w:proofErr w:type="gramEnd"/>
      <w:r w:rsidRPr="00BD2D50">
        <w:rPr>
          <w:color w:val="auto"/>
          <w:sz w:val="26"/>
          <w:szCs w:val="26"/>
        </w:rPr>
        <w:t xml:space="preserve"> информацию о крупнейших неплательщиках за потребленную электроэнергию на территории Чеченской Республики;</w:t>
      </w:r>
    </w:p>
    <w:p w:rsidR="00D33494" w:rsidRPr="00BD2D50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направлен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BD2D50">
        <w:rPr>
          <w:color w:val="auto"/>
          <w:sz w:val="26"/>
          <w:szCs w:val="26"/>
        </w:rPr>
        <w:t>;</w:t>
      </w:r>
    </w:p>
    <w:p w:rsidR="005A710F" w:rsidRPr="00BD2D50" w:rsidRDefault="0023272B" w:rsidP="005A710F">
      <w:pPr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</w:r>
      <w:r w:rsidR="005A710F" w:rsidRPr="00BD2D50">
        <w:rPr>
          <w:color w:val="auto"/>
          <w:sz w:val="26"/>
          <w:szCs w:val="26"/>
        </w:rPr>
        <w:t>- направлена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BD2D50">
        <w:rPr>
          <w:color w:val="auto"/>
          <w:sz w:val="26"/>
          <w:szCs w:val="26"/>
        </w:rPr>
        <w:t>й Республики на 2021-2025 годы»;</w:t>
      </w:r>
    </w:p>
    <w:p w:rsidR="00A023B7" w:rsidRPr="00BD2D50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 xml:space="preserve">- направлена копия распоряжения Главы Чеченской Республики об утверждении Схемы и программы развития электроэнергетики Чеченской Республики на 2021-2025 годы; </w:t>
      </w:r>
    </w:p>
    <w:p w:rsidR="00A023B7" w:rsidRPr="00BD2D50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направлена информация об утвержденных инвестиционных программах субъектов электроэнергетики, осуществляющих деятельность на территории Чеченской Республики;</w:t>
      </w:r>
    </w:p>
    <w:p w:rsidR="009F4329" w:rsidRPr="00BD2D50" w:rsidRDefault="00CE4945" w:rsidP="009F4329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направлена информация о газоснабжающих организациях, функционирующих на территории Чеченской Республики;</w:t>
      </w:r>
    </w:p>
    <w:p w:rsidR="00885489" w:rsidRPr="00BD2D50" w:rsidRDefault="009F4329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информация о действующих центрах, выпускающих продукцию в ТЭК;</w:t>
      </w:r>
    </w:p>
    <w:p w:rsidR="00A959DF" w:rsidRPr="00BD2D50" w:rsidRDefault="00A959DF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информация о крупных потребителях – неплательщиках за потребленный газ за август 2020 года.</w:t>
      </w:r>
    </w:p>
    <w:p w:rsidR="00835043" w:rsidRPr="00BD2D50" w:rsidRDefault="00835043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08503F" w:rsidRPr="00BD2D50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в </w:t>
      </w:r>
      <w:proofErr w:type="spellStart"/>
      <w:r w:rsidRPr="00BD2D50">
        <w:rPr>
          <w:b/>
          <w:color w:val="auto"/>
          <w:sz w:val="26"/>
          <w:szCs w:val="26"/>
        </w:rPr>
        <w:t>Минпромторг</w:t>
      </w:r>
      <w:proofErr w:type="spellEnd"/>
      <w:r w:rsidRPr="00BD2D50">
        <w:rPr>
          <w:b/>
          <w:color w:val="auto"/>
          <w:sz w:val="26"/>
          <w:szCs w:val="26"/>
        </w:rPr>
        <w:t xml:space="preserve"> России:</w:t>
      </w:r>
    </w:p>
    <w:p w:rsidR="0008503F" w:rsidRPr="00BD2D50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BD2D50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BD2D50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BD2D50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ежедневно в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России направля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лась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информаци</w:t>
      </w:r>
      <w:r w:rsidR="0077241B" w:rsidRPr="00BD2D50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BD2D50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BD2D50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4D4791" w:rsidRPr="00BD2D50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BD2D50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проект письма Председателя Правительства Чеченской Республики                        М.М.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BD2D50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color w:val="auto"/>
          <w:sz w:val="26"/>
          <w:szCs w:val="26"/>
        </w:rPr>
        <w:tab/>
      </w:r>
      <w:r w:rsidR="001677D6" w:rsidRPr="00BD2D50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BD2D50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036AB9" w:rsidRPr="00BD2D50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направлено письмо об оказании возможного содействия в прикреплении производимой продукц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ии ООО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«Энергия Плюс» к производственной программе Министерства строительства и жилищно-коммунального хозяйства Российской Федерации при реализации программ нового жилищного строительства, модернизации и технического перевоору</w:t>
      </w:r>
      <w:r w:rsidR="00666749" w:rsidRPr="00BD2D50">
        <w:rPr>
          <w:rFonts w:eastAsia="Calibri"/>
          <w:color w:val="auto"/>
          <w:sz w:val="26"/>
          <w:szCs w:val="26"/>
          <w:lang w:eastAsia="en-US"/>
        </w:rPr>
        <w:t>жения действующего жилого фонда;</w:t>
      </w:r>
    </w:p>
    <w:p w:rsidR="00036AB9" w:rsidRPr="00BD2D50" w:rsidRDefault="00036AB9" w:rsidP="0066674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F5526D" w:rsidRPr="00BD2D50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BD2D50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BD2D50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направлена информация</w:t>
      </w:r>
      <w:r w:rsidR="00294528" w:rsidRPr="00BD2D50">
        <w:rPr>
          <w:color w:val="auto"/>
          <w:sz w:val="26"/>
          <w:szCs w:val="26"/>
        </w:rPr>
        <w:t>,</w:t>
      </w:r>
      <w:r w:rsidRPr="00BD2D50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BD2D50">
        <w:rPr>
          <w:color w:val="auto"/>
          <w:sz w:val="26"/>
          <w:szCs w:val="26"/>
        </w:rPr>
        <w:t>Чеченгазпром</w:t>
      </w:r>
      <w:proofErr w:type="spellEnd"/>
      <w:r w:rsidRPr="00BD2D50">
        <w:rPr>
          <w:color w:val="auto"/>
          <w:sz w:val="26"/>
          <w:szCs w:val="26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BD2D50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BD2D50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BD2D50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BD2D50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в адрес Главы и Прав</w:t>
      </w:r>
      <w:r w:rsidR="000E53AE" w:rsidRPr="00BD2D50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BD2D50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BD2D50">
        <w:rPr>
          <w:color w:val="auto"/>
          <w:sz w:val="26"/>
          <w:szCs w:val="26"/>
        </w:rPr>
        <w:t>по</w:t>
      </w:r>
      <w:proofErr w:type="gramEnd"/>
      <w:r w:rsidRPr="00BD2D50">
        <w:rPr>
          <w:color w:val="auto"/>
          <w:sz w:val="26"/>
          <w:szCs w:val="26"/>
        </w:rPr>
        <w:t xml:space="preserve"> </w:t>
      </w:r>
      <w:proofErr w:type="gramStart"/>
      <w:r w:rsidRPr="00BD2D50">
        <w:rPr>
          <w:color w:val="auto"/>
          <w:sz w:val="26"/>
          <w:szCs w:val="26"/>
        </w:rPr>
        <w:t>направлением</w:t>
      </w:r>
      <w:proofErr w:type="gramEnd"/>
      <w:r w:rsidRPr="00BD2D50">
        <w:rPr>
          <w:color w:val="auto"/>
          <w:sz w:val="26"/>
          <w:szCs w:val="26"/>
        </w:rPr>
        <w:t xml:space="preserve"> деятельности;</w:t>
      </w:r>
    </w:p>
    <w:p w:rsidR="0008503F" w:rsidRPr="00BD2D50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BD2D50" w:rsidRDefault="00D408FB" w:rsidP="00D408FB">
      <w:pPr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 xml:space="preserve">- </w:t>
      </w:r>
      <w:r w:rsidR="00BE3BE8" w:rsidRPr="00BD2D50">
        <w:rPr>
          <w:color w:val="auto"/>
          <w:sz w:val="26"/>
          <w:szCs w:val="26"/>
        </w:rPr>
        <w:t>информация по исполнению</w:t>
      </w:r>
      <w:r w:rsidRPr="00BD2D50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BD2D50">
        <w:rPr>
          <w:color w:val="auto"/>
          <w:sz w:val="26"/>
          <w:szCs w:val="26"/>
        </w:rPr>
        <w:t>й Респ</w:t>
      </w:r>
      <w:r w:rsidR="00BF1FCE" w:rsidRPr="00BD2D50">
        <w:rPr>
          <w:color w:val="auto"/>
          <w:sz w:val="26"/>
          <w:szCs w:val="26"/>
        </w:rPr>
        <w:t xml:space="preserve">ублики от 07.02.2019 г </w:t>
      </w:r>
      <w:r w:rsidR="00EF6E34" w:rsidRPr="00BD2D50">
        <w:rPr>
          <w:color w:val="auto"/>
          <w:sz w:val="26"/>
          <w:szCs w:val="26"/>
        </w:rPr>
        <w:t xml:space="preserve">          </w:t>
      </w:r>
      <w:r w:rsidRPr="00BD2D50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BD2D50">
        <w:rPr>
          <w:color w:val="auto"/>
          <w:sz w:val="26"/>
          <w:szCs w:val="26"/>
        </w:rPr>
        <w:t>ми и организациями в 2019 году»;</w:t>
      </w:r>
    </w:p>
    <w:p w:rsidR="009A5854" w:rsidRPr="00BD2D50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BD2D50">
        <w:rPr>
          <w:color w:val="auto"/>
          <w:sz w:val="26"/>
          <w:szCs w:val="26"/>
        </w:rPr>
        <w:t>19 года;</w:t>
      </w:r>
    </w:p>
    <w:p w:rsidR="00194733" w:rsidRPr="00BD2D50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BD2D50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806447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BD2D50">
        <w:rPr>
          <w:color w:val="auto"/>
          <w:sz w:val="26"/>
          <w:szCs w:val="26"/>
        </w:rPr>
        <w:t>й отрасли Российской Федерации»;</w:t>
      </w:r>
      <w:r w:rsidRPr="00BD2D50">
        <w:rPr>
          <w:color w:val="auto"/>
          <w:sz w:val="26"/>
          <w:szCs w:val="26"/>
        </w:rPr>
        <w:t xml:space="preserve"> </w:t>
      </w:r>
    </w:p>
    <w:p w:rsidR="002D6846" w:rsidRPr="00BD2D50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BD2D50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BD2D50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BD2D50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945AE5" w:rsidRPr="00BD2D50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D2D50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BD2D50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проект письма Министру промышленности и торговли РФ Д.В.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BD2D50" w:rsidRDefault="00EF6E3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BD2D50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BD2D50">
        <w:rPr>
          <w:rFonts w:eastAsia="Calibri"/>
          <w:sz w:val="26"/>
          <w:szCs w:val="26"/>
        </w:rPr>
        <w:t>по производству товарной проду</w:t>
      </w:r>
      <w:r w:rsidR="0033145D" w:rsidRPr="00BD2D50">
        <w:rPr>
          <w:rFonts w:eastAsia="Calibri"/>
          <w:sz w:val="26"/>
          <w:szCs w:val="26"/>
        </w:rPr>
        <w:t>кции и оказанию услуг за март</w:t>
      </w:r>
      <w:r w:rsidRPr="00BD2D50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BD2D50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BD2D50" w:rsidRDefault="0081036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BD2D50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BD2D50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BD2D50" w:rsidRDefault="00885489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b/>
          <w:sz w:val="26"/>
          <w:szCs w:val="26"/>
        </w:rPr>
      </w:pPr>
      <w:r w:rsidRPr="00BD2D50">
        <w:rPr>
          <w:rFonts w:eastAsia="Calibri"/>
          <w:b/>
          <w:sz w:val="26"/>
          <w:szCs w:val="26"/>
        </w:rPr>
        <w:t xml:space="preserve">- </w:t>
      </w:r>
      <w:r w:rsidRPr="00BD2D50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BD2D50" w:rsidRDefault="00D76168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BD2D50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справочно-аналитические материалы для участия в кругл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 xml:space="preserve">ом столе в режиме </w:t>
      </w:r>
      <w:proofErr w:type="spellStart"/>
      <w:r w:rsidR="00ED5AC5" w:rsidRPr="00BD2D50">
        <w:rPr>
          <w:rFonts w:eastAsia="Calibri"/>
          <w:color w:val="auto"/>
          <w:sz w:val="26"/>
          <w:szCs w:val="26"/>
          <w:lang w:eastAsia="en-US"/>
        </w:rPr>
        <w:t>видеоконферец</w:t>
      </w:r>
      <w:r w:rsidRPr="00BD2D50">
        <w:rPr>
          <w:rFonts w:eastAsia="Calibri"/>
          <w:color w:val="auto"/>
          <w:sz w:val="26"/>
          <w:szCs w:val="26"/>
          <w:lang w:eastAsia="en-US"/>
        </w:rPr>
        <w:t>ии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повышен</w:t>
      </w:r>
      <w:r w:rsidR="00E15DE2" w:rsidRPr="00BD2D50">
        <w:rPr>
          <w:rFonts w:eastAsia="Calibri"/>
          <w:color w:val="auto"/>
          <w:sz w:val="26"/>
          <w:szCs w:val="26"/>
          <w:lang w:eastAsia="en-US"/>
        </w:rPr>
        <w:t>и</w:t>
      </w:r>
      <w:r w:rsidRPr="00BD2D50">
        <w:rPr>
          <w:rFonts w:eastAsia="Calibri"/>
          <w:color w:val="auto"/>
          <w:sz w:val="26"/>
          <w:szCs w:val="26"/>
          <w:lang w:eastAsia="en-US"/>
        </w:rPr>
        <w:t>е энергетической эффективности в Российской Федерации»;</w:t>
      </w:r>
    </w:p>
    <w:p w:rsidR="00885489" w:rsidRPr="00BD2D50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BD2D50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BD2D50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BD2D50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-ЛИА» путем включения ее в технологические цепочки предприятий ГК «Ростех»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,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33494" w:rsidRPr="00BD2D50">
        <w:rPr>
          <w:rFonts w:eastAsia="Calibri"/>
          <w:color w:val="auto"/>
          <w:sz w:val="26"/>
          <w:szCs w:val="26"/>
          <w:lang w:eastAsia="en-US"/>
        </w:rPr>
        <w:t>Минпромторга РФ и Минобороны РФ;</w:t>
      </w:r>
    </w:p>
    <w:p w:rsidR="00D33494" w:rsidRPr="00BD2D50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BD2D50" w:rsidRDefault="005A710F" w:rsidP="005A710F">
      <w:pPr>
        <w:rPr>
          <w:sz w:val="26"/>
          <w:szCs w:val="26"/>
        </w:rPr>
      </w:pPr>
      <w:r w:rsidRPr="00BD2D50">
        <w:rPr>
          <w:sz w:val="26"/>
          <w:szCs w:val="26"/>
        </w:rPr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BD2D50">
        <w:rPr>
          <w:sz w:val="26"/>
          <w:szCs w:val="26"/>
        </w:rPr>
        <w:t>СиПР</w:t>
      </w:r>
      <w:proofErr w:type="spellEnd"/>
      <w:r w:rsidRPr="00BD2D50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BD2D50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BD2D50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986866" w:rsidRPr="00BD2D50" w:rsidRDefault="00986866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информация об исполнении  пункта 6 Перечня поручений, данных на заседании межведомственной рабочей группы по вопросам топливно-энергетического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пп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2723C3" w:rsidRPr="00BD2D50" w:rsidRDefault="006E315E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65416" w:rsidRPr="00BD2D50">
        <w:rPr>
          <w:rFonts w:eastAsia="Calibri"/>
          <w:color w:val="auto"/>
          <w:sz w:val="26"/>
          <w:szCs w:val="26"/>
          <w:lang w:eastAsia="en-US"/>
        </w:rPr>
        <w:t>подготовлен и направлен на согласование в установленном порядке проект письма в адрес Председателя Государственной корпорации «ВЭБ</w:t>
      </w:r>
      <w:proofErr w:type="gramStart"/>
      <w:r w:rsidR="00965416" w:rsidRPr="00BD2D50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="00965416" w:rsidRPr="00BD2D50">
        <w:rPr>
          <w:rFonts w:eastAsia="Calibri"/>
          <w:color w:val="auto"/>
          <w:sz w:val="26"/>
          <w:szCs w:val="26"/>
          <w:lang w:eastAsia="en-US"/>
        </w:rPr>
        <w:t>Ф» И.И. Шувалова по вопросу замены предоставленной государственной гарантии Чеченской Республики на имущество НАО «ИСТ Казбек», переда</w:t>
      </w:r>
      <w:r w:rsidR="002723C3" w:rsidRPr="00BD2D50">
        <w:rPr>
          <w:rFonts w:eastAsia="Calibri"/>
          <w:color w:val="auto"/>
          <w:sz w:val="26"/>
          <w:szCs w:val="26"/>
          <w:lang w:eastAsia="en-US"/>
        </w:rPr>
        <w:t>ваемое ВЭБ.РФ в качестве залога;</w:t>
      </w:r>
    </w:p>
    <w:p w:rsidR="006E315E" w:rsidRPr="00BD2D50" w:rsidRDefault="002723C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о количестве поданных и исполненных заявок на технологическое присоединение к электрическим сетям по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Веденскому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Итум-Калинскому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Шатойскому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муниципальным районам Чеченской Республики;</w:t>
      </w:r>
      <w:r w:rsidR="00965416" w:rsidRPr="00BD2D50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A959DF" w:rsidRPr="00BD2D50" w:rsidRDefault="00A959DF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подготовлены и направл</w:t>
      </w:r>
      <w:r w:rsidR="00927359" w:rsidRPr="00BD2D50">
        <w:rPr>
          <w:rFonts w:eastAsia="Calibri"/>
          <w:color w:val="auto"/>
          <w:sz w:val="26"/>
          <w:szCs w:val="26"/>
          <w:lang w:eastAsia="en-US"/>
        </w:rPr>
        <w:t xml:space="preserve">ены на согласование 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проекты НПА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о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в</w:t>
      </w:r>
      <w:r w:rsidR="00927359" w:rsidRPr="00BD2D50">
        <w:rPr>
          <w:rFonts w:eastAsia="Calibri"/>
          <w:color w:val="auto"/>
          <w:sz w:val="26"/>
          <w:szCs w:val="26"/>
          <w:lang w:eastAsia="en-US"/>
        </w:rPr>
        <w:t>несений</w:t>
      </w:r>
      <w:proofErr w:type="gramEnd"/>
      <w:r w:rsidR="00927359" w:rsidRPr="00BD2D50">
        <w:rPr>
          <w:rFonts w:eastAsia="Calibri"/>
          <w:color w:val="auto"/>
          <w:sz w:val="26"/>
          <w:szCs w:val="26"/>
          <w:lang w:eastAsia="en-US"/>
        </w:rPr>
        <w:t xml:space="preserve"> изменений некоторых НПА;</w:t>
      </w:r>
    </w:p>
    <w:p w:rsidR="00317983" w:rsidRPr="00BD2D50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Правительство Чеченской Республики проект постановления Правительства Чеченской Республики «О проекте закона Чеченской Республики «О внесении изменения в статью 12 Закона Чеченской Республики «О промышленной политике в Чеченской Республике»;</w:t>
      </w:r>
    </w:p>
    <w:p w:rsidR="00317983" w:rsidRPr="00BD2D50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ЧР проект Председателя Правительства Чеченской Республики  М.М.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адрес Председателя Государственной корпорации развития «ВЭБ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>Ф» И.И. Шувалова о проведении реструктуризации задолженности НАО «ИСТ Казбек» по кредитным соглашениям на основе обновленной финансовой модели;</w:t>
      </w:r>
    </w:p>
    <w:p w:rsidR="00317983" w:rsidRPr="00BD2D50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установленном порядке проект распоряжения Правительства Чеченской Республики «О региональном фонде развития промышленности Чеченской Республики».</w:t>
      </w:r>
    </w:p>
    <w:p w:rsidR="00E15DE2" w:rsidRPr="00BD2D50" w:rsidRDefault="00E15DE2" w:rsidP="00965416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BD2D50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в Минфин ЧР</w:t>
      </w:r>
      <w:r w:rsidR="004D14D6" w:rsidRPr="00BD2D50">
        <w:rPr>
          <w:b/>
          <w:color w:val="auto"/>
          <w:sz w:val="26"/>
          <w:szCs w:val="26"/>
        </w:rPr>
        <w:t>:</w:t>
      </w:r>
    </w:p>
    <w:p w:rsidR="00F5526D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BD2D50">
        <w:rPr>
          <w:color w:val="auto"/>
          <w:sz w:val="26"/>
          <w:szCs w:val="26"/>
        </w:rPr>
        <w:t>софинансированию</w:t>
      </w:r>
      <w:proofErr w:type="spellEnd"/>
      <w:r w:rsidRPr="00BD2D50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BD2D50">
        <w:rPr>
          <w:color w:val="auto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sz w:val="26"/>
          <w:szCs w:val="26"/>
        </w:rPr>
        <w:t xml:space="preserve"> Чеченской Республики»;</w:t>
      </w:r>
    </w:p>
    <w:p w:rsidR="00852D13" w:rsidRPr="00BD2D50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BD2D50">
        <w:rPr>
          <w:rFonts w:eastAsia="Calibri"/>
          <w:color w:val="auto"/>
          <w:sz w:val="26"/>
          <w:szCs w:val="26"/>
          <w:lang w:eastAsia="en-US"/>
        </w:rPr>
        <w:t>а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BD2D50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BD2D50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E15DE2" w:rsidRPr="00BD2D50" w:rsidRDefault="00E15DE2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необходимых объемах финансирования программных мероприятий в сфере промышленности и энергетики Чеченской Республики на 2021 год и плановый период 2022 и 2023 го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дов из республиканского бюджета.</w:t>
      </w:r>
    </w:p>
    <w:p w:rsidR="00C30DD0" w:rsidRPr="00BD2D50" w:rsidRDefault="00C30DD0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C06FAF" w:rsidRPr="00BD2D50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в </w:t>
      </w:r>
      <w:proofErr w:type="spellStart"/>
      <w:r w:rsidRPr="00BD2D50">
        <w:rPr>
          <w:b/>
          <w:color w:val="auto"/>
          <w:sz w:val="26"/>
          <w:szCs w:val="26"/>
        </w:rPr>
        <w:t>МЭТРиТ</w:t>
      </w:r>
      <w:proofErr w:type="spellEnd"/>
      <w:r w:rsidRPr="00BD2D50">
        <w:rPr>
          <w:b/>
          <w:color w:val="auto"/>
          <w:sz w:val="26"/>
          <w:szCs w:val="26"/>
        </w:rPr>
        <w:t xml:space="preserve"> ЧР: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BD2D50">
        <w:rPr>
          <w:color w:val="auto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BD2D50">
        <w:rPr>
          <w:color w:val="auto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BD2D50">
        <w:rPr>
          <w:color w:val="auto"/>
          <w:sz w:val="26"/>
          <w:szCs w:val="26"/>
        </w:rPr>
        <w:t>планируемом</w:t>
      </w:r>
      <w:proofErr w:type="gramEnd"/>
      <w:r w:rsidRPr="00BD2D50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BD2D50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BD2D50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BD2D50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BD2D50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BD2D50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BD2D50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BD2D50">
        <w:rPr>
          <w:rFonts w:eastAsia="Calibri"/>
          <w:sz w:val="26"/>
          <w:szCs w:val="26"/>
          <w:lang w:eastAsia="en-US"/>
        </w:rPr>
        <w:t>ф</w:t>
      </w:r>
      <w:r w:rsidRPr="00BD2D50">
        <w:rPr>
          <w:rFonts w:eastAsia="Calibri"/>
          <w:sz w:val="26"/>
          <w:szCs w:val="26"/>
          <w:lang w:eastAsia="en-US"/>
        </w:rPr>
        <w:t>едер</w:t>
      </w:r>
      <w:r w:rsidR="00806447" w:rsidRPr="00BD2D50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BD2D50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BD2D50">
        <w:rPr>
          <w:rFonts w:eastAsia="Calibri"/>
          <w:sz w:val="26"/>
          <w:szCs w:val="26"/>
          <w:lang w:eastAsia="en-US"/>
        </w:rPr>
        <w:t>ях</w:t>
      </w:r>
      <w:r w:rsidRPr="00BD2D50">
        <w:rPr>
          <w:bCs/>
          <w:sz w:val="26"/>
          <w:szCs w:val="26"/>
        </w:rPr>
        <w:t>;</w:t>
      </w:r>
    </w:p>
    <w:p w:rsidR="001751AD" w:rsidRPr="00BD2D50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BD2D50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BD2D50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BD2D50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о достигнутых значениях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BD2D50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и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социально-экономического развития Че</w:t>
      </w:r>
      <w:r w:rsidR="00F3761B" w:rsidRPr="00BD2D50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BD2D50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BD2D50" w:rsidRDefault="00ED5AC5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</w:t>
      </w:r>
      <w:r w:rsidR="00F3761B" w:rsidRPr="00BD2D50">
        <w:rPr>
          <w:rFonts w:eastAsia="Calibri"/>
          <w:color w:val="auto"/>
          <w:sz w:val="26"/>
          <w:szCs w:val="26"/>
          <w:lang w:eastAsia="en-US"/>
        </w:rPr>
        <w:t>ючения в перечень приоритетных инвестиционных проектов Чеченско</w:t>
      </w:r>
      <w:r w:rsidR="00D565BE" w:rsidRPr="00BD2D50">
        <w:rPr>
          <w:rFonts w:eastAsia="Calibri"/>
          <w:color w:val="auto"/>
          <w:sz w:val="26"/>
          <w:szCs w:val="26"/>
          <w:lang w:eastAsia="en-US"/>
        </w:rPr>
        <w:t xml:space="preserve">й Республики проекта </w:t>
      </w:r>
      <w:r w:rsidR="00F3761B" w:rsidRPr="00BD2D50">
        <w:rPr>
          <w:rFonts w:eastAsia="Calibri"/>
          <w:color w:val="auto"/>
          <w:sz w:val="26"/>
          <w:szCs w:val="26"/>
          <w:lang w:eastAsia="en-US"/>
        </w:rPr>
        <w:t>«Развитие производства автомобилей в Чеченской Республике»;</w:t>
      </w:r>
    </w:p>
    <w:p w:rsidR="00F3761B" w:rsidRPr="00BD2D50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BD2D50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BD2D50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BD2D50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BD2D50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BD2D50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BD2D50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BD2D50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BD2D50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BD2D50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BD2D50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BD2D50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BD2D50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BD2D50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D565BE" w:rsidRPr="00BD2D50" w:rsidRDefault="001677D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для включени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я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D565BE" w:rsidRPr="00BD2D50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CD6999" w:rsidRPr="00BD2D50">
        <w:rPr>
          <w:rFonts w:eastAsia="Calibri"/>
          <w:color w:val="auto"/>
          <w:sz w:val="26"/>
          <w:szCs w:val="26"/>
          <w:lang w:eastAsia="en-US"/>
        </w:rPr>
        <w:t>предложения для включения в проект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плана мероприятий дорожной карты</w:t>
      </w:r>
      <w:r w:rsidR="00CD6999" w:rsidRPr="00BD2D50">
        <w:rPr>
          <w:rFonts w:eastAsia="Calibri"/>
          <w:color w:val="auto"/>
          <w:sz w:val="26"/>
          <w:szCs w:val="26"/>
          <w:lang w:eastAsia="en-US"/>
        </w:rPr>
        <w:t xml:space="preserve"> по снижению безработицы в республике</w:t>
      </w:r>
      <w:r w:rsidR="002D734F"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BD2D50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 предоставляемых государственных услуг</w:t>
      </w:r>
      <w:r w:rsidR="00ED5AC5" w:rsidRPr="00BD2D50">
        <w:rPr>
          <w:rFonts w:eastAsia="Calibri"/>
          <w:color w:val="auto"/>
          <w:sz w:val="26"/>
          <w:szCs w:val="26"/>
          <w:lang w:eastAsia="en-US"/>
        </w:rPr>
        <w:t>ах</w:t>
      </w:r>
      <w:r w:rsidRPr="00BD2D50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BD2D50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</w:t>
      </w:r>
      <w:r w:rsidRPr="00BD2D50">
        <w:t xml:space="preserve"> </w:t>
      </w:r>
      <w:r w:rsidRPr="00BD2D50">
        <w:rPr>
          <w:rFonts w:eastAsia="Calibri"/>
          <w:color w:val="auto"/>
          <w:sz w:val="26"/>
          <w:szCs w:val="26"/>
          <w:lang w:eastAsia="en-US"/>
        </w:rPr>
        <w:t>информация по вопросу межведомственного электронного взаимодействия с органами ПФР при предоставлении государственных услуг, а также о проведенном анализе нормативных правовых актов, в том числе регулирующих порядок оказания государственных услуг;</w:t>
      </w:r>
    </w:p>
    <w:p w:rsidR="00317983" w:rsidRPr="00BD2D50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предложения для включения в прое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кт Стр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>атегии социально-экономического развития ЧР до 2035 года».</w:t>
      </w:r>
    </w:p>
    <w:p w:rsidR="00317983" w:rsidRPr="00BD2D50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предложения по инвестиционным проектам в сфере промышленности и энергетики Чеченской Республики для включения в Стратегию развития Северо-Кавказского федерального округа.</w:t>
      </w:r>
    </w:p>
    <w:p w:rsidR="00BF1FCE" w:rsidRPr="00BD2D50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BD2D50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ab/>
      </w:r>
      <w:r w:rsidR="00285A12" w:rsidRPr="00BD2D50">
        <w:rPr>
          <w:b/>
          <w:color w:val="auto"/>
          <w:sz w:val="26"/>
          <w:szCs w:val="26"/>
        </w:rPr>
        <w:t>в Минтранс ЧР:</w:t>
      </w:r>
    </w:p>
    <w:p w:rsidR="0096038C" w:rsidRPr="00BD2D50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</w:t>
      </w:r>
      <w:r w:rsidR="0096038C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BD2D50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BD2D50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BD2D50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BD2D50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ab/>
      </w:r>
      <w:r w:rsidR="00391507" w:rsidRPr="00BD2D50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BD2D50">
        <w:rPr>
          <w:b/>
          <w:color w:val="auto"/>
          <w:sz w:val="26"/>
          <w:szCs w:val="26"/>
        </w:rPr>
        <w:t>Миннац</w:t>
      </w:r>
      <w:proofErr w:type="spellEnd"/>
      <w:r w:rsidR="00391507" w:rsidRPr="00BD2D50">
        <w:rPr>
          <w:b/>
          <w:color w:val="auto"/>
          <w:sz w:val="26"/>
          <w:szCs w:val="26"/>
        </w:rPr>
        <w:t xml:space="preserve"> ЧР:</w:t>
      </w:r>
    </w:p>
    <w:p w:rsidR="00C30DD0" w:rsidRPr="00BD2D5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BD2D50">
        <w:rPr>
          <w:color w:val="auto"/>
          <w:sz w:val="26"/>
          <w:szCs w:val="26"/>
        </w:rPr>
        <w:t>бизнес-сообщества</w:t>
      </w:r>
      <w:proofErr w:type="gramEnd"/>
      <w:r w:rsidRPr="00BD2D50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BD2D50">
        <w:rPr>
          <w:color w:val="auto"/>
          <w:sz w:val="26"/>
          <w:szCs w:val="26"/>
        </w:rPr>
        <w:t>ства компонентов канатных дорог.</w:t>
      </w:r>
    </w:p>
    <w:p w:rsidR="0039110A" w:rsidRPr="00BD2D50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BD2D50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в </w:t>
      </w:r>
      <w:proofErr w:type="spellStart"/>
      <w:r w:rsidRPr="00BD2D50">
        <w:rPr>
          <w:b/>
          <w:color w:val="auto"/>
          <w:sz w:val="26"/>
          <w:szCs w:val="26"/>
        </w:rPr>
        <w:t>Миздрав</w:t>
      </w:r>
      <w:proofErr w:type="spellEnd"/>
      <w:r w:rsidRPr="00BD2D50">
        <w:rPr>
          <w:b/>
          <w:color w:val="auto"/>
          <w:sz w:val="26"/>
          <w:szCs w:val="26"/>
        </w:rPr>
        <w:t xml:space="preserve"> ЧР:</w:t>
      </w:r>
    </w:p>
    <w:p w:rsidR="0039110A" w:rsidRPr="00BD2D50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BD2D50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BD2D50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BD2D50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39110A" w:rsidRPr="00BD2D50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BD2D50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в МИЗО ЧР:</w:t>
      </w:r>
    </w:p>
    <w:p w:rsidR="00285A12" w:rsidRPr="00BD2D50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BD2D50">
        <w:rPr>
          <w:b/>
          <w:sz w:val="26"/>
          <w:szCs w:val="26"/>
        </w:rPr>
        <w:tab/>
        <w:t xml:space="preserve">- </w:t>
      </w:r>
      <w:r w:rsidRPr="00BD2D50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BD2D50" w:rsidRDefault="00AC19E1" w:rsidP="00965416">
      <w:pPr>
        <w:shd w:val="clear" w:color="auto" w:fill="auto"/>
        <w:ind w:firstLine="0"/>
        <w:rPr>
          <w:sz w:val="26"/>
          <w:szCs w:val="26"/>
        </w:rPr>
      </w:pPr>
    </w:p>
    <w:p w:rsidR="00D50718" w:rsidRPr="00BD2D50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ab/>
      </w:r>
      <w:r w:rsidR="00D50718" w:rsidRPr="00BD2D50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BD2D50">
        <w:rPr>
          <w:b/>
          <w:color w:val="auto"/>
          <w:sz w:val="26"/>
          <w:szCs w:val="26"/>
        </w:rPr>
        <w:t>Чеченстат</w:t>
      </w:r>
      <w:proofErr w:type="spellEnd"/>
      <w:r w:rsidR="00D50718" w:rsidRPr="00BD2D50">
        <w:rPr>
          <w:b/>
          <w:color w:val="auto"/>
          <w:sz w:val="26"/>
          <w:szCs w:val="26"/>
        </w:rPr>
        <w:t>:</w:t>
      </w:r>
    </w:p>
    <w:p w:rsidR="00F5526D" w:rsidRPr="00BD2D50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color w:val="auto"/>
          <w:sz w:val="26"/>
          <w:szCs w:val="26"/>
        </w:rPr>
        <w:lastRenderedPageBreak/>
        <w:t>- информация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BD2D50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BD2D50">
        <w:rPr>
          <w:rFonts w:eastAsia="Calibri"/>
          <w:color w:val="auto"/>
          <w:sz w:val="26"/>
          <w:szCs w:val="26"/>
          <w:lang w:eastAsia="en-US"/>
        </w:rPr>
        <w:t>жения и энергетическ</w:t>
      </w:r>
      <w:r w:rsidR="00666749" w:rsidRPr="00BD2D50">
        <w:rPr>
          <w:rFonts w:eastAsia="Calibri"/>
          <w:color w:val="auto"/>
          <w:sz w:val="26"/>
          <w:szCs w:val="26"/>
          <w:lang w:eastAsia="en-US"/>
        </w:rPr>
        <w:t>ие паспорта;</w:t>
      </w:r>
    </w:p>
    <w:p w:rsidR="00666749" w:rsidRPr="00BD2D50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</w:p>
    <w:p w:rsidR="00666749" w:rsidRPr="00BD2D50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  <w:r w:rsidRPr="00BD2D50">
        <w:rPr>
          <w:rFonts w:eastAsia="Calibri"/>
          <w:b/>
          <w:color w:val="auto"/>
          <w:sz w:val="26"/>
          <w:szCs w:val="26"/>
          <w:lang w:eastAsia="en-US"/>
        </w:rPr>
        <w:t>в ФСБ России по ЧР:</w:t>
      </w:r>
    </w:p>
    <w:p w:rsidR="00666749" w:rsidRPr="00BD2D50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color w:val="auto"/>
          <w:sz w:val="26"/>
          <w:szCs w:val="26"/>
          <w:lang w:eastAsia="en-US"/>
        </w:rPr>
        <w:t>- информация об установленной мощности и выработке электроэнергии Малой Г</w:t>
      </w:r>
      <w:r w:rsidR="00C10E21" w:rsidRPr="00BD2D50">
        <w:rPr>
          <w:rFonts w:eastAsia="Calibri"/>
          <w:color w:val="auto"/>
          <w:sz w:val="26"/>
          <w:szCs w:val="26"/>
          <w:lang w:eastAsia="en-US"/>
        </w:rPr>
        <w:t>ЭС «</w:t>
      </w:r>
      <w:proofErr w:type="spellStart"/>
      <w:r w:rsidR="00C10E21" w:rsidRPr="00BD2D50">
        <w:rPr>
          <w:rFonts w:eastAsia="Calibri"/>
          <w:color w:val="auto"/>
          <w:sz w:val="26"/>
          <w:szCs w:val="26"/>
          <w:lang w:eastAsia="en-US"/>
        </w:rPr>
        <w:t>Кокадой</w:t>
      </w:r>
      <w:proofErr w:type="spellEnd"/>
      <w:r w:rsidR="00C10E21" w:rsidRPr="00BD2D50">
        <w:rPr>
          <w:rFonts w:eastAsia="Calibri"/>
          <w:color w:val="auto"/>
          <w:sz w:val="26"/>
          <w:szCs w:val="26"/>
          <w:lang w:eastAsia="en-US"/>
        </w:rPr>
        <w:t>» на реке Аргун;</w:t>
      </w:r>
    </w:p>
    <w:p w:rsidR="00101962" w:rsidRPr="00BD2D50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BD2D50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BD2D50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BD2D50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BD2D50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BD2D50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4.1.</w:t>
      </w:r>
      <w:r w:rsidR="00D5000F" w:rsidRPr="00BD2D50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BD2D50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BD2D50">
        <w:rPr>
          <w:color w:val="auto"/>
          <w:sz w:val="26"/>
          <w:szCs w:val="26"/>
        </w:rPr>
        <w:t>нормативных</w:t>
      </w:r>
      <w:r w:rsidR="005522CA" w:rsidRPr="00BD2D50">
        <w:rPr>
          <w:color w:val="auto"/>
          <w:sz w:val="26"/>
          <w:szCs w:val="26"/>
        </w:rPr>
        <w:t xml:space="preserve"> правовых актов: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1) Департамент </w:t>
      </w:r>
      <w:r w:rsidR="00056D38" w:rsidRPr="00BD2D50">
        <w:rPr>
          <w:color w:val="auto"/>
          <w:sz w:val="26"/>
          <w:szCs w:val="26"/>
        </w:rPr>
        <w:t>государственной службы</w:t>
      </w:r>
      <w:r w:rsidRPr="00BD2D50">
        <w:rPr>
          <w:color w:val="auto"/>
          <w:sz w:val="26"/>
          <w:szCs w:val="26"/>
        </w:rPr>
        <w:t>, правовой работы</w:t>
      </w:r>
      <w:r w:rsidR="00056D38" w:rsidRPr="00BD2D50">
        <w:rPr>
          <w:color w:val="auto"/>
          <w:sz w:val="26"/>
          <w:szCs w:val="26"/>
        </w:rPr>
        <w:t xml:space="preserve"> и информатизации</w:t>
      </w:r>
      <w:r w:rsidRPr="00BD2D50">
        <w:rPr>
          <w:color w:val="auto"/>
          <w:sz w:val="26"/>
          <w:szCs w:val="26"/>
        </w:rPr>
        <w:t>:</w:t>
      </w:r>
    </w:p>
    <w:p w:rsidR="00CC7AC3" w:rsidRPr="00BD2D50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</w:t>
      </w:r>
      <w:r w:rsidR="00AE4828" w:rsidRPr="00BD2D50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BD2D50">
        <w:rPr>
          <w:color w:val="auto"/>
          <w:sz w:val="26"/>
          <w:szCs w:val="26"/>
        </w:rPr>
        <w:t>№ 44</w:t>
      </w:r>
      <w:r w:rsidR="00AE4828" w:rsidRPr="00BD2D50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BD2D50">
        <w:rPr>
          <w:color w:val="auto"/>
          <w:sz w:val="26"/>
          <w:szCs w:val="26"/>
        </w:rPr>
        <w:t>;</w:t>
      </w:r>
    </w:p>
    <w:p w:rsidR="00CC7AC3" w:rsidRPr="00BD2D50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BD2D50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>- иные нормативно-правовые акты.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2) Департамент учета, </w:t>
      </w:r>
      <w:r w:rsidR="004B35E4" w:rsidRPr="00BD2D50">
        <w:rPr>
          <w:color w:val="auto"/>
          <w:sz w:val="26"/>
          <w:szCs w:val="26"/>
        </w:rPr>
        <w:t xml:space="preserve">отчетности и </w:t>
      </w:r>
      <w:r w:rsidRPr="00BD2D50">
        <w:rPr>
          <w:color w:val="auto"/>
          <w:sz w:val="26"/>
          <w:szCs w:val="26"/>
        </w:rPr>
        <w:t xml:space="preserve">ревизии: 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- </w:t>
      </w:r>
      <w:r w:rsidRPr="00BD2D50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- </w:t>
      </w:r>
      <w:r w:rsidRPr="00BD2D50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BD2D50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BD2D50">
        <w:rPr>
          <w:color w:val="auto"/>
          <w:sz w:val="26"/>
          <w:szCs w:val="26"/>
        </w:rPr>
        <w:t>402-ФЗ «О бухгалтерском учете»;</w:t>
      </w:r>
    </w:p>
    <w:p w:rsidR="001E6AD8" w:rsidRPr="00BD2D50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>риказ Минфина России от 06.12.2010 №</w:t>
      </w:r>
      <w:r w:rsidR="001E6AD8" w:rsidRPr="00BD2D50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BD2D50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 xml:space="preserve">риказ Минфина России от 31.10.2000 № 94н </w:t>
      </w:r>
      <w:r w:rsidRPr="00BD2D50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BD2D50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BD2D50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BD2D50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C5773B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BD2D50">
        <w:rPr>
          <w:color w:val="auto"/>
          <w:sz w:val="26"/>
          <w:szCs w:val="26"/>
        </w:rPr>
        <w:t xml:space="preserve">07.07.2009 </w:t>
      </w:r>
      <w:r w:rsidRPr="00BD2D50">
        <w:rPr>
          <w:color w:val="auto"/>
          <w:sz w:val="26"/>
          <w:szCs w:val="26"/>
        </w:rPr>
        <w:t>г. №</w:t>
      </w:r>
      <w:r w:rsidR="001E6AD8" w:rsidRPr="00BD2D50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BD2D50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BD2D50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BD2D50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>оложения по бухгалтерскому учету;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>- иные нормативно-правовые акты.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BD2D50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- Федеральный закон от 25</w:t>
      </w:r>
      <w:r w:rsidR="0091313F" w:rsidRPr="00BD2D50">
        <w:rPr>
          <w:color w:val="auto"/>
          <w:sz w:val="26"/>
          <w:szCs w:val="26"/>
        </w:rPr>
        <w:t>.02.</w:t>
      </w:r>
      <w:r w:rsidRPr="00BD2D50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BD2D50">
        <w:rPr>
          <w:color w:val="auto"/>
          <w:sz w:val="26"/>
          <w:szCs w:val="26"/>
        </w:rPr>
        <w:t>»;</w:t>
      </w:r>
    </w:p>
    <w:p w:rsidR="0091313F" w:rsidRPr="00BD2D50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Федеральный закон от </w:t>
      </w:r>
      <w:r w:rsidR="00057F1D" w:rsidRPr="00BD2D50">
        <w:rPr>
          <w:color w:val="auto"/>
          <w:sz w:val="26"/>
          <w:szCs w:val="26"/>
        </w:rPr>
        <w:t>0</w:t>
      </w:r>
      <w:r w:rsidRPr="00BD2D50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BD2D50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BD2D50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р</w:t>
      </w:r>
      <w:r w:rsidRPr="00BD2D50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BD2D50">
        <w:rPr>
          <w:color w:val="auto"/>
          <w:sz w:val="26"/>
          <w:szCs w:val="26"/>
        </w:rPr>
        <w:t xml:space="preserve">утверждении </w:t>
      </w:r>
      <w:r w:rsidRPr="00BD2D50">
        <w:rPr>
          <w:color w:val="auto"/>
          <w:sz w:val="26"/>
          <w:szCs w:val="26"/>
        </w:rPr>
        <w:t>Стратеги</w:t>
      </w:r>
      <w:r w:rsidR="00D216D2" w:rsidRPr="00BD2D50">
        <w:rPr>
          <w:color w:val="auto"/>
          <w:sz w:val="26"/>
          <w:szCs w:val="26"/>
        </w:rPr>
        <w:t xml:space="preserve">и </w:t>
      </w:r>
      <w:r w:rsidRPr="00BD2D50">
        <w:rPr>
          <w:color w:val="auto"/>
          <w:sz w:val="26"/>
          <w:szCs w:val="26"/>
        </w:rPr>
        <w:t>социально-экономического развити</w:t>
      </w:r>
      <w:r w:rsidR="00D216D2" w:rsidRPr="00BD2D50">
        <w:rPr>
          <w:color w:val="auto"/>
          <w:sz w:val="26"/>
          <w:szCs w:val="26"/>
        </w:rPr>
        <w:t>е</w:t>
      </w:r>
      <w:r w:rsidRPr="00BD2D50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BD2D50">
        <w:rPr>
          <w:color w:val="auto"/>
          <w:sz w:val="26"/>
          <w:szCs w:val="26"/>
        </w:rPr>
        <w:t>»;</w:t>
      </w:r>
    </w:p>
    <w:p w:rsidR="00D216D2" w:rsidRPr="00BD2D50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р</w:t>
      </w:r>
      <w:r w:rsidRPr="00BD2D50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BD2D50">
        <w:rPr>
          <w:color w:val="auto"/>
          <w:sz w:val="26"/>
          <w:szCs w:val="26"/>
        </w:rPr>
        <w:t>№</w:t>
      </w:r>
      <w:r w:rsidRPr="00BD2D50">
        <w:rPr>
          <w:color w:val="auto"/>
          <w:sz w:val="26"/>
          <w:szCs w:val="26"/>
        </w:rPr>
        <w:t>1485-р»;</w:t>
      </w:r>
    </w:p>
    <w:p w:rsidR="0091313F" w:rsidRPr="00BD2D50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CD3DE3" w:rsidRPr="00BD2D50">
        <w:rPr>
          <w:color w:val="auto"/>
          <w:sz w:val="26"/>
          <w:szCs w:val="26"/>
        </w:rPr>
        <w:t>Закон Чеченской Республики от 25.12.2018. №68</w:t>
      </w:r>
      <w:r w:rsidRPr="00BD2D50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BD2D50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BD2D50">
        <w:rPr>
          <w:color w:val="auto"/>
          <w:sz w:val="26"/>
          <w:szCs w:val="26"/>
        </w:rPr>
        <w:t>2</w:t>
      </w:r>
      <w:r w:rsidRPr="00BD2D50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BD2D50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</w:t>
      </w:r>
      <w:r w:rsidR="00285C74" w:rsidRPr="00BD2D50">
        <w:rPr>
          <w:color w:val="auto"/>
          <w:sz w:val="26"/>
          <w:szCs w:val="26"/>
        </w:rPr>
        <w:t>р</w:t>
      </w:r>
      <w:r w:rsidRPr="00BD2D50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BD2D50">
        <w:rPr>
          <w:color w:val="auto"/>
          <w:sz w:val="26"/>
          <w:szCs w:val="26"/>
        </w:rPr>
        <w:t>;</w:t>
      </w:r>
    </w:p>
    <w:p w:rsidR="00057F1D" w:rsidRPr="00BD2D50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BD2D50">
        <w:rPr>
          <w:color w:val="auto"/>
          <w:sz w:val="26"/>
          <w:szCs w:val="26"/>
        </w:rPr>
        <w:t>1</w:t>
      </w:r>
      <w:r w:rsidRPr="00BD2D50">
        <w:rPr>
          <w:color w:val="auto"/>
          <w:sz w:val="26"/>
          <w:szCs w:val="26"/>
        </w:rPr>
        <w:t xml:space="preserve">3 </w:t>
      </w:r>
      <w:r w:rsidR="00AB3EFE" w:rsidRPr="00BD2D50">
        <w:rPr>
          <w:color w:val="auto"/>
          <w:sz w:val="26"/>
          <w:szCs w:val="26"/>
        </w:rPr>
        <w:t>октября 2015 года №188</w:t>
      </w:r>
      <w:r w:rsidRPr="00BD2D50">
        <w:rPr>
          <w:color w:val="auto"/>
          <w:sz w:val="26"/>
          <w:szCs w:val="26"/>
        </w:rPr>
        <w:t xml:space="preserve"> «</w:t>
      </w:r>
      <w:r w:rsidR="00AB3EFE" w:rsidRPr="00BD2D50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BD2D50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BD2D50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BD2D50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BD2D50">
        <w:rPr>
          <w:color w:val="auto"/>
          <w:sz w:val="26"/>
          <w:szCs w:val="26"/>
        </w:rPr>
        <w:t>»;</w:t>
      </w:r>
    </w:p>
    <w:p w:rsidR="008B4AAE" w:rsidRPr="00BD2D50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BD2D50">
        <w:rPr>
          <w:color w:val="auto"/>
          <w:sz w:val="26"/>
          <w:szCs w:val="26"/>
        </w:rPr>
        <w:t>энергоэффективност</w:t>
      </w:r>
      <w:r w:rsidR="00965416" w:rsidRPr="00BD2D50">
        <w:rPr>
          <w:color w:val="auto"/>
          <w:sz w:val="26"/>
          <w:szCs w:val="26"/>
        </w:rPr>
        <w:t>и</w:t>
      </w:r>
      <w:proofErr w:type="spellEnd"/>
      <w:r w:rsidR="00965416" w:rsidRPr="00BD2D50">
        <w:rPr>
          <w:color w:val="auto"/>
          <w:sz w:val="26"/>
          <w:szCs w:val="26"/>
        </w:rPr>
        <w:t xml:space="preserve"> в Чеченской Республике;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иные нормативно-правовые акты.</w:t>
      </w:r>
    </w:p>
    <w:p w:rsidR="001B0F2C" w:rsidRPr="00BD2D50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D2D50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BD2D50">
        <w:rPr>
          <w:color w:val="auto"/>
          <w:sz w:val="26"/>
          <w:szCs w:val="26"/>
        </w:rPr>
        <w:t>оказавщихся</w:t>
      </w:r>
      <w:proofErr w:type="spellEnd"/>
      <w:r w:rsidRPr="00BD2D50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BD2D50">
        <w:rPr>
          <w:color w:val="auto"/>
          <w:sz w:val="26"/>
          <w:szCs w:val="26"/>
        </w:rPr>
        <w:t>распространиению</w:t>
      </w:r>
      <w:proofErr w:type="spellEnd"/>
      <w:r w:rsidRPr="00BD2D50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BD2D50">
        <w:rPr>
          <w:color w:val="auto"/>
          <w:sz w:val="26"/>
          <w:szCs w:val="26"/>
        </w:rPr>
        <w:t>коронавирусной</w:t>
      </w:r>
      <w:proofErr w:type="spellEnd"/>
      <w:r w:rsidRPr="00BD2D50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4) Департамент промышленности:</w:t>
      </w:r>
    </w:p>
    <w:p w:rsidR="00C8653A" w:rsidRPr="00BD2D50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BD2D50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>- иные нормативно-правовые акты.</w:t>
      </w:r>
    </w:p>
    <w:p w:rsidR="00B36D25" w:rsidRPr="00BD2D50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D2D50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5) Департамент энергетики:</w:t>
      </w:r>
    </w:p>
    <w:p w:rsidR="00014667" w:rsidRPr="00BD2D50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BD2D50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BD2D50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BD2D50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BD2D50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BD2D50">
        <w:rPr>
          <w:color w:val="auto"/>
          <w:kern w:val="36"/>
          <w:sz w:val="26"/>
          <w:szCs w:val="26"/>
        </w:rPr>
        <w:t xml:space="preserve">льства ЧР от 08.10.2012г. </w:t>
      </w:r>
      <w:r w:rsidRPr="00BD2D50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BD2D50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BD2D50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BD2D50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BD2D50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BD2D50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BD2D50">
        <w:rPr>
          <w:color w:val="auto"/>
          <w:kern w:val="36"/>
          <w:sz w:val="26"/>
          <w:szCs w:val="26"/>
        </w:rPr>
        <w:t xml:space="preserve">тва РФ от 17.10.2009г.  </w:t>
      </w:r>
      <w:r w:rsidRPr="00BD2D50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BD2D50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BD2D50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BD2D50">
        <w:rPr>
          <w:color w:val="auto"/>
          <w:kern w:val="36"/>
          <w:sz w:val="26"/>
          <w:szCs w:val="26"/>
        </w:rPr>
        <w:t>дств в р</w:t>
      </w:r>
      <w:proofErr w:type="gramEnd"/>
      <w:r w:rsidRPr="00BD2D50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BD2D50">
        <w:rPr>
          <w:color w:val="auto"/>
          <w:kern w:val="36"/>
          <w:sz w:val="26"/>
          <w:szCs w:val="26"/>
        </w:rPr>
        <w:t>СиПР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BD2D50">
        <w:rPr>
          <w:color w:val="auto"/>
          <w:kern w:val="36"/>
          <w:sz w:val="26"/>
          <w:szCs w:val="26"/>
        </w:rPr>
        <w:t>СиПР</w:t>
      </w:r>
      <w:proofErr w:type="spellEnd"/>
      <w:r w:rsidRPr="00BD2D50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BD2D50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BD2D50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BD2D50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BD2D50">
        <w:rPr>
          <w:color w:val="auto"/>
          <w:kern w:val="36"/>
          <w:sz w:val="26"/>
          <w:szCs w:val="26"/>
        </w:rPr>
        <w:tab/>
        <w:t>6</w:t>
      </w:r>
      <w:r w:rsidR="00014667" w:rsidRPr="00BD2D50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BD2D50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BD2D50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BD2D50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BD2D50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BD2D50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BD2D50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</w:t>
      </w:r>
      <w:r w:rsidR="00014667" w:rsidRPr="00BD2D50">
        <w:rPr>
          <w:color w:val="auto"/>
          <w:kern w:val="36"/>
          <w:sz w:val="26"/>
          <w:szCs w:val="26"/>
        </w:rPr>
        <w:lastRenderedPageBreak/>
        <w:t>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BD2D50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BD2D50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BD2D50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5.1.1. Инвестиционные проекты в сфере пром</w:t>
      </w:r>
      <w:r w:rsidR="00C81C0E" w:rsidRPr="00BD2D50">
        <w:rPr>
          <w:color w:val="auto"/>
          <w:sz w:val="26"/>
          <w:szCs w:val="26"/>
        </w:rPr>
        <w:t>ышленности Чеченской Республики</w:t>
      </w:r>
    </w:p>
    <w:p w:rsidR="00C81C0E" w:rsidRPr="00BD2D50" w:rsidRDefault="00C81C0E" w:rsidP="00C81C0E">
      <w:pPr>
        <w:ind w:firstLine="709"/>
        <w:rPr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5.2. </w:t>
      </w:r>
      <w:r w:rsidRPr="00BD2D50">
        <w:rPr>
          <w:sz w:val="26"/>
          <w:szCs w:val="26"/>
        </w:rPr>
        <w:t>В рамках соглашения о сотрудничестве между ОАО «ФСК ЕЭС»,    ОАО «</w:t>
      </w:r>
      <w:proofErr w:type="spellStart"/>
      <w:r w:rsidRPr="00BD2D50">
        <w:rPr>
          <w:sz w:val="26"/>
          <w:szCs w:val="26"/>
        </w:rPr>
        <w:t>Энергострой</w:t>
      </w:r>
      <w:proofErr w:type="spellEnd"/>
      <w:r w:rsidRPr="00BD2D50">
        <w:rPr>
          <w:sz w:val="26"/>
          <w:szCs w:val="26"/>
        </w:rPr>
        <w:t xml:space="preserve">-МН» и </w:t>
      </w:r>
      <w:r w:rsidRPr="00BD2D50">
        <w:rPr>
          <w:sz w:val="26"/>
          <w:szCs w:val="26"/>
          <w:lang w:val="en-US"/>
        </w:rPr>
        <w:t>Toshiba</w:t>
      </w:r>
      <w:r w:rsidRPr="00BD2D50">
        <w:rPr>
          <w:sz w:val="26"/>
          <w:szCs w:val="26"/>
        </w:rPr>
        <w:t xml:space="preserve"> </w:t>
      </w:r>
      <w:r w:rsidRPr="00BD2D50">
        <w:rPr>
          <w:sz w:val="26"/>
          <w:szCs w:val="26"/>
          <w:lang w:val="en-US"/>
        </w:rPr>
        <w:t>Corporation</w:t>
      </w:r>
      <w:r w:rsidRPr="00BD2D50">
        <w:rPr>
          <w:sz w:val="26"/>
          <w:szCs w:val="26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BD2D50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D2D50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Цель проекта</w:t>
      </w:r>
      <w:r w:rsidRPr="00BD2D50">
        <w:rPr>
          <w:color w:val="auto"/>
          <w:sz w:val="26"/>
          <w:szCs w:val="26"/>
        </w:rPr>
        <w:t>:</w:t>
      </w:r>
      <w:r w:rsidR="000D48A6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BD2D50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Инициатор проекта:</w:t>
      </w:r>
      <w:r w:rsidRPr="00BD2D50">
        <w:rPr>
          <w:color w:val="auto"/>
          <w:sz w:val="26"/>
          <w:szCs w:val="26"/>
        </w:rPr>
        <w:t xml:space="preserve"> ОАО «</w:t>
      </w:r>
      <w:proofErr w:type="spellStart"/>
      <w:r w:rsidRPr="00BD2D50">
        <w:rPr>
          <w:color w:val="auto"/>
          <w:sz w:val="26"/>
          <w:szCs w:val="26"/>
        </w:rPr>
        <w:t>Чеченавто</w:t>
      </w:r>
      <w:proofErr w:type="spellEnd"/>
      <w:r w:rsidRPr="00BD2D50">
        <w:rPr>
          <w:color w:val="auto"/>
          <w:sz w:val="26"/>
          <w:szCs w:val="26"/>
        </w:rPr>
        <w:t>».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Проектная мощность</w:t>
      </w:r>
      <w:r w:rsidRPr="00BD2D50">
        <w:rPr>
          <w:color w:val="auto"/>
          <w:sz w:val="26"/>
          <w:szCs w:val="26"/>
        </w:rPr>
        <w:t xml:space="preserve">: </w:t>
      </w:r>
      <w:r w:rsidR="00941695" w:rsidRPr="00BD2D50">
        <w:rPr>
          <w:color w:val="auto"/>
          <w:sz w:val="26"/>
          <w:szCs w:val="26"/>
        </w:rPr>
        <w:t>50</w:t>
      </w:r>
      <w:r w:rsidRPr="00BD2D50">
        <w:rPr>
          <w:color w:val="auto"/>
          <w:sz w:val="26"/>
          <w:szCs w:val="26"/>
        </w:rPr>
        <w:t>тыс.шт. автомобилей в год.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 xml:space="preserve">Общая стоимость проекта: </w:t>
      </w:r>
      <w:r w:rsidRPr="00BD2D50">
        <w:rPr>
          <w:color w:val="auto"/>
          <w:sz w:val="26"/>
          <w:szCs w:val="26"/>
        </w:rPr>
        <w:t xml:space="preserve">– 6180,902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Эффективность проекта</w:t>
      </w:r>
      <w:r w:rsidRPr="00BD2D50">
        <w:rPr>
          <w:color w:val="auto"/>
          <w:sz w:val="26"/>
          <w:szCs w:val="26"/>
        </w:rPr>
        <w:t>: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создание до </w:t>
      </w:r>
      <w:r w:rsidR="002B7B0A" w:rsidRPr="00BD2D50">
        <w:rPr>
          <w:color w:val="auto"/>
          <w:sz w:val="26"/>
          <w:szCs w:val="26"/>
        </w:rPr>
        <w:t>988</w:t>
      </w:r>
      <w:r w:rsidRPr="00BD2D50">
        <w:rPr>
          <w:color w:val="auto"/>
          <w:sz w:val="26"/>
          <w:szCs w:val="26"/>
        </w:rPr>
        <w:t xml:space="preserve"> новых рабочих мест</w:t>
      </w:r>
      <w:r w:rsidR="00454DFB" w:rsidRPr="00BD2D50">
        <w:rPr>
          <w:color w:val="auto"/>
          <w:sz w:val="26"/>
          <w:szCs w:val="26"/>
        </w:rPr>
        <w:t xml:space="preserve"> (согласно ПСД)</w:t>
      </w:r>
      <w:r w:rsidRPr="00BD2D50">
        <w:rPr>
          <w:color w:val="auto"/>
          <w:sz w:val="26"/>
          <w:szCs w:val="26"/>
        </w:rPr>
        <w:t>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срок окупаемости – 7,8лет;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чистый дисконтированный доход – 3 583,2</w:t>
      </w:r>
      <w:r w:rsidR="00790728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D2D50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BD2D50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Цель проекта</w:t>
      </w:r>
      <w:r w:rsidRPr="00BD2D50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BD2D50">
        <w:rPr>
          <w:color w:val="auto"/>
          <w:sz w:val="26"/>
          <w:szCs w:val="26"/>
        </w:rPr>
        <w:t>автокомпонентов</w:t>
      </w:r>
      <w:proofErr w:type="spellEnd"/>
      <w:r w:rsidRPr="00BD2D50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BD2D50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Инициатор проекта:</w:t>
      </w:r>
      <w:r w:rsidRPr="00BD2D50">
        <w:rPr>
          <w:color w:val="auto"/>
          <w:sz w:val="26"/>
          <w:szCs w:val="26"/>
        </w:rPr>
        <w:t xml:space="preserve"> ОАО «</w:t>
      </w:r>
      <w:proofErr w:type="spellStart"/>
      <w:r w:rsidR="005909CF" w:rsidRPr="00BD2D50">
        <w:rPr>
          <w:color w:val="auto"/>
          <w:sz w:val="26"/>
          <w:szCs w:val="26"/>
        </w:rPr>
        <w:t>Чеченавто</w:t>
      </w:r>
      <w:proofErr w:type="spellEnd"/>
      <w:r w:rsidR="005909CF" w:rsidRPr="00BD2D50">
        <w:rPr>
          <w:color w:val="auto"/>
          <w:sz w:val="26"/>
          <w:szCs w:val="26"/>
        </w:rPr>
        <w:t>» /</w:t>
      </w:r>
      <w:r w:rsidRPr="00BD2D50">
        <w:rPr>
          <w:color w:val="auto"/>
          <w:sz w:val="26"/>
          <w:szCs w:val="26"/>
        </w:rPr>
        <w:t xml:space="preserve"> ООО «Завод «</w:t>
      </w:r>
      <w:proofErr w:type="spellStart"/>
      <w:r w:rsidRPr="00BD2D50">
        <w:rPr>
          <w:color w:val="auto"/>
          <w:sz w:val="26"/>
          <w:szCs w:val="26"/>
        </w:rPr>
        <w:t>Автокомпоненты</w:t>
      </w:r>
      <w:proofErr w:type="spellEnd"/>
      <w:r w:rsidRPr="00BD2D50">
        <w:rPr>
          <w:color w:val="auto"/>
          <w:sz w:val="26"/>
          <w:szCs w:val="26"/>
        </w:rPr>
        <w:t>»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Проектная мощность</w:t>
      </w:r>
      <w:r w:rsidRPr="00BD2D50">
        <w:rPr>
          <w:color w:val="auto"/>
          <w:sz w:val="26"/>
          <w:szCs w:val="26"/>
        </w:rPr>
        <w:t xml:space="preserve">: 250 000 шт. </w:t>
      </w:r>
      <w:proofErr w:type="spellStart"/>
      <w:r w:rsidRPr="00BD2D50">
        <w:rPr>
          <w:color w:val="auto"/>
          <w:sz w:val="26"/>
          <w:szCs w:val="26"/>
        </w:rPr>
        <w:t>автокомпонентов</w:t>
      </w:r>
      <w:proofErr w:type="spellEnd"/>
      <w:r w:rsidRPr="00BD2D50">
        <w:rPr>
          <w:color w:val="auto"/>
          <w:sz w:val="26"/>
          <w:szCs w:val="26"/>
        </w:rPr>
        <w:t xml:space="preserve"> в год.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>Общая стоимость проекта</w:t>
      </w:r>
      <w:r w:rsidRPr="00BD2D50">
        <w:rPr>
          <w:color w:val="auto"/>
          <w:sz w:val="26"/>
          <w:szCs w:val="26"/>
        </w:rPr>
        <w:t>: 2373,74</w:t>
      </w:r>
      <w:r w:rsidR="005909CF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BD2D50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BD2D50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BD2D50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BD2D50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BD2D50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BD2D50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BD2D50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BD2D50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BD2D50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i/>
          <w:color w:val="auto"/>
          <w:sz w:val="26"/>
          <w:szCs w:val="26"/>
          <w:lang w:eastAsia="en-US"/>
        </w:rPr>
        <w:lastRenderedPageBreak/>
        <w:t>Цель проекта: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BD2D50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BD2D50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BD2D50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BD2D50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BD2D50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BD2D50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BD2D50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BD2D50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BD2D50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BD2D50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BD2D50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BD2D50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 </w:t>
      </w:r>
    </w:p>
    <w:p w:rsidR="002A4879" w:rsidRPr="00BD2D50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4</w:t>
      </w:r>
      <w:r w:rsidR="002A4879" w:rsidRPr="00BD2D50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BD2D50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Инициатор проекта: ООО «</w:t>
      </w:r>
      <w:proofErr w:type="spellStart"/>
      <w:r w:rsidRPr="00BD2D50">
        <w:rPr>
          <w:color w:val="auto"/>
          <w:sz w:val="26"/>
          <w:szCs w:val="26"/>
        </w:rPr>
        <w:t>Хевел</w:t>
      </w:r>
      <w:proofErr w:type="spellEnd"/>
      <w:r w:rsidRPr="00BD2D50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BD2D50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BD2D50">
        <w:rPr>
          <w:color w:val="auto"/>
          <w:sz w:val="26"/>
          <w:szCs w:val="26"/>
        </w:rPr>
        <w:t>на</w:t>
      </w:r>
      <w:proofErr w:type="gramEnd"/>
      <w:r w:rsidRPr="00BD2D50">
        <w:rPr>
          <w:color w:val="auto"/>
          <w:sz w:val="26"/>
          <w:szCs w:val="26"/>
        </w:rPr>
        <w:t xml:space="preserve"> розничном </w:t>
      </w:r>
    </w:p>
    <w:p w:rsidR="002A4879" w:rsidRPr="00BD2D50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D2D50">
        <w:rPr>
          <w:color w:val="auto"/>
          <w:sz w:val="26"/>
          <w:szCs w:val="26"/>
        </w:rPr>
        <w:t>рынке</w:t>
      </w:r>
      <w:proofErr w:type="gramEnd"/>
      <w:r w:rsidRPr="00BD2D50">
        <w:rPr>
          <w:color w:val="auto"/>
          <w:sz w:val="26"/>
          <w:szCs w:val="26"/>
        </w:rPr>
        <w:t>.</w:t>
      </w:r>
    </w:p>
    <w:p w:rsidR="002A4879" w:rsidRPr="00BD2D50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2A4879" w:rsidRPr="00BD2D50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BD2D50">
        <w:rPr>
          <w:color w:val="auto"/>
          <w:sz w:val="26"/>
          <w:szCs w:val="26"/>
        </w:rPr>
        <w:t>ч</w:t>
      </w:r>
      <w:proofErr w:type="gramEnd"/>
      <w:r w:rsidRPr="00BD2D50">
        <w:rPr>
          <w:color w:val="auto"/>
          <w:sz w:val="26"/>
          <w:szCs w:val="26"/>
        </w:rPr>
        <w:t>.</w:t>
      </w:r>
    </w:p>
    <w:p w:rsidR="000D1C21" w:rsidRPr="00BD2D50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BD2D50">
        <w:rPr>
          <w:color w:val="auto"/>
          <w:sz w:val="26"/>
          <w:szCs w:val="26"/>
        </w:rPr>
        <w:t>отношении</w:t>
      </w:r>
      <w:proofErr w:type="gramEnd"/>
      <w:r w:rsidRPr="00BD2D50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BD2D50" w:rsidRDefault="000D1C21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5) </w:t>
      </w:r>
      <w:r w:rsidR="004F30B8" w:rsidRPr="00BD2D50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BD2D50">
        <w:rPr>
          <w:b/>
          <w:color w:val="auto"/>
          <w:sz w:val="26"/>
          <w:szCs w:val="26"/>
        </w:rPr>
        <w:t>Сунжа</w:t>
      </w:r>
      <w:proofErr w:type="spellEnd"/>
      <w:r w:rsidR="004F30B8" w:rsidRPr="00BD2D50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BD2D50">
        <w:rPr>
          <w:b/>
          <w:color w:val="auto"/>
          <w:sz w:val="26"/>
          <w:szCs w:val="26"/>
        </w:rPr>
        <w:t>кВ.</w:t>
      </w:r>
      <w:proofErr w:type="spellEnd"/>
    </w:p>
    <w:p w:rsidR="004F30B8" w:rsidRPr="00BD2D50" w:rsidRDefault="004F30B8" w:rsidP="004F30B8">
      <w:pPr>
        <w:ind w:left="50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BD2D50" w:rsidRDefault="004F30B8" w:rsidP="004F30B8">
      <w:pPr>
        <w:ind w:left="50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BD2D50" w:rsidRDefault="004F30B8" w:rsidP="004F30B8">
      <w:pPr>
        <w:ind w:left="50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BD2D50">
        <w:rPr>
          <w:color w:val="auto"/>
          <w:sz w:val="26"/>
          <w:szCs w:val="26"/>
        </w:rPr>
        <w:t>силовых</w:t>
      </w:r>
      <w:proofErr w:type="gramEnd"/>
      <w:r w:rsidRPr="00BD2D50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BD2D50" w:rsidRDefault="004F30B8" w:rsidP="004F30B8">
      <w:pPr>
        <w:ind w:left="50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BD2D50" w:rsidRDefault="004F30B8" w:rsidP="004F30B8">
      <w:pPr>
        <w:ind w:left="50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F0268D" w:rsidRPr="00BD2D50" w:rsidRDefault="00AF2823" w:rsidP="00B174C3">
      <w:pPr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BD2D50">
        <w:rPr>
          <w:sz w:val="26"/>
          <w:szCs w:val="26"/>
        </w:rPr>
        <w:tab/>
      </w:r>
    </w:p>
    <w:p w:rsidR="00394F50" w:rsidRPr="00BD2D50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BD2D50">
        <w:rPr>
          <w:b/>
          <w:color w:val="auto"/>
          <w:sz w:val="26"/>
          <w:szCs w:val="26"/>
          <w:u w:val="single"/>
        </w:rPr>
        <w:t>госпрограмм ЧР</w:t>
      </w:r>
      <w:r w:rsidRPr="00BD2D50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BD2D50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BD2D50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BD2D50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BD2D50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BD2D50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BD2D50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BD2D50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BD2D50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BD2D50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BD2D50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BD2D50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BD2D50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BD2D50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BD2D5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BD2D50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BD2D50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BD2D50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BD2D50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BD2D5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BD2D50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0B7BAF" w:rsidRPr="00BD2D5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E0EC6" w:rsidRPr="00BD2D50">
        <w:rPr>
          <w:rFonts w:ascii="Times New Roman" w:hAnsi="Times New Roman"/>
          <w:color w:val="000000" w:themeColor="text1"/>
          <w:sz w:val="26"/>
          <w:szCs w:val="26"/>
        </w:rPr>
        <w:t>492 944,54</w:t>
      </w:r>
      <w:r w:rsidR="00EE0FE4" w:rsidRPr="00BD2D50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D050E0" w:rsidRPr="00BD2D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BD2D50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BD2D5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BD2D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BD2D50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</w:t>
      </w:r>
      <w:r w:rsidR="00C60C99" w:rsidRPr="00BD2D50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программы «Развитие промышленности, энергетики и повышение </w:t>
      </w:r>
      <w:proofErr w:type="spellStart"/>
      <w:r w:rsidR="00C60C99" w:rsidRPr="00BD2D50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BD2D5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D2D50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BD2D5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D2D50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BD2D50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BD2D50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BD2D50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BD2D50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BD2D50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BD2D50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BD2D50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BD2D50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BD2D50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BD2D50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BD2D50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BD2D50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BD2D50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BD2D50">
        <w:rPr>
          <w:rFonts w:ascii="Times New Roman" w:hAnsi="Times New Roman"/>
          <w:color w:val="auto"/>
          <w:sz w:val="26"/>
          <w:szCs w:val="26"/>
        </w:rPr>
        <w:t xml:space="preserve">й Республики на 2019-2023 годы», подпрограмма 9 « Развитие электроэнергетики Чеченской Республики:  </w:t>
      </w:r>
      <w:r w:rsidR="000D1C21" w:rsidRPr="00BD2D50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BD2D50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BD2D50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BD2D50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BD2D50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BD2D50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BD2D50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BD2D50">
        <w:rPr>
          <w:rFonts w:ascii="Times New Roman" w:hAnsi="Times New Roman"/>
        </w:rPr>
        <w:t xml:space="preserve"> </w:t>
      </w:r>
      <w:r w:rsidR="004A78CE" w:rsidRPr="00BD2D50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BD2D50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BD2D50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BD2D50">
        <w:rPr>
          <w:color w:val="auto"/>
          <w:sz w:val="26"/>
          <w:szCs w:val="26"/>
        </w:rPr>
        <w:t xml:space="preserve"> в сфере электроэнергетики </w:t>
      </w:r>
      <w:r w:rsidRPr="00BD2D50">
        <w:rPr>
          <w:color w:val="auto"/>
          <w:sz w:val="26"/>
          <w:szCs w:val="26"/>
        </w:rPr>
        <w:t>и кури</w:t>
      </w:r>
      <w:r w:rsidR="00D44A20" w:rsidRPr="00BD2D50">
        <w:rPr>
          <w:color w:val="auto"/>
          <w:sz w:val="26"/>
          <w:szCs w:val="26"/>
        </w:rPr>
        <w:t>руемым Министерством, относ</w:t>
      </w:r>
      <w:r w:rsidR="007E0EC6" w:rsidRPr="00BD2D50">
        <w:rPr>
          <w:color w:val="auto"/>
          <w:sz w:val="26"/>
          <w:szCs w:val="26"/>
        </w:rPr>
        <w:t>и</w:t>
      </w:r>
      <w:r w:rsidR="00D44A20" w:rsidRPr="00BD2D50">
        <w:rPr>
          <w:color w:val="auto"/>
          <w:sz w:val="26"/>
          <w:szCs w:val="26"/>
        </w:rPr>
        <w:t>тся ОАО «</w:t>
      </w:r>
      <w:proofErr w:type="spellStart"/>
      <w:r w:rsidR="00D44A20" w:rsidRPr="00BD2D50">
        <w:rPr>
          <w:color w:val="auto"/>
          <w:sz w:val="26"/>
          <w:szCs w:val="26"/>
        </w:rPr>
        <w:t>Чеченэнерго</w:t>
      </w:r>
      <w:proofErr w:type="spellEnd"/>
      <w:r w:rsidR="00D44A20" w:rsidRPr="00BD2D50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BD2D50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BD2D50">
        <w:rPr>
          <w:color w:val="auto"/>
          <w:sz w:val="26"/>
          <w:szCs w:val="26"/>
        </w:rPr>
        <w:t>меж</w:t>
      </w:r>
      <w:r w:rsidR="007E0EC6" w:rsidRPr="00BD2D50">
        <w:rPr>
          <w:color w:val="auto"/>
          <w:sz w:val="26"/>
          <w:szCs w:val="26"/>
        </w:rPr>
        <w:t>регионгаз</w:t>
      </w:r>
      <w:proofErr w:type="spellEnd"/>
      <w:r w:rsidR="007E0EC6" w:rsidRPr="00BD2D50">
        <w:rPr>
          <w:color w:val="auto"/>
          <w:sz w:val="26"/>
          <w:szCs w:val="26"/>
        </w:rPr>
        <w:t xml:space="preserve"> Грозный», </w:t>
      </w:r>
      <w:r w:rsidR="00D44A20" w:rsidRPr="00BD2D50">
        <w:rPr>
          <w:color w:val="auto"/>
          <w:sz w:val="26"/>
          <w:szCs w:val="26"/>
        </w:rPr>
        <w:t>ОАО «</w:t>
      </w:r>
      <w:proofErr w:type="spellStart"/>
      <w:r w:rsidR="00D44A20" w:rsidRPr="00BD2D50">
        <w:rPr>
          <w:color w:val="auto"/>
          <w:sz w:val="26"/>
          <w:szCs w:val="26"/>
        </w:rPr>
        <w:t>Чеченгаз</w:t>
      </w:r>
      <w:proofErr w:type="spellEnd"/>
      <w:r w:rsidR="00D44A20" w:rsidRPr="00BD2D50">
        <w:rPr>
          <w:color w:val="auto"/>
          <w:sz w:val="26"/>
          <w:szCs w:val="26"/>
        </w:rPr>
        <w:t>», ОАО «</w:t>
      </w:r>
      <w:proofErr w:type="spellStart"/>
      <w:r w:rsidR="00D44A20" w:rsidRPr="00BD2D50">
        <w:rPr>
          <w:color w:val="auto"/>
          <w:sz w:val="26"/>
          <w:szCs w:val="26"/>
        </w:rPr>
        <w:t>Чеченгазпром</w:t>
      </w:r>
      <w:proofErr w:type="spellEnd"/>
      <w:r w:rsidR="00D44A20" w:rsidRPr="00BD2D50">
        <w:rPr>
          <w:color w:val="auto"/>
          <w:sz w:val="26"/>
          <w:szCs w:val="26"/>
        </w:rPr>
        <w:t>»</w:t>
      </w:r>
      <w:r w:rsidR="008B33C7" w:rsidRPr="00BD2D50">
        <w:rPr>
          <w:color w:val="auto"/>
          <w:sz w:val="26"/>
          <w:szCs w:val="26"/>
        </w:rPr>
        <w:t>.</w:t>
      </w:r>
      <w:r w:rsidR="007E0EC6" w:rsidRPr="00BD2D50">
        <w:rPr>
          <w:color w:val="auto"/>
          <w:sz w:val="26"/>
          <w:szCs w:val="26"/>
        </w:rPr>
        <w:t xml:space="preserve"> </w:t>
      </w:r>
      <w:r w:rsidR="0090287A" w:rsidRPr="00BD2D50">
        <w:rPr>
          <w:color w:val="auto"/>
          <w:sz w:val="26"/>
          <w:szCs w:val="26"/>
        </w:rPr>
        <w:t>И</w:t>
      </w:r>
      <w:r w:rsidRPr="00BD2D50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BD2D50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BD2D50">
        <w:rPr>
          <w:color w:val="auto"/>
          <w:sz w:val="26"/>
          <w:szCs w:val="26"/>
        </w:rPr>
        <w:t>за</w:t>
      </w:r>
      <w:r w:rsidR="002D734F" w:rsidRPr="00BD2D50">
        <w:rPr>
          <w:color w:val="auto"/>
          <w:sz w:val="26"/>
          <w:szCs w:val="26"/>
        </w:rPr>
        <w:t xml:space="preserve"> сентябрь</w:t>
      </w:r>
      <w:r w:rsidR="000613BB" w:rsidRPr="00BD2D50">
        <w:rPr>
          <w:color w:val="auto"/>
          <w:sz w:val="26"/>
          <w:szCs w:val="26"/>
        </w:rPr>
        <w:t xml:space="preserve"> </w:t>
      </w:r>
      <w:r w:rsidR="005E6B6D" w:rsidRPr="00BD2D50">
        <w:rPr>
          <w:color w:val="auto"/>
          <w:sz w:val="26"/>
          <w:szCs w:val="26"/>
        </w:rPr>
        <w:t>2020</w:t>
      </w:r>
      <w:r w:rsidR="00E42789" w:rsidRPr="00BD2D50">
        <w:rPr>
          <w:color w:val="auto"/>
          <w:sz w:val="26"/>
          <w:szCs w:val="26"/>
        </w:rPr>
        <w:t xml:space="preserve"> </w:t>
      </w:r>
      <w:r w:rsidR="009525B0" w:rsidRPr="00BD2D50">
        <w:rPr>
          <w:color w:val="auto"/>
          <w:sz w:val="26"/>
          <w:szCs w:val="26"/>
        </w:rPr>
        <w:t>года</w:t>
      </w:r>
      <w:r w:rsidR="00E42789" w:rsidRPr="00BD2D50">
        <w:rPr>
          <w:color w:val="auto"/>
          <w:sz w:val="26"/>
          <w:szCs w:val="26"/>
        </w:rPr>
        <w:t xml:space="preserve"> </w:t>
      </w:r>
      <w:r w:rsidR="008C0BE2" w:rsidRPr="00BD2D50">
        <w:rPr>
          <w:color w:val="auto"/>
          <w:sz w:val="26"/>
          <w:szCs w:val="26"/>
        </w:rPr>
        <w:t>представлена</w:t>
      </w:r>
      <w:r w:rsidR="0090287A" w:rsidRPr="00BD2D50">
        <w:rPr>
          <w:color w:val="auto"/>
          <w:sz w:val="26"/>
          <w:szCs w:val="26"/>
        </w:rPr>
        <w:t xml:space="preserve"> в </w:t>
      </w:r>
      <w:r w:rsidR="0090287A" w:rsidRPr="00BD2D50">
        <w:rPr>
          <w:b/>
          <w:i/>
          <w:color w:val="auto"/>
          <w:sz w:val="26"/>
          <w:szCs w:val="26"/>
        </w:rPr>
        <w:t>П</w:t>
      </w:r>
      <w:r w:rsidR="00A52121" w:rsidRPr="00BD2D50">
        <w:rPr>
          <w:b/>
          <w:i/>
          <w:color w:val="auto"/>
          <w:sz w:val="26"/>
          <w:szCs w:val="26"/>
        </w:rPr>
        <w:t>риложени</w:t>
      </w:r>
      <w:r w:rsidR="0090287A" w:rsidRPr="00BD2D50">
        <w:rPr>
          <w:b/>
          <w:i/>
          <w:color w:val="auto"/>
          <w:sz w:val="26"/>
          <w:szCs w:val="26"/>
        </w:rPr>
        <w:t>и</w:t>
      </w:r>
      <w:r w:rsidRPr="00BD2D50">
        <w:rPr>
          <w:b/>
          <w:i/>
          <w:color w:val="auto"/>
          <w:sz w:val="26"/>
          <w:szCs w:val="26"/>
        </w:rPr>
        <w:t xml:space="preserve"> №1</w:t>
      </w:r>
      <w:r w:rsidR="00A52121" w:rsidRPr="00BD2D50">
        <w:rPr>
          <w:b/>
          <w:i/>
          <w:color w:val="auto"/>
          <w:sz w:val="26"/>
          <w:szCs w:val="26"/>
        </w:rPr>
        <w:t>.</w:t>
      </w:r>
    </w:p>
    <w:p w:rsidR="00336402" w:rsidRPr="00BD2D50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BD2D50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BD2D50">
        <w:rPr>
          <w:color w:val="auto"/>
          <w:sz w:val="26"/>
          <w:szCs w:val="26"/>
        </w:rPr>
        <w:t>Беркат</w:t>
      </w:r>
      <w:proofErr w:type="spellEnd"/>
      <w:r w:rsidRPr="00BD2D50">
        <w:rPr>
          <w:color w:val="auto"/>
          <w:sz w:val="26"/>
          <w:szCs w:val="26"/>
        </w:rPr>
        <w:t>», ГУП Швейная фабрика «</w:t>
      </w:r>
      <w:proofErr w:type="spellStart"/>
      <w:r w:rsidRPr="00BD2D50">
        <w:rPr>
          <w:color w:val="auto"/>
          <w:sz w:val="26"/>
          <w:szCs w:val="26"/>
        </w:rPr>
        <w:t>Серло</w:t>
      </w:r>
      <w:proofErr w:type="spellEnd"/>
      <w:r w:rsidRPr="00BD2D50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BD2D50">
        <w:rPr>
          <w:color w:val="auto"/>
          <w:sz w:val="26"/>
          <w:szCs w:val="26"/>
        </w:rPr>
        <w:t>Серло</w:t>
      </w:r>
      <w:proofErr w:type="spellEnd"/>
      <w:r w:rsidRPr="00BD2D50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BD2D50">
        <w:rPr>
          <w:color w:val="auto"/>
          <w:sz w:val="26"/>
          <w:szCs w:val="26"/>
        </w:rPr>
        <w:t>Беркат</w:t>
      </w:r>
      <w:proofErr w:type="spellEnd"/>
      <w:r w:rsidRPr="00BD2D50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BD2D50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г</w:t>
      </w:r>
      <w:proofErr w:type="gramStart"/>
      <w:r w:rsidRPr="00BD2D50">
        <w:rPr>
          <w:color w:val="auto"/>
          <w:sz w:val="26"/>
          <w:szCs w:val="26"/>
        </w:rPr>
        <w:t>.Г</w:t>
      </w:r>
      <w:proofErr w:type="gramEnd"/>
      <w:r w:rsidRPr="00BD2D50">
        <w:rPr>
          <w:color w:val="auto"/>
          <w:sz w:val="26"/>
          <w:szCs w:val="26"/>
        </w:rPr>
        <w:t>розный</w:t>
      </w:r>
      <w:proofErr w:type="spellEnd"/>
      <w:r w:rsidRPr="00BD2D50">
        <w:rPr>
          <w:color w:val="auto"/>
          <w:sz w:val="26"/>
          <w:szCs w:val="26"/>
        </w:rPr>
        <w:t xml:space="preserve">, Октябрьский </w:t>
      </w:r>
      <w:r w:rsidR="006B4323" w:rsidRPr="00BD2D50">
        <w:rPr>
          <w:color w:val="auto"/>
          <w:sz w:val="26"/>
          <w:szCs w:val="26"/>
        </w:rPr>
        <w:t xml:space="preserve">район, </w:t>
      </w:r>
      <w:r w:rsidRPr="00BD2D50">
        <w:rPr>
          <w:color w:val="auto"/>
          <w:sz w:val="26"/>
          <w:szCs w:val="26"/>
        </w:rPr>
        <w:t>ул. Боевая, 23.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BD2D50">
        <w:rPr>
          <w:color w:val="auto"/>
          <w:sz w:val="26"/>
          <w:szCs w:val="26"/>
        </w:rPr>
        <w:t xml:space="preserve">1.12.2014 года        </w:t>
      </w:r>
      <w:r w:rsidRPr="00BD2D50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Площадь территории – 7,1 га.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BD2D50">
        <w:rPr>
          <w:color w:val="auto"/>
          <w:sz w:val="26"/>
          <w:szCs w:val="26"/>
        </w:rPr>
        <w:t>кв.м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98,77 млн. руб.</w:t>
      </w:r>
    </w:p>
    <w:p w:rsidR="00AA6391" w:rsidRPr="00BD2D50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</w:t>
      </w:r>
      <w:r w:rsidR="001E2088" w:rsidRPr="00BD2D50">
        <w:rPr>
          <w:color w:val="auto"/>
          <w:sz w:val="26"/>
          <w:szCs w:val="26"/>
        </w:rPr>
        <w:t>венная деятельность с начала 2020</w:t>
      </w:r>
      <w:r w:rsidRPr="00BD2D50">
        <w:rPr>
          <w:color w:val="auto"/>
          <w:sz w:val="26"/>
          <w:szCs w:val="26"/>
        </w:rPr>
        <w:t xml:space="preserve"> года –</w:t>
      </w:r>
      <w:r w:rsidR="001E2088" w:rsidRPr="00BD2D50">
        <w:rPr>
          <w:color w:val="auto"/>
          <w:sz w:val="26"/>
          <w:szCs w:val="26"/>
        </w:rPr>
        <w:t xml:space="preserve"> </w:t>
      </w:r>
      <w:r w:rsidR="00AB15D5" w:rsidRPr="00BD2D50">
        <w:rPr>
          <w:color w:val="auto"/>
          <w:sz w:val="26"/>
          <w:szCs w:val="26"/>
        </w:rPr>
        <w:t>126</w:t>
      </w:r>
      <w:r w:rsidR="00C024A2" w:rsidRPr="00BD2D50">
        <w:rPr>
          <w:color w:val="auto"/>
          <w:sz w:val="26"/>
          <w:szCs w:val="26"/>
        </w:rPr>
        <w:t>,0</w:t>
      </w:r>
      <w:r w:rsidRPr="00BD2D50">
        <w:rPr>
          <w:color w:val="auto"/>
          <w:sz w:val="26"/>
          <w:szCs w:val="26"/>
        </w:rPr>
        <w:t xml:space="preserve"> тыс.</w:t>
      </w:r>
      <w:r w:rsidR="00424ECE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руб.</w:t>
      </w:r>
    </w:p>
    <w:p w:rsidR="00AA6391" w:rsidRPr="00BD2D50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5 чел</w:t>
      </w:r>
      <w:r w:rsidR="00147E6E" w:rsidRPr="00BD2D50">
        <w:rPr>
          <w:color w:val="auto"/>
          <w:sz w:val="26"/>
          <w:szCs w:val="26"/>
        </w:rPr>
        <w:t>.</w:t>
      </w:r>
    </w:p>
    <w:p w:rsidR="006A1691" w:rsidRPr="00BD2D50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г</w:t>
      </w:r>
      <w:proofErr w:type="gramStart"/>
      <w:r w:rsidRPr="00BD2D50">
        <w:rPr>
          <w:color w:val="auto"/>
          <w:sz w:val="26"/>
          <w:szCs w:val="26"/>
        </w:rPr>
        <w:t>.Г</w:t>
      </w:r>
      <w:proofErr w:type="gramEnd"/>
      <w:r w:rsidRPr="00BD2D50">
        <w:rPr>
          <w:color w:val="auto"/>
          <w:sz w:val="26"/>
          <w:szCs w:val="26"/>
        </w:rPr>
        <w:t>розный</w:t>
      </w:r>
      <w:proofErr w:type="spellEnd"/>
      <w:r w:rsidRPr="00BD2D50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BD2D50">
        <w:rPr>
          <w:color w:val="auto"/>
          <w:sz w:val="26"/>
          <w:szCs w:val="26"/>
        </w:rPr>
        <w:t>пос.Красная</w:t>
      </w:r>
      <w:proofErr w:type="spellEnd"/>
      <w:r w:rsidRPr="00BD2D50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земельного участка –10,2 га.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BD2D50">
        <w:rPr>
          <w:color w:val="auto"/>
          <w:sz w:val="26"/>
          <w:szCs w:val="26"/>
        </w:rPr>
        <w:t>кв.м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</w:t>
      </w:r>
      <w:r w:rsidR="003D163A" w:rsidRPr="00BD2D50">
        <w:rPr>
          <w:color w:val="auto"/>
          <w:sz w:val="26"/>
          <w:szCs w:val="26"/>
        </w:rPr>
        <w:t>одукции с начала 2020</w:t>
      </w:r>
      <w:r w:rsidR="001F69B4" w:rsidRPr="00BD2D50">
        <w:rPr>
          <w:color w:val="auto"/>
          <w:sz w:val="26"/>
          <w:szCs w:val="26"/>
        </w:rPr>
        <w:t xml:space="preserve"> года – </w:t>
      </w:r>
      <w:r w:rsidR="0017470F" w:rsidRPr="00BD2D50">
        <w:rPr>
          <w:color w:val="auto"/>
          <w:sz w:val="26"/>
          <w:szCs w:val="26"/>
        </w:rPr>
        <w:t>0</w:t>
      </w:r>
      <w:r w:rsidR="007E6320" w:rsidRPr="00BD2D50">
        <w:rPr>
          <w:color w:val="auto"/>
          <w:sz w:val="26"/>
          <w:szCs w:val="26"/>
        </w:rPr>
        <w:t>,0</w:t>
      </w:r>
      <w:r w:rsidRPr="00BD2D50">
        <w:rPr>
          <w:color w:val="auto"/>
          <w:sz w:val="26"/>
          <w:szCs w:val="26"/>
        </w:rPr>
        <w:t xml:space="preserve"> тыс. руб.</w:t>
      </w:r>
    </w:p>
    <w:p w:rsidR="00AA6391" w:rsidRPr="00BD2D50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BD2D50">
        <w:rPr>
          <w:color w:val="auto"/>
          <w:sz w:val="26"/>
          <w:szCs w:val="26"/>
        </w:rPr>
        <w:t>5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BD2D50">
        <w:rPr>
          <w:color w:val="auto"/>
          <w:sz w:val="26"/>
          <w:szCs w:val="26"/>
        </w:rPr>
        <w:t>.</w:t>
      </w:r>
      <w:proofErr w:type="gramEnd"/>
      <w:r w:rsidRPr="00BD2D50">
        <w:rPr>
          <w:color w:val="auto"/>
          <w:sz w:val="26"/>
          <w:szCs w:val="26"/>
        </w:rPr>
        <w:t xml:space="preserve"> </w:t>
      </w:r>
      <w:proofErr w:type="gramStart"/>
      <w:r w:rsidRPr="00BD2D50">
        <w:rPr>
          <w:color w:val="auto"/>
          <w:sz w:val="26"/>
          <w:szCs w:val="26"/>
        </w:rPr>
        <w:t>г</w:t>
      </w:r>
      <w:proofErr w:type="gramEnd"/>
      <w:r w:rsidRPr="00BD2D50">
        <w:rPr>
          <w:color w:val="auto"/>
          <w:sz w:val="26"/>
          <w:szCs w:val="26"/>
        </w:rPr>
        <w:t>.</w:t>
      </w:r>
      <w:r w:rsidR="005909CF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Грозный, Ленинский р-он, ул.</w:t>
      </w:r>
      <w:r w:rsidR="005875C0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Б.</w:t>
      </w:r>
      <w:r w:rsidR="005909CF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Хмельницкого, 221.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BD2D50">
        <w:rPr>
          <w:color w:val="auto"/>
          <w:sz w:val="26"/>
          <w:szCs w:val="26"/>
        </w:rPr>
        <w:t>кв.м</w:t>
      </w:r>
      <w:proofErr w:type="spellEnd"/>
      <w:r w:rsidRPr="00BD2D50">
        <w:rPr>
          <w:color w:val="auto"/>
          <w:sz w:val="26"/>
          <w:szCs w:val="26"/>
        </w:rPr>
        <w:t xml:space="preserve">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BD2D50">
        <w:rPr>
          <w:color w:val="auto"/>
          <w:sz w:val="26"/>
          <w:szCs w:val="26"/>
        </w:rPr>
        <w:t>1</w:t>
      </w:r>
      <w:r w:rsidRPr="00BD2D50">
        <w:rPr>
          <w:color w:val="auto"/>
          <w:sz w:val="26"/>
          <w:szCs w:val="26"/>
        </w:rPr>
        <w:t xml:space="preserve"> чел.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</w:t>
      </w:r>
      <w:r w:rsidR="005909CF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Производственные площади - 4,5 тыс.</w:t>
      </w:r>
      <w:r w:rsidR="005875C0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кв.</w:t>
      </w:r>
      <w:r w:rsidR="005875C0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метров.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BD2D50">
        <w:rPr>
          <w:color w:val="auto"/>
          <w:sz w:val="26"/>
          <w:szCs w:val="26"/>
        </w:rPr>
        <w:t>автокомпоненты</w:t>
      </w:r>
      <w:proofErr w:type="spellEnd"/>
      <w:r w:rsidRPr="00BD2D50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Проектная мощность – 70,0</w:t>
      </w:r>
      <w:r w:rsidR="005909CF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проду</w:t>
      </w:r>
      <w:r w:rsidR="00670B1B" w:rsidRPr="00BD2D50">
        <w:rPr>
          <w:color w:val="auto"/>
          <w:sz w:val="26"/>
          <w:szCs w:val="26"/>
        </w:rPr>
        <w:t>кции с начала 2020</w:t>
      </w:r>
      <w:r w:rsidR="001F69B4" w:rsidRPr="00BD2D50">
        <w:rPr>
          <w:color w:val="auto"/>
          <w:sz w:val="26"/>
          <w:szCs w:val="26"/>
        </w:rPr>
        <w:t xml:space="preserve"> года – </w:t>
      </w:r>
      <w:r w:rsidR="002E744F" w:rsidRPr="00BD2D50">
        <w:rPr>
          <w:color w:val="auto"/>
          <w:sz w:val="26"/>
          <w:szCs w:val="26"/>
        </w:rPr>
        <w:t>972</w:t>
      </w:r>
      <w:r w:rsidR="00A87057" w:rsidRPr="00BD2D50">
        <w:rPr>
          <w:color w:val="auto"/>
          <w:sz w:val="26"/>
          <w:szCs w:val="26"/>
        </w:rPr>
        <w:t>,8</w:t>
      </w:r>
      <w:r w:rsidRPr="00BD2D50">
        <w:rPr>
          <w:color w:val="auto"/>
          <w:sz w:val="26"/>
          <w:szCs w:val="26"/>
        </w:rPr>
        <w:t xml:space="preserve"> тыс. руб.</w:t>
      </w:r>
    </w:p>
    <w:p w:rsidR="00AA6391" w:rsidRPr="00BD2D50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8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BD2D50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Трамвайная, 1а.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территории – 7490м</w:t>
      </w:r>
      <w:r w:rsidRPr="00BD2D50">
        <w:rPr>
          <w:color w:val="auto"/>
          <w:sz w:val="26"/>
          <w:szCs w:val="26"/>
          <w:vertAlign w:val="superscript"/>
        </w:rPr>
        <w:t>2</w:t>
      </w:r>
      <w:r w:rsidRPr="00BD2D50">
        <w:rPr>
          <w:color w:val="auto"/>
          <w:sz w:val="26"/>
          <w:szCs w:val="26"/>
        </w:rPr>
        <w:t>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50,0</w:t>
      </w:r>
      <w:r w:rsidR="005909CF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млн.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руб.</w:t>
      </w:r>
    </w:p>
    <w:p w:rsidR="00AA6391" w:rsidRPr="00BD2D50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Оказано услуг сторонним орган</w:t>
      </w:r>
      <w:r w:rsidR="00DA7CDF" w:rsidRPr="00BD2D50">
        <w:rPr>
          <w:color w:val="auto"/>
          <w:sz w:val="26"/>
          <w:szCs w:val="26"/>
        </w:rPr>
        <w:t>изациям с начала 2020</w:t>
      </w:r>
      <w:r w:rsidR="001F69B4" w:rsidRPr="00BD2D50">
        <w:rPr>
          <w:color w:val="auto"/>
          <w:sz w:val="26"/>
          <w:szCs w:val="26"/>
        </w:rPr>
        <w:t xml:space="preserve"> года – </w:t>
      </w:r>
      <w:r w:rsidR="007E6320" w:rsidRPr="00BD2D50">
        <w:rPr>
          <w:color w:val="auto"/>
          <w:sz w:val="26"/>
          <w:szCs w:val="26"/>
        </w:rPr>
        <w:t>0,0</w:t>
      </w:r>
      <w:r w:rsidR="00A37C67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тыс</w:t>
      </w:r>
      <w:r w:rsidR="00907044" w:rsidRPr="00BD2D50">
        <w:rPr>
          <w:color w:val="auto"/>
          <w:sz w:val="26"/>
          <w:szCs w:val="26"/>
        </w:rPr>
        <w:t>. р</w:t>
      </w:r>
      <w:r w:rsidRPr="00BD2D50">
        <w:rPr>
          <w:color w:val="auto"/>
          <w:sz w:val="26"/>
          <w:szCs w:val="26"/>
        </w:rPr>
        <w:t>уб.</w:t>
      </w:r>
    </w:p>
    <w:p w:rsidR="00AA6391" w:rsidRPr="00BD2D50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BD2D50">
        <w:rPr>
          <w:color w:val="auto"/>
          <w:sz w:val="26"/>
          <w:szCs w:val="26"/>
        </w:rPr>
        <w:t>2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8C0E96" w:rsidRPr="00BD2D50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BD2D50">
        <w:rPr>
          <w:color w:val="auto"/>
          <w:sz w:val="26"/>
          <w:szCs w:val="26"/>
        </w:rPr>
        <w:t>автокомпоненты</w:t>
      </w:r>
      <w:proofErr w:type="spellEnd"/>
      <w:r w:rsidRPr="00BD2D50">
        <w:rPr>
          <w:color w:val="auto"/>
          <w:sz w:val="26"/>
          <w:szCs w:val="26"/>
        </w:rPr>
        <w:t xml:space="preserve">, </w:t>
      </w:r>
      <w:proofErr w:type="spellStart"/>
      <w:r w:rsidRPr="00BD2D50">
        <w:rPr>
          <w:color w:val="auto"/>
          <w:sz w:val="26"/>
          <w:szCs w:val="26"/>
        </w:rPr>
        <w:t>фильтрирующие</w:t>
      </w:r>
      <w:proofErr w:type="spellEnd"/>
      <w:r w:rsidRPr="00BD2D50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70,0 млн. руб.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</w:t>
      </w:r>
      <w:r w:rsidR="003C4F98" w:rsidRPr="00BD2D50">
        <w:rPr>
          <w:color w:val="auto"/>
          <w:sz w:val="26"/>
          <w:szCs w:val="26"/>
        </w:rPr>
        <w:t>оизведено продукции с начала 2020</w:t>
      </w:r>
      <w:r w:rsidRPr="00BD2D50">
        <w:rPr>
          <w:color w:val="auto"/>
          <w:sz w:val="26"/>
          <w:szCs w:val="26"/>
        </w:rPr>
        <w:t xml:space="preserve"> года – </w:t>
      </w:r>
      <w:r w:rsidR="009F7717" w:rsidRPr="00BD2D50">
        <w:rPr>
          <w:color w:val="auto"/>
          <w:sz w:val="26"/>
          <w:szCs w:val="26"/>
        </w:rPr>
        <w:t>0</w:t>
      </w:r>
      <w:r w:rsidRPr="00BD2D50">
        <w:rPr>
          <w:color w:val="auto"/>
          <w:sz w:val="26"/>
          <w:szCs w:val="26"/>
        </w:rPr>
        <w:t>,0 тыс. руб.</w:t>
      </w:r>
    </w:p>
    <w:p w:rsidR="00AA6391" w:rsidRPr="00BD2D50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1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453853" w:rsidRPr="00BD2D50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BD2D50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Ачхой-Мартановкий</w:t>
      </w:r>
      <w:proofErr w:type="spellEnd"/>
      <w:r w:rsidRPr="00BD2D50">
        <w:rPr>
          <w:color w:val="auto"/>
          <w:sz w:val="26"/>
          <w:szCs w:val="26"/>
        </w:rPr>
        <w:t xml:space="preserve"> район, с. Ачхой-Мартан.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BD2D50">
        <w:rPr>
          <w:color w:val="auto"/>
          <w:sz w:val="26"/>
          <w:szCs w:val="26"/>
        </w:rPr>
        <w:t>евроокон</w:t>
      </w:r>
      <w:proofErr w:type="spellEnd"/>
      <w:r w:rsidRPr="00BD2D50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Производственная площадь – 2200 кв.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м.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BD2D50">
        <w:rPr>
          <w:color w:val="auto"/>
          <w:sz w:val="26"/>
          <w:szCs w:val="26"/>
        </w:rPr>
        <w:t>евроокон</w:t>
      </w:r>
      <w:proofErr w:type="spellEnd"/>
      <w:r w:rsidRPr="00BD2D50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Проектная мощность – 100,0</w:t>
      </w:r>
      <w:r w:rsidR="00114CEF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млн.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руб.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</w:t>
      </w:r>
      <w:r w:rsidR="003C4F98" w:rsidRPr="00BD2D50">
        <w:rPr>
          <w:color w:val="auto"/>
          <w:sz w:val="26"/>
          <w:szCs w:val="26"/>
        </w:rPr>
        <w:t>изводство продукции с начала 2020</w:t>
      </w:r>
      <w:r w:rsidRPr="00BD2D50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BD2D50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-</w:t>
      </w:r>
    </w:p>
    <w:p w:rsidR="009B7957" w:rsidRPr="00BD2D50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BD2D50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8) </w:t>
      </w:r>
      <w:r w:rsidRPr="00BD2D50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BD2D50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BD2D50">
        <w:rPr>
          <w:b/>
          <w:color w:val="auto"/>
          <w:sz w:val="26"/>
          <w:szCs w:val="26"/>
          <w:u w:val="single"/>
        </w:rPr>
        <w:t>30</w:t>
      </w:r>
      <w:r w:rsidRPr="00BD2D50">
        <w:rPr>
          <w:b/>
          <w:color w:val="auto"/>
          <w:sz w:val="26"/>
          <w:szCs w:val="26"/>
          <w:u w:val="single"/>
        </w:rPr>
        <w:t>.</w:t>
      </w:r>
      <w:r w:rsidR="00774A53" w:rsidRPr="00BD2D50">
        <w:rPr>
          <w:b/>
          <w:color w:val="auto"/>
          <w:sz w:val="26"/>
          <w:szCs w:val="26"/>
          <w:u w:val="single"/>
        </w:rPr>
        <w:t>05</w:t>
      </w:r>
      <w:r w:rsidRPr="00BD2D50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BD2D50">
        <w:rPr>
          <w:b/>
          <w:color w:val="auto"/>
          <w:sz w:val="26"/>
          <w:szCs w:val="26"/>
          <w:u w:val="single"/>
        </w:rPr>
        <w:t>162</w:t>
      </w:r>
      <w:r w:rsidRPr="00BD2D50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BD2D50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BD2D50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».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BD2D50">
        <w:rPr>
          <w:color w:val="auto"/>
          <w:sz w:val="26"/>
          <w:szCs w:val="26"/>
        </w:rPr>
        <w:t>ул</w:t>
      </w:r>
      <w:proofErr w:type="gramStart"/>
      <w:r w:rsidRPr="00BD2D50">
        <w:rPr>
          <w:color w:val="auto"/>
          <w:sz w:val="26"/>
          <w:szCs w:val="26"/>
        </w:rPr>
        <w:t>.С</w:t>
      </w:r>
      <w:proofErr w:type="gramEnd"/>
      <w:r w:rsidRPr="00BD2D50">
        <w:rPr>
          <w:color w:val="auto"/>
          <w:sz w:val="26"/>
          <w:szCs w:val="26"/>
        </w:rPr>
        <w:t>таросунженская</w:t>
      </w:r>
      <w:proofErr w:type="spellEnd"/>
      <w:r w:rsidRPr="00BD2D50">
        <w:rPr>
          <w:color w:val="auto"/>
          <w:sz w:val="26"/>
          <w:szCs w:val="26"/>
        </w:rPr>
        <w:t xml:space="preserve">, 29. 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Общая площадь территории – 0,75 га.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BD2D50">
        <w:rPr>
          <w:color w:val="auto"/>
          <w:sz w:val="26"/>
          <w:szCs w:val="26"/>
        </w:rPr>
        <w:t>кв.м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76,0 млн.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руб.</w:t>
      </w:r>
    </w:p>
    <w:p w:rsidR="00727051" w:rsidRPr="00BD2D50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Оказано услуг с начала 2020</w:t>
      </w:r>
      <w:r w:rsidR="00727051" w:rsidRPr="00BD2D50">
        <w:rPr>
          <w:color w:val="auto"/>
          <w:sz w:val="26"/>
          <w:szCs w:val="26"/>
        </w:rPr>
        <w:t xml:space="preserve"> года – </w:t>
      </w:r>
      <w:r w:rsidR="0048363B" w:rsidRPr="00BD2D50">
        <w:rPr>
          <w:color w:val="auto"/>
          <w:sz w:val="26"/>
          <w:szCs w:val="26"/>
        </w:rPr>
        <w:t>0</w:t>
      </w:r>
      <w:r w:rsidR="009B7957" w:rsidRPr="00BD2D50">
        <w:rPr>
          <w:color w:val="auto"/>
          <w:sz w:val="26"/>
          <w:szCs w:val="26"/>
        </w:rPr>
        <w:t xml:space="preserve">,0 </w:t>
      </w:r>
      <w:r w:rsidR="00727051" w:rsidRPr="00BD2D50">
        <w:rPr>
          <w:color w:val="auto"/>
          <w:sz w:val="26"/>
          <w:szCs w:val="26"/>
        </w:rPr>
        <w:t>тыс. руб.</w:t>
      </w:r>
    </w:p>
    <w:p w:rsidR="00727051" w:rsidRPr="00BD2D50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</w:t>
      </w:r>
      <w:r w:rsidR="008671D8" w:rsidRPr="00BD2D50">
        <w:rPr>
          <w:color w:val="auto"/>
          <w:sz w:val="26"/>
          <w:szCs w:val="26"/>
        </w:rPr>
        <w:t>еднесписочная численность: -</w:t>
      </w:r>
    </w:p>
    <w:p w:rsidR="00AA6391" w:rsidRPr="00BD2D50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BD2D50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BD2D50">
        <w:rPr>
          <w:color w:val="auto"/>
          <w:sz w:val="26"/>
          <w:szCs w:val="26"/>
        </w:rPr>
        <w:t xml:space="preserve"> </w:t>
      </w:r>
      <w:proofErr w:type="spellStart"/>
      <w:r w:rsidRPr="00BD2D50">
        <w:rPr>
          <w:color w:val="auto"/>
          <w:sz w:val="26"/>
          <w:szCs w:val="26"/>
        </w:rPr>
        <w:t>Алхан</w:t>
      </w:r>
      <w:proofErr w:type="spellEnd"/>
      <w:r w:rsidRPr="00BD2D50">
        <w:rPr>
          <w:color w:val="auto"/>
          <w:sz w:val="26"/>
          <w:szCs w:val="26"/>
        </w:rPr>
        <w:t>-Кала, ул. Элеваторная 30.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BD2D50">
        <w:rPr>
          <w:color w:val="auto"/>
          <w:sz w:val="26"/>
          <w:szCs w:val="26"/>
        </w:rPr>
        <w:t>шпона,</w:t>
      </w:r>
      <w:r w:rsidRPr="00BD2D50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79,0 млн.</w:t>
      </w:r>
      <w:r w:rsidR="00E1151D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руб.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</w:t>
      </w:r>
      <w:r w:rsidR="00C54CAD" w:rsidRPr="00BD2D50">
        <w:rPr>
          <w:color w:val="auto"/>
          <w:sz w:val="26"/>
          <w:szCs w:val="26"/>
        </w:rPr>
        <w:t>одукции с начала 2020</w:t>
      </w:r>
      <w:r w:rsidR="001F69B4" w:rsidRPr="00BD2D50">
        <w:rPr>
          <w:color w:val="auto"/>
          <w:sz w:val="26"/>
          <w:szCs w:val="26"/>
        </w:rPr>
        <w:t xml:space="preserve"> года – </w:t>
      </w:r>
      <w:r w:rsidR="002E744F" w:rsidRPr="00BD2D50">
        <w:rPr>
          <w:color w:val="auto"/>
          <w:sz w:val="26"/>
          <w:szCs w:val="26"/>
        </w:rPr>
        <w:t>952,3</w:t>
      </w:r>
      <w:r w:rsidRPr="00BD2D50">
        <w:rPr>
          <w:color w:val="auto"/>
          <w:sz w:val="26"/>
          <w:szCs w:val="26"/>
        </w:rPr>
        <w:t xml:space="preserve"> тыс. руб.</w:t>
      </w:r>
    </w:p>
    <w:p w:rsidR="00AA6391" w:rsidRPr="00BD2D50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</w:t>
      </w:r>
      <w:r w:rsidR="002E744F" w:rsidRPr="00BD2D50">
        <w:rPr>
          <w:color w:val="auto"/>
          <w:sz w:val="26"/>
          <w:szCs w:val="26"/>
        </w:rPr>
        <w:t>численность: 31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2334FB" w:rsidRPr="00BD2D50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BD2D50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г</w:t>
      </w:r>
      <w:proofErr w:type="gramStart"/>
      <w:r w:rsidRPr="00BD2D50">
        <w:rPr>
          <w:color w:val="auto"/>
          <w:sz w:val="26"/>
          <w:szCs w:val="26"/>
        </w:rPr>
        <w:t>.А</w:t>
      </w:r>
      <w:proofErr w:type="gramEnd"/>
      <w:r w:rsidRPr="00BD2D50">
        <w:rPr>
          <w:color w:val="auto"/>
          <w:sz w:val="26"/>
          <w:szCs w:val="26"/>
        </w:rPr>
        <w:t>ргун</w:t>
      </w:r>
      <w:proofErr w:type="spellEnd"/>
      <w:r w:rsidRPr="00BD2D50">
        <w:rPr>
          <w:color w:val="auto"/>
          <w:sz w:val="26"/>
          <w:szCs w:val="26"/>
        </w:rPr>
        <w:t>, ул. Дзержинского, 33.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BD2D50">
        <w:rPr>
          <w:color w:val="auto"/>
          <w:sz w:val="26"/>
          <w:szCs w:val="26"/>
        </w:rPr>
        <w:t>Аргунский</w:t>
      </w:r>
      <w:proofErr w:type="spellEnd"/>
      <w:r w:rsidRPr="00BD2D50">
        <w:rPr>
          <w:color w:val="auto"/>
          <w:sz w:val="26"/>
          <w:szCs w:val="26"/>
        </w:rPr>
        <w:t xml:space="preserve"> завод "</w:t>
      </w:r>
      <w:proofErr w:type="spellStart"/>
      <w:r w:rsidRPr="00BD2D50">
        <w:rPr>
          <w:color w:val="auto"/>
          <w:sz w:val="26"/>
          <w:szCs w:val="26"/>
        </w:rPr>
        <w:t>Пищемаш</w:t>
      </w:r>
      <w:proofErr w:type="spellEnd"/>
      <w:r w:rsidRPr="00BD2D50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BD2D50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BD2D50">
        <w:rPr>
          <w:color w:val="auto"/>
          <w:sz w:val="26"/>
          <w:szCs w:val="26"/>
        </w:rPr>
        <w:t xml:space="preserve">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BD2D50">
        <w:rPr>
          <w:color w:val="auto"/>
          <w:sz w:val="26"/>
          <w:szCs w:val="26"/>
        </w:rPr>
        <w:t>млн</w:t>
      </w:r>
      <w:proofErr w:type="gramStart"/>
      <w:r w:rsidRPr="00BD2D50">
        <w:rPr>
          <w:color w:val="auto"/>
          <w:sz w:val="26"/>
          <w:szCs w:val="26"/>
        </w:rPr>
        <w:t>.р</w:t>
      </w:r>
      <w:proofErr w:type="gramEnd"/>
      <w:r w:rsidRPr="00BD2D50">
        <w:rPr>
          <w:color w:val="auto"/>
          <w:sz w:val="26"/>
          <w:szCs w:val="26"/>
        </w:rPr>
        <w:t>уб</w:t>
      </w:r>
      <w:proofErr w:type="spellEnd"/>
      <w:r w:rsidRPr="00BD2D50">
        <w:rPr>
          <w:color w:val="auto"/>
          <w:sz w:val="26"/>
          <w:szCs w:val="26"/>
        </w:rPr>
        <w:t>.</w:t>
      </w:r>
    </w:p>
    <w:p w:rsidR="00AA6391" w:rsidRPr="00BD2D50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 начала 2020</w:t>
      </w:r>
      <w:r w:rsidR="00AA6391" w:rsidRPr="00BD2D50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BD2D50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2 чел.</w:t>
      </w:r>
    </w:p>
    <w:p w:rsidR="009A71D2" w:rsidRPr="00BD2D50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BD2D50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BD2D50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BD2D50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BD2D50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BD2D50">
        <w:rPr>
          <w:b/>
          <w:color w:val="auto"/>
          <w:sz w:val="26"/>
          <w:szCs w:val="26"/>
          <w:u w:val="single"/>
        </w:rPr>
        <w:t>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</w:t>
      </w:r>
      <w:r w:rsidR="008B4740" w:rsidRPr="00BD2D50">
        <w:rPr>
          <w:color w:val="auto"/>
          <w:sz w:val="26"/>
          <w:szCs w:val="26"/>
        </w:rPr>
        <w:t>. Г</w:t>
      </w:r>
      <w:r w:rsidRPr="00BD2D50">
        <w:rPr>
          <w:color w:val="auto"/>
          <w:sz w:val="26"/>
          <w:szCs w:val="26"/>
        </w:rPr>
        <w:t>удермес, ул. Проезжая, 7.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территории – 10,4 га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BD2D50">
        <w:rPr>
          <w:color w:val="auto"/>
          <w:sz w:val="26"/>
          <w:szCs w:val="26"/>
        </w:rPr>
        <w:t>тыс.кв</w:t>
      </w:r>
      <w:proofErr w:type="spellEnd"/>
      <w:r w:rsidR="008B4740" w:rsidRPr="00BD2D50">
        <w:rPr>
          <w:color w:val="auto"/>
          <w:sz w:val="26"/>
          <w:szCs w:val="26"/>
        </w:rPr>
        <w:t>. м</w:t>
      </w:r>
      <w:r w:rsidRPr="00BD2D50">
        <w:rPr>
          <w:color w:val="auto"/>
          <w:sz w:val="26"/>
          <w:szCs w:val="26"/>
        </w:rPr>
        <w:t>етров.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110,0 млн. руб.</w:t>
      </w:r>
    </w:p>
    <w:p w:rsidR="00931BCF" w:rsidRPr="00BD2D50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Оказано услуг сторонним орган</w:t>
      </w:r>
      <w:r w:rsidR="00B83926" w:rsidRPr="00BD2D50">
        <w:rPr>
          <w:color w:val="auto"/>
          <w:sz w:val="26"/>
          <w:szCs w:val="26"/>
        </w:rPr>
        <w:t>изациям с начала 2020</w:t>
      </w:r>
      <w:r w:rsidR="00BE08D6" w:rsidRPr="00BD2D50">
        <w:rPr>
          <w:color w:val="auto"/>
          <w:sz w:val="26"/>
          <w:szCs w:val="26"/>
        </w:rPr>
        <w:t xml:space="preserve"> года – </w:t>
      </w:r>
      <w:r w:rsidR="000A71F7" w:rsidRPr="00BD2D50">
        <w:rPr>
          <w:color w:val="auto"/>
          <w:sz w:val="26"/>
          <w:szCs w:val="26"/>
        </w:rPr>
        <w:t>101</w:t>
      </w:r>
      <w:r w:rsidR="00154CD9" w:rsidRPr="00BD2D50">
        <w:rPr>
          <w:color w:val="auto"/>
          <w:sz w:val="26"/>
          <w:szCs w:val="26"/>
        </w:rPr>
        <w:t>,</w:t>
      </w:r>
      <w:r w:rsidR="00BE08D6" w:rsidRPr="00BD2D50">
        <w:rPr>
          <w:color w:val="auto"/>
          <w:sz w:val="26"/>
          <w:szCs w:val="26"/>
        </w:rPr>
        <w:t xml:space="preserve">0 </w:t>
      </w:r>
      <w:proofErr w:type="spellStart"/>
      <w:r w:rsidR="00BE08D6" w:rsidRPr="00BD2D50">
        <w:rPr>
          <w:color w:val="auto"/>
          <w:sz w:val="26"/>
          <w:szCs w:val="26"/>
        </w:rPr>
        <w:t>тыс</w:t>
      </w:r>
      <w:proofErr w:type="gramStart"/>
      <w:r w:rsidR="00BE08D6" w:rsidRPr="00BD2D50">
        <w:rPr>
          <w:color w:val="auto"/>
          <w:sz w:val="26"/>
          <w:szCs w:val="26"/>
        </w:rPr>
        <w:t>.р</w:t>
      </w:r>
      <w:proofErr w:type="gramEnd"/>
      <w:r w:rsidR="00BE08D6" w:rsidRPr="00BD2D50">
        <w:rPr>
          <w:color w:val="auto"/>
          <w:sz w:val="26"/>
          <w:szCs w:val="26"/>
        </w:rPr>
        <w:t>уб</w:t>
      </w:r>
      <w:proofErr w:type="spellEnd"/>
      <w:r w:rsidR="00BE08D6" w:rsidRPr="00BD2D50">
        <w:rPr>
          <w:color w:val="auto"/>
          <w:sz w:val="26"/>
          <w:szCs w:val="26"/>
        </w:rPr>
        <w:t>.</w:t>
      </w:r>
    </w:p>
    <w:p w:rsidR="00AA6391" w:rsidRPr="00BD2D50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D2D50">
        <w:rPr>
          <w:color w:val="auto"/>
          <w:sz w:val="26"/>
          <w:szCs w:val="26"/>
        </w:rPr>
        <w:t>-</w:t>
      </w:r>
    </w:p>
    <w:p w:rsidR="002334FB" w:rsidRPr="00BD2D50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 xml:space="preserve">12) </w:t>
      </w:r>
      <w:r w:rsidR="00B7551B" w:rsidRPr="00BD2D50">
        <w:rPr>
          <w:b/>
          <w:color w:val="auto"/>
          <w:sz w:val="26"/>
          <w:szCs w:val="26"/>
        </w:rPr>
        <w:t>ГУП «Оргтехника</w:t>
      </w:r>
      <w:r w:rsidR="009E7235" w:rsidRPr="00BD2D50">
        <w:rPr>
          <w:b/>
          <w:color w:val="auto"/>
          <w:sz w:val="26"/>
          <w:szCs w:val="26"/>
        </w:rPr>
        <w:t>»</w:t>
      </w:r>
      <w:r w:rsidR="0009312A" w:rsidRPr="00BD2D50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BD2D50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BD2D50">
        <w:rPr>
          <w:b/>
          <w:color w:val="auto"/>
          <w:sz w:val="26"/>
          <w:szCs w:val="26"/>
        </w:rPr>
        <w:t>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</w:t>
      </w:r>
      <w:r w:rsidR="008B4740" w:rsidRPr="00BD2D50">
        <w:rPr>
          <w:color w:val="auto"/>
          <w:sz w:val="26"/>
          <w:szCs w:val="26"/>
        </w:rPr>
        <w:t>. Г</w:t>
      </w:r>
      <w:r w:rsidRPr="00BD2D50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BD2D50">
        <w:rPr>
          <w:color w:val="auto"/>
          <w:sz w:val="26"/>
          <w:szCs w:val="26"/>
        </w:rPr>
        <w:t>ул</w:t>
      </w:r>
      <w:proofErr w:type="gramStart"/>
      <w:r w:rsidRPr="00BD2D50">
        <w:rPr>
          <w:color w:val="auto"/>
          <w:sz w:val="26"/>
          <w:szCs w:val="26"/>
        </w:rPr>
        <w:t>.У</w:t>
      </w:r>
      <w:proofErr w:type="gramEnd"/>
      <w:r w:rsidRPr="00BD2D50">
        <w:rPr>
          <w:color w:val="auto"/>
          <w:sz w:val="26"/>
          <w:szCs w:val="26"/>
        </w:rPr>
        <w:t>гольная</w:t>
      </w:r>
      <w:proofErr w:type="spellEnd"/>
      <w:r w:rsidRPr="00BD2D50">
        <w:rPr>
          <w:color w:val="auto"/>
          <w:sz w:val="26"/>
          <w:szCs w:val="26"/>
        </w:rPr>
        <w:t>, д.320.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lastRenderedPageBreak/>
        <w:t>Площадь земельного участка – 10,2 га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80,0 млн. руб.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</w:t>
      </w:r>
      <w:r w:rsidR="00DD0E98" w:rsidRPr="00BD2D50">
        <w:rPr>
          <w:color w:val="auto"/>
          <w:sz w:val="26"/>
          <w:szCs w:val="26"/>
        </w:rPr>
        <w:t>родукции с н</w:t>
      </w:r>
      <w:r w:rsidR="00B83926" w:rsidRPr="00BD2D50">
        <w:rPr>
          <w:color w:val="auto"/>
          <w:sz w:val="26"/>
          <w:szCs w:val="26"/>
        </w:rPr>
        <w:t>ачала 2020</w:t>
      </w:r>
      <w:r w:rsidR="001236CD" w:rsidRPr="00BD2D50">
        <w:rPr>
          <w:color w:val="auto"/>
          <w:sz w:val="26"/>
          <w:szCs w:val="26"/>
        </w:rPr>
        <w:t xml:space="preserve"> года – </w:t>
      </w:r>
      <w:r w:rsidR="004A684E" w:rsidRPr="00BD2D50">
        <w:rPr>
          <w:color w:val="auto"/>
          <w:sz w:val="26"/>
          <w:szCs w:val="26"/>
        </w:rPr>
        <w:t>27682</w:t>
      </w:r>
      <w:r w:rsidR="00A87057" w:rsidRPr="00BD2D50">
        <w:rPr>
          <w:color w:val="auto"/>
          <w:sz w:val="26"/>
          <w:szCs w:val="26"/>
        </w:rPr>
        <w:t>,0</w:t>
      </w:r>
      <w:r w:rsidR="001C543C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тыс. руб.</w:t>
      </w:r>
    </w:p>
    <w:p w:rsidR="005D3D01" w:rsidRPr="00BD2D50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D2D50">
        <w:rPr>
          <w:color w:val="auto"/>
          <w:sz w:val="26"/>
          <w:szCs w:val="26"/>
        </w:rPr>
        <w:t>-</w:t>
      </w:r>
    </w:p>
    <w:p w:rsidR="00326B7E" w:rsidRPr="00BD2D50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13) ГУП «</w:t>
      </w:r>
      <w:proofErr w:type="spellStart"/>
      <w:r w:rsidRPr="00BD2D50">
        <w:rPr>
          <w:b/>
          <w:color w:val="auto"/>
          <w:sz w:val="26"/>
          <w:szCs w:val="26"/>
        </w:rPr>
        <w:t>Спецавтоматика</w:t>
      </w:r>
      <w:proofErr w:type="spellEnd"/>
      <w:r w:rsidRPr="00BD2D50">
        <w:rPr>
          <w:b/>
          <w:color w:val="auto"/>
          <w:sz w:val="26"/>
          <w:szCs w:val="26"/>
        </w:rPr>
        <w:t>»</w:t>
      </w:r>
      <w:r w:rsidR="00912B48" w:rsidRPr="00BD2D50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BD2D50">
        <w:rPr>
          <w:b/>
          <w:color w:val="auto"/>
          <w:sz w:val="26"/>
          <w:szCs w:val="26"/>
        </w:rPr>
        <w:t>Арт</w:t>
      </w:r>
      <w:proofErr w:type="gramEnd"/>
      <w:r w:rsidR="00912B48" w:rsidRPr="00BD2D50">
        <w:rPr>
          <w:b/>
          <w:color w:val="auto"/>
          <w:sz w:val="26"/>
          <w:szCs w:val="26"/>
        </w:rPr>
        <w:t xml:space="preserve"> полимер».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г</w:t>
      </w:r>
      <w:proofErr w:type="gramStart"/>
      <w:r w:rsidRPr="00BD2D50">
        <w:rPr>
          <w:color w:val="auto"/>
          <w:sz w:val="26"/>
          <w:szCs w:val="26"/>
        </w:rPr>
        <w:t>.Г</w:t>
      </w:r>
      <w:proofErr w:type="gramEnd"/>
      <w:r w:rsidRPr="00BD2D50">
        <w:rPr>
          <w:color w:val="auto"/>
          <w:sz w:val="26"/>
          <w:szCs w:val="26"/>
        </w:rPr>
        <w:t>розный</w:t>
      </w:r>
      <w:proofErr w:type="spellEnd"/>
      <w:r w:rsidRPr="00BD2D50">
        <w:rPr>
          <w:color w:val="auto"/>
          <w:sz w:val="26"/>
          <w:szCs w:val="26"/>
        </w:rPr>
        <w:t xml:space="preserve">, </w:t>
      </w:r>
      <w:proofErr w:type="spellStart"/>
      <w:r w:rsidRPr="00BD2D50">
        <w:rPr>
          <w:color w:val="auto"/>
          <w:sz w:val="26"/>
          <w:szCs w:val="26"/>
        </w:rPr>
        <w:t>ул.Батаева</w:t>
      </w:r>
      <w:proofErr w:type="spellEnd"/>
      <w:r w:rsidRPr="00BD2D50">
        <w:rPr>
          <w:color w:val="auto"/>
          <w:sz w:val="26"/>
          <w:szCs w:val="26"/>
        </w:rPr>
        <w:t>, д.87а.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земельного участка – 1,84га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BD2D50">
        <w:rPr>
          <w:color w:val="auto"/>
          <w:sz w:val="26"/>
          <w:szCs w:val="26"/>
        </w:rPr>
        <w:t xml:space="preserve">едприятии проведена  </w:t>
      </w:r>
      <w:r w:rsidRPr="00BD2D50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 настоящее время: </w:t>
      </w:r>
      <w:r w:rsidR="001213E9" w:rsidRPr="00BD2D50">
        <w:rPr>
          <w:color w:val="auto"/>
          <w:sz w:val="26"/>
          <w:szCs w:val="26"/>
        </w:rPr>
        <w:t>действующее предприятие.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Проектная мощность – 10,0 млн. руб.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</w:t>
      </w:r>
      <w:r w:rsidR="00C643DC" w:rsidRPr="00BD2D50">
        <w:rPr>
          <w:color w:val="auto"/>
          <w:sz w:val="26"/>
          <w:szCs w:val="26"/>
        </w:rPr>
        <w:t>одукции с начала 2020</w:t>
      </w:r>
      <w:r w:rsidR="001236CD" w:rsidRPr="00BD2D50">
        <w:rPr>
          <w:color w:val="auto"/>
          <w:sz w:val="26"/>
          <w:szCs w:val="26"/>
        </w:rPr>
        <w:t xml:space="preserve"> года – </w:t>
      </w:r>
      <w:r w:rsidR="003A01FF" w:rsidRPr="00BD2D50">
        <w:rPr>
          <w:color w:val="auto"/>
          <w:sz w:val="26"/>
          <w:szCs w:val="26"/>
        </w:rPr>
        <w:t>0</w:t>
      </w:r>
      <w:r w:rsidR="009B7957" w:rsidRPr="00BD2D50">
        <w:rPr>
          <w:color w:val="auto"/>
          <w:sz w:val="26"/>
          <w:szCs w:val="26"/>
        </w:rPr>
        <w:t>,</w:t>
      </w:r>
      <w:r w:rsidR="003A01FF" w:rsidRPr="00BD2D50">
        <w:rPr>
          <w:color w:val="auto"/>
          <w:sz w:val="26"/>
          <w:szCs w:val="26"/>
        </w:rPr>
        <w:t>0</w:t>
      </w:r>
      <w:r w:rsidRPr="00BD2D50">
        <w:rPr>
          <w:color w:val="auto"/>
          <w:sz w:val="26"/>
          <w:szCs w:val="26"/>
        </w:rPr>
        <w:t xml:space="preserve"> тыс. руб.</w:t>
      </w:r>
    </w:p>
    <w:p w:rsidR="00907044" w:rsidRPr="00BD2D50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D2D50">
        <w:rPr>
          <w:color w:val="auto"/>
          <w:sz w:val="26"/>
          <w:szCs w:val="26"/>
        </w:rPr>
        <w:t>-</w:t>
      </w:r>
    </w:p>
    <w:p w:rsidR="003F790B" w:rsidRPr="00BD2D50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D2D50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</w:t>
      </w:r>
      <w:r w:rsidR="005909CF" w:rsidRPr="00BD2D50">
        <w:rPr>
          <w:color w:val="auto"/>
          <w:sz w:val="26"/>
          <w:szCs w:val="26"/>
        </w:rPr>
        <w:t>Республика, г.</w:t>
      </w:r>
      <w:r w:rsidR="0009709B" w:rsidRPr="00BD2D50">
        <w:rPr>
          <w:color w:val="auto"/>
          <w:sz w:val="26"/>
          <w:szCs w:val="26"/>
        </w:rPr>
        <w:t xml:space="preserve"> </w:t>
      </w:r>
      <w:r w:rsidR="005909CF" w:rsidRPr="00BD2D50">
        <w:rPr>
          <w:color w:val="auto"/>
          <w:sz w:val="26"/>
          <w:szCs w:val="26"/>
        </w:rPr>
        <w:t>Грозный</w:t>
      </w:r>
      <w:r w:rsidRPr="00BD2D50">
        <w:rPr>
          <w:color w:val="auto"/>
          <w:sz w:val="26"/>
          <w:szCs w:val="26"/>
        </w:rPr>
        <w:t>, ул.</w:t>
      </w:r>
      <w:r w:rsidR="0009709B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Машинная, 25.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BD2D50">
        <w:rPr>
          <w:color w:val="auto"/>
          <w:sz w:val="26"/>
          <w:szCs w:val="26"/>
        </w:rPr>
        <w:t>Чеченпромстройсервис</w:t>
      </w:r>
      <w:proofErr w:type="spellEnd"/>
      <w:r w:rsidRPr="00BD2D50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</w:t>
      </w:r>
      <w:r w:rsidR="001F2E16" w:rsidRPr="00BD2D50">
        <w:rPr>
          <w:color w:val="auto"/>
          <w:sz w:val="26"/>
          <w:szCs w:val="26"/>
        </w:rPr>
        <w:t>родукции с начала 2020</w:t>
      </w:r>
      <w:r w:rsidR="001236CD" w:rsidRPr="00BD2D50">
        <w:rPr>
          <w:color w:val="auto"/>
          <w:sz w:val="26"/>
          <w:szCs w:val="26"/>
        </w:rPr>
        <w:t xml:space="preserve"> года – </w:t>
      </w:r>
      <w:r w:rsidR="004A684E" w:rsidRPr="00BD2D50">
        <w:rPr>
          <w:color w:val="auto"/>
          <w:sz w:val="26"/>
          <w:szCs w:val="26"/>
        </w:rPr>
        <w:t>19893,4</w:t>
      </w:r>
      <w:r w:rsidR="00C024A2" w:rsidRPr="00BD2D50">
        <w:rPr>
          <w:color w:val="auto"/>
          <w:sz w:val="26"/>
          <w:szCs w:val="26"/>
        </w:rPr>
        <w:t xml:space="preserve"> тыс.</w:t>
      </w:r>
      <w:r w:rsidRPr="00BD2D50">
        <w:rPr>
          <w:color w:val="auto"/>
          <w:sz w:val="26"/>
          <w:szCs w:val="26"/>
        </w:rPr>
        <w:t xml:space="preserve"> руб.</w:t>
      </w:r>
    </w:p>
    <w:p w:rsidR="00AA6391" w:rsidRPr="00BD2D50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18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AA6391" w:rsidRPr="00BD2D50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BD2D50">
        <w:rPr>
          <w:color w:val="auto"/>
          <w:sz w:val="26"/>
          <w:szCs w:val="26"/>
        </w:rPr>
        <w:t>ул</w:t>
      </w:r>
      <w:proofErr w:type="gramStart"/>
      <w:r w:rsidRPr="00BD2D50">
        <w:rPr>
          <w:color w:val="auto"/>
          <w:sz w:val="26"/>
          <w:szCs w:val="26"/>
        </w:rPr>
        <w:t>.Т</w:t>
      </w:r>
      <w:proofErr w:type="gramEnd"/>
      <w:r w:rsidRPr="00BD2D50">
        <w:rPr>
          <w:color w:val="auto"/>
          <w:sz w:val="26"/>
          <w:szCs w:val="26"/>
        </w:rPr>
        <w:t>епличная</w:t>
      </w:r>
      <w:proofErr w:type="spellEnd"/>
      <w:r w:rsidRPr="00BD2D50">
        <w:rPr>
          <w:color w:val="auto"/>
          <w:sz w:val="26"/>
          <w:szCs w:val="26"/>
        </w:rPr>
        <w:t>, 1.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численность: 1 чел.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D2D50">
        <w:rPr>
          <w:color w:val="auto"/>
          <w:sz w:val="26"/>
          <w:szCs w:val="26"/>
        </w:rPr>
        <w:t>г</w:t>
      </w:r>
      <w:proofErr w:type="gramStart"/>
      <w:r w:rsidRPr="00BD2D50">
        <w:rPr>
          <w:color w:val="auto"/>
          <w:sz w:val="26"/>
          <w:szCs w:val="26"/>
        </w:rPr>
        <w:t>.Г</w:t>
      </w:r>
      <w:proofErr w:type="gramEnd"/>
      <w:r w:rsidRPr="00BD2D50">
        <w:rPr>
          <w:color w:val="auto"/>
          <w:sz w:val="26"/>
          <w:szCs w:val="26"/>
        </w:rPr>
        <w:t>розный</w:t>
      </w:r>
      <w:proofErr w:type="spellEnd"/>
      <w:r w:rsidRPr="00BD2D50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BD2D50">
        <w:rPr>
          <w:color w:val="auto"/>
          <w:sz w:val="26"/>
          <w:szCs w:val="26"/>
        </w:rPr>
        <w:t>средневольтного</w:t>
      </w:r>
      <w:proofErr w:type="spellEnd"/>
      <w:r w:rsidRPr="00BD2D50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>Площадь территории – 1,16 га</w:t>
      </w: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BD2D50">
        <w:rPr>
          <w:color w:val="auto"/>
          <w:sz w:val="26"/>
          <w:szCs w:val="26"/>
        </w:rPr>
        <w:t>кв</w:t>
      </w:r>
      <w:proofErr w:type="gramStart"/>
      <w:r w:rsidRPr="00BD2D50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BD2D50">
        <w:rPr>
          <w:color w:val="auto"/>
          <w:sz w:val="26"/>
          <w:szCs w:val="26"/>
        </w:rPr>
        <w:t>средневольтное</w:t>
      </w:r>
      <w:proofErr w:type="spellEnd"/>
      <w:r w:rsidRPr="00BD2D50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BD2D50">
        <w:rPr>
          <w:color w:val="auto"/>
          <w:sz w:val="26"/>
          <w:szCs w:val="26"/>
        </w:rPr>
        <w:t>электрощитовое</w:t>
      </w:r>
      <w:proofErr w:type="spellEnd"/>
      <w:r w:rsidRPr="00BD2D50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Производст</w:t>
      </w:r>
      <w:r w:rsidR="007C0535" w:rsidRPr="00BD2D50">
        <w:rPr>
          <w:color w:val="auto"/>
          <w:sz w:val="26"/>
          <w:szCs w:val="26"/>
        </w:rPr>
        <w:t>венная деятельность с начала 2020</w:t>
      </w:r>
      <w:r w:rsidRPr="00BD2D50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</w:t>
      </w:r>
      <w:r w:rsidR="001236CD" w:rsidRPr="00BD2D50">
        <w:rPr>
          <w:color w:val="auto"/>
          <w:sz w:val="26"/>
          <w:szCs w:val="26"/>
        </w:rPr>
        <w:t xml:space="preserve">списочная численность: </w:t>
      </w:r>
      <w:r w:rsidR="00074A1B" w:rsidRPr="00BD2D50">
        <w:rPr>
          <w:color w:val="auto"/>
          <w:sz w:val="26"/>
          <w:szCs w:val="26"/>
        </w:rPr>
        <w:t>- 0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BD2D50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BD2D50">
        <w:rPr>
          <w:b/>
          <w:color w:val="auto"/>
          <w:sz w:val="26"/>
          <w:szCs w:val="26"/>
          <w:u w:val="single"/>
        </w:rPr>
        <w:t>»</w:t>
      </w:r>
      <w:r w:rsidR="00D007C9" w:rsidRPr="00BD2D50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BD2D50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BD2D50">
        <w:rPr>
          <w:b/>
          <w:color w:val="auto"/>
          <w:sz w:val="26"/>
          <w:szCs w:val="26"/>
          <w:u w:val="single"/>
        </w:rPr>
        <w:t>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Площадь территории – 1,84 га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BD2D50">
        <w:rPr>
          <w:color w:val="auto"/>
          <w:sz w:val="26"/>
          <w:szCs w:val="26"/>
          <w:lang w:val="en-US"/>
        </w:rPr>
        <w:t>LADA</w:t>
      </w:r>
      <w:r w:rsidRPr="00BD2D50">
        <w:rPr>
          <w:color w:val="auto"/>
          <w:sz w:val="26"/>
          <w:szCs w:val="26"/>
        </w:rPr>
        <w:t xml:space="preserve"> «</w:t>
      </w:r>
      <w:r w:rsidRPr="00BD2D50">
        <w:rPr>
          <w:color w:val="auto"/>
          <w:sz w:val="26"/>
          <w:szCs w:val="26"/>
          <w:lang w:val="en-US"/>
        </w:rPr>
        <w:t>GRANTA</w:t>
      </w:r>
      <w:r w:rsidRPr="00BD2D50">
        <w:rPr>
          <w:color w:val="auto"/>
          <w:sz w:val="26"/>
          <w:szCs w:val="26"/>
        </w:rPr>
        <w:t xml:space="preserve">».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прод</w:t>
      </w:r>
      <w:r w:rsidR="001236CD" w:rsidRPr="00BD2D50">
        <w:rPr>
          <w:color w:val="auto"/>
          <w:sz w:val="26"/>
          <w:szCs w:val="26"/>
        </w:rPr>
        <w:t>ук</w:t>
      </w:r>
      <w:r w:rsidR="00E21539" w:rsidRPr="00BD2D50">
        <w:rPr>
          <w:color w:val="auto"/>
          <w:sz w:val="26"/>
          <w:szCs w:val="26"/>
        </w:rPr>
        <w:t>ции с начала 2020</w:t>
      </w:r>
      <w:r w:rsidR="001236CD" w:rsidRPr="00BD2D50">
        <w:rPr>
          <w:color w:val="auto"/>
          <w:sz w:val="26"/>
          <w:szCs w:val="26"/>
        </w:rPr>
        <w:t xml:space="preserve"> года –</w:t>
      </w:r>
      <w:r w:rsidR="004A684E" w:rsidRPr="00BD2D50">
        <w:rPr>
          <w:color w:val="auto"/>
          <w:sz w:val="26"/>
          <w:szCs w:val="26"/>
        </w:rPr>
        <w:t>990798,4</w:t>
      </w:r>
      <w:r w:rsidR="00E21539" w:rsidRPr="00BD2D50">
        <w:rPr>
          <w:color w:val="auto"/>
          <w:sz w:val="26"/>
          <w:szCs w:val="26"/>
        </w:rPr>
        <w:t xml:space="preserve"> </w:t>
      </w:r>
      <w:r w:rsidR="001D3B23" w:rsidRPr="00BD2D50">
        <w:rPr>
          <w:color w:val="auto"/>
          <w:sz w:val="26"/>
          <w:szCs w:val="26"/>
        </w:rPr>
        <w:t>тыс.</w:t>
      </w:r>
      <w:r w:rsidR="00E21539" w:rsidRPr="00BD2D50">
        <w:rPr>
          <w:color w:val="auto"/>
          <w:sz w:val="26"/>
          <w:szCs w:val="26"/>
        </w:rPr>
        <w:t xml:space="preserve"> </w:t>
      </w:r>
      <w:r w:rsidR="001D3B23" w:rsidRPr="00BD2D50">
        <w:rPr>
          <w:color w:val="auto"/>
          <w:sz w:val="26"/>
          <w:szCs w:val="26"/>
        </w:rPr>
        <w:t>руб.</w:t>
      </w:r>
    </w:p>
    <w:p w:rsidR="00777A54" w:rsidRPr="00BD2D50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Среднесписочная численность: </w:t>
      </w:r>
      <w:r w:rsidR="004A684E" w:rsidRPr="00BD2D50">
        <w:rPr>
          <w:color w:val="auto"/>
          <w:sz w:val="26"/>
          <w:szCs w:val="26"/>
        </w:rPr>
        <w:t>185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777A54" w:rsidRPr="00BD2D50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BD2D50">
        <w:rPr>
          <w:color w:val="auto"/>
          <w:sz w:val="26"/>
          <w:szCs w:val="26"/>
        </w:rPr>
        <w:t>ул</w:t>
      </w:r>
      <w:proofErr w:type="gramStart"/>
      <w:r w:rsidRPr="00BD2D50">
        <w:rPr>
          <w:color w:val="auto"/>
          <w:sz w:val="26"/>
          <w:szCs w:val="26"/>
        </w:rPr>
        <w:t>.У</w:t>
      </w:r>
      <w:proofErr w:type="gramEnd"/>
      <w:r w:rsidRPr="00BD2D50">
        <w:rPr>
          <w:color w:val="auto"/>
          <w:sz w:val="26"/>
          <w:szCs w:val="26"/>
        </w:rPr>
        <w:t>гольная</w:t>
      </w:r>
      <w:proofErr w:type="spellEnd"/>
      <w:r w:rsidRPr="00BD2D50">
        <w:rPr>
          <w:color w:val="auto"/>
          <w:sz w:val="26"/>
          <w:szCs w:val="26"/>
        </w:rPr>
        <w:t>, 320</w:t>
      </w:r>
    </w:p>
    <w:p w:rsidR="00AA6391" w:rsidRPr="00BD2D50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Численность </w:t>
      </w:r>
      <w:r w:rsidR="00D35629" w:rsidRPr="00BD2D50">
        <w:rPr>
          <w:color w:val="auto"/>
          <w:sz w:val="26"/>
          <w:szCs w:val="26"/>
        </w:rPr>
        <w:t>работающих –</w:t>
      </w:r>
      <w:r w:rsidRPr="00BD2D50">
        <w:rPr>
          <w:color w:val="auto"/>
          <w:sz w:val="26"/>
          <w:szCs w:val="26"/>
        </w:rPr>
        <w:t xml:space="preserve"> </w:t>
      </w:r>
      <w:r w:rsidR="007A119F" w:rsidRPr="00BD2D50">
        <w:rPr>
          <w:color w:val="auto"/>
          <w:sz w:val="26"/>
          <w:szCs w:val="26"/>
        </w:rPr>
        <w:t>36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D2D50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BD2D50">
        <w:rPr>
          <w:color w:val="auto"/>
          <w:sz w:val="26"/>
          <w:szCs w:val="26"/>
        </w:rPr>
        <w:t xml:space="preserve"> энергосбережения.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BD2D50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Численность </w:t>
      </w:r>
      <w:r w:rsidR="00D35629" w:rsidRPr="00BD2D50">
        <w:rPr>
          <w:color w:val="auto"/>
          <w:sz w:val="26"/>
          <w:szCs w:val="26"/>
        </w:rPr>
        <w:t>работающих –</w:t>
      </w:r>
      <w:r w:rsidR="00B2252E" w:rsidRPr="00BD2D50">
        <w:rPr>
          <w:color w:val="auto"/>
          <w:sz w:val="26"/>
          <w:szCs w:val="26"/>
        </w:rPr>
        <w:t xml:space="preserve"> </w:t>
      </w:r>
      <w:r w:rsidR="004A684E" w:rsidRPr="00BD2D50">
        <w:rPr>
          <w:color w:val="auto"/>
          <w:sz w:val="26"/>
          <w:szCs w:val="26"/>
        </w:rPr>
        <w:t>36</w:t>
      </w:r>
      <w:r w:rsidR="00AA6391" w:rsidRPr="00BD2D50">
        <w:rPr>
          <w:color w:val="auto"/>
          <w:sz w:val="26"/>
          <w:szCs w:val="26"/>
        </w:rPr>
        <w:t xml:space="preserve"> чел.</w:t>
      </w:r>
    </w:p>
    <w:p w:rsidR="00D420B0" w:rsidRPr="00BD2D50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Осуществляет деятельность согласно Уставу. Предметом деятельности Управления является ведение делопроизводства, осуществление мероприятий по </w:t>
      </w:r>
      <w:r w:rsidRPr="00BD2D50">
        <w:rPr>
          <w:color w:val="auto"/>
          <w:sz w:val="26"/>
          <w:szCs w:val="26"/>
        </w:rPr>
        <w:lastRenderedPageBreak/>
        <w:t>охране труда</w:t>
      </w:r>
      <w:r w:rsidR="00083B52" w:rsidRPr="00BD2D50">
        <w:rPr>
          <w:color w:val="auto"/>
          <w:sz w:val="26"/>
          <w:szCs w:val="26"/>
        </w:rPr>
        <w:t>11</w:t>
      </w:r>
      <w:r w:rsidRPr="00BD2D50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BD2D50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BD2D50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BD2D50">
        <w:rPr>
          <w:color w:val="auto"/>
          <w:sz w:val="26"/>
          <w:szCs w:val="26"/>
        </w:rPr>
        <w:t>Старосунженская</w:t>
      </w:r>
      <w:proofErr w:type="spellEnd"/>
      <w:r w:rsidRPr="00BD2D50">
        <w:rPr>
          <w:color w:val="auto"/>
          <w:sz w:val="26"/>
          <w:szCs w:val="26"/>
        </w:rPr>
        <w:t xml:space="preserve"> 29.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BD2D50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BD2D50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</w:t>
      </w:r>
      <w:r w:rsidR="001C362C" w:rsidRPr="00BD2D50">
        <w:rPr>
          <w:color w:val="auto"/>
          <w:sz w:val="26"/>
          <w:szCs w:val="26"/>
        </w:rPr>
        <w:t>изведено продукции с начала 2020</w:t>
      </w:r>
      <w:r w:rsidRPr="00BD2D50">
        <w:rPr>
          <w:color w:val="auto"/>
          <w:sz w:val="26"/>
          <w:szCs w:val="26"/>
        </w:rPr>
        <w:t xml:space="preserve"> года – </w:t>
      </w:r>
      <w:r w:rsidR="001C362C" w:rsidRPr="00BD2D50">
        <w:rPr>
          <w:color w:val="auto"/>
          <w:sz w:val="26"/>
          <w:szCs w:val="26"/>
        </w:rPr>
        <w:t>0,0</w:t>
      </w:r>
      <w:r w:rsidR="00FE1F18" w:rsidRPr="00BD2D50">
        <w:rPr>
          <w:color w:val="auto"/>
          <w:sz w:val="26"/>
          <w:szCs w:val="26"/>
        </w:rPr>
        <w:t xml:space="preserve"> </w:t>
      </w:r>
      <w:proofErr w:type="spellStart"/>
      <w:r w:rsidR="00FE1F18" w:rsidRPr="00BD2D50">
        <w:rPr>
          <w:color w:val="auto"/>
          <w:sz w:val="26"/>
          <w:szCs w:val="26"/>
        </w:rPr>
        <w:t>тыс</w:t>
      </w:r>
      <w:proofErr w:type="gramStart"/>
      <w:r w:rsidR="00FE1F18" w:rsidRPr="00BD2D50">
        <w:rPr>
          <w:color w:val="auto"/>
          <w:sz w:val="26"/>
          <w:szCs w:val="26"/>
        </w:rPr>
        <w:t>.р</w:t>
      </w:r>
      <w:proofErr w:type="gramEnd"/>
      <w:r w:rsidR="00FE1F18" w:rsidRPr="00BD2D50">
        <w:rPr>
          <w:color w:val="auto"/>
          <w:sz w:val="26"/>
          <w:szCs w:val="26"/>
        </w:rPr>
        <w:t>уб</w:t>
      </w:r>
      <w:proofErr w:type="spellEnd"/>
      <w:r w:rsidR="00FE1F18" w:rsidRPr="00BD2D50">
        <w:rPr>
          <w:color w:val="auto"/>
          <w:sz w:val="26"/>
          <w:szCs w:val="26"/>
        </w:rPr>
        <w:t>.</w:t>
      </w:r>
    </w:p>
    <w:p w:rsidR="00A32F6F" w:rsidRPr="00BD2D50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Среднесписочная численность</w:t>
      </w:r>
      <w:proofErr w:type="gramStart"/>
      <w:r w:rsidRPr="00BD2D50">
        <w:rPr>
          <w:color w:val="auto"/>
          <w:sz w:val="26"/>
          <w:szCs w:val="26"/>
        </w:rPr>
        <w:t xml:space="preserve">: </w:t>
      </w:r>
      <w:r w:rsidR="00856DAA" w:rsidRPr="00BD2D50">
        <w:rPr>
          <w:color w:val="auto"/>
          <w:sz w:val="26"/>
          <w:szCs w:val="26"/>
        </w:rPr>
        <w:t>-</w:t>
      </w:r>
      <w:r w:rsidRPr="00BD2D50">
        <w:rPr>
          <w:color w:val="auto"/>
          <w:sz w:val="26"/>
          <w:szCs w:val="26"/>
        </w:rPr>
        <w:t>.</w:t>
      </w:r>
      <w:proofErr w:type="gramEnd"/>
    </w:p>
    <w:p w:rsidR="006C2798" w:rsidRPr="00BD2D50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BD2D50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D2D50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BD2D50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BD2D50" w:rsidRDefault="004A684E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Численность </w:t>
      </w:r>
      <w:proofErr w:type="gramStart"/>
      <w:r w:rsidRPr="00BD2D50">
        <w:rPr>
          <w:color w:val="auto"/>
          <w:sz w:val="26"/>
          <w:szCs w:val="26"/>
        </w:rPr>
        <w:t>работающих</w:t>
      </w:r>
      <w:proofErr w:type="gramEnd"/>
      <w:r w:rsidRPr="00BD2D50">
        <w:rPr>
          <w:color w:val="auto"/>
          <w:sz w:val="26"/>
          <w:szCs w:val="26"/>
        </w:rPr>
        <w:t xml:space="preserve"> -.</w:t>
      </w:r>
    </w:p>
    <w:p w:rsidR="00195439" w:rsidRPr="00BD2D50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Произведено продукции</w:t>
      </w:r>
      <w:r w:rsidR="00624D66" w:rsidRPr="00BD2D50">
        <w:rPr>
          <w:color w:val="auto"/>
          <w:sz w:val="26"/>
          <w:szCs w:val="26"/>
        </w:rPr>
        <w:t xml:space="preserve"> с начала 2020 года</w:t>
      </w:r>
      <w:r w:rsidRPr="00BD2D50">
        <w:rPr>
          <w:color w:val="auto"/>
          <w:sz w:val="26"/>
          <w:szCs w:val="26"/>
        </w:rPr>
        <w:t xml:space="preserve"> – </w:t>
      </w:r>
      <w:r w:rsidR="004A684E" w:rsidRPr="00BD2D50">
        <w:rPr>
          <w:color w:val="auto"/>
          <w:sz w:val="26"/>
          <w:szCs w:val="26"/>
        </w:rPr>
        <w:t>22120</w:t>
      </w:r>
      <w:r w:rsidR="00E92602" w:rsidRPr="00BD2D50">
        <w:rPr>
          <w:color w:val="auto"/>
          <w:sz w:val="26"/>
          <w:szCs w:val="26"/>
        </w:rPr>
        <w:t>,</w:t>
      </w:r>
      <w:r w:rsidR="00813477" w:rsidRPr="00BD2D50">
        <w:rPr>
          <w:color w:val="auto"/>
          <w:sz w:val="26"/>
          <w:szCs w:val="26"/>
        </w:rPr>
        <w:t>0</w:t>
      </w:r>
      <w:r w:rsidR="0038493C" w:rsidRPr="00BD2D50">
        <w:rPr>
          <w:color w:val="auto"/>
          <w:sz w:val="26"/>
          <w:szCs w:val="26"/>
        </w:rPr>
        <w:t xml:space="preserve"> </w:t>
      </w:r>
      <w:proofErr w:type="spellStart"/>
      <w:r w:rsidR="0038493C" w:rsidRPr="00BD2D50">
        <w:rPr>
          <w:color w:val="auto"/>
          <w:sz w:val="26"/>
          <w:szCs w:val="26"/>
        </w:rPr>
        <w:t>тыс</w:t>
      </w:r>
      <w:proofErr w:type="gramStart"/>
      <w:r w:rsidR="0038493C" w:rsidRPr="00BD2D50">
        <w:rPr>
          <w:color w:val="auto"/>
          <w:sz w:val="26"/>
          <w:szCs w:val="26"/>
        </w:rPr>
        <w:t>.р</w:t>
      </w:r>
      <w:proofErr w:type="gramEnd"/>
      <w:r w:rsidR="0038493C" w:rsidRPr="00BD2D50">
        <w:rPr>
          <w:color w:val="auto"/>
          <w:sz w:val="26"/>
          <w:szCs w:val="26"/>
        </w:rPr>
        <w:t>уб</w:t>
      </w:r>
      <w:proofErr w:type="spellEnd"/>
      <w:r w:rsidR="0038493C" w:rsidRPr="00BD2D50">
        <w:rPr>
          <w:color w:val="auto"/>
          <w:sz w:val="26"/>
          <w:szCs w:val="26"/>
        </w:rPr>
        <w:t>.</w:t>
      </w:r>
    </w:p>
    <w:p w:rsidR="00195439" w:rsidRPr="00BD2D50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BD2D50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BD2D50">
        <w:rPr>
          <w:color w:val="auto"/>
          <w:sz w:val="26"/>
          <w:szCs w:val="26"/>
        </w:rPr>
        <w:t xml:space="preserve">по состоянию на </w:t>
      </w:r>
      <w:r w:rsidR="00F41186" w:rsidRPr="00BD2D50">
        <w:rPr>
          <w:color w:val="auto"/>
          <w:sz w:val="26"/>
          <w:szCs w:val="26"/>
        </w:rPr>
        <w:t>01</w:t>
      </w:r>
      <w:r w:rsidR="0002053C" w:rsidRPr="00BD2D50">
        <w:rPr>
          <w:color w:val="auto"/>
          <w:sz w:val="26"/>
          <w:szCs w:val="26"/>
        </w:rPr>
        <w:t>.</w:t>
      </w:r>
      <w:r w:rsidR="00BC59BC" w:rsidRPr="00BD2D50">
        <w:rPr>
          <w:color w:val="auto"/>
          <w:sz w:val="26"/>
          <w:szCs w:val="26"/>
        </w:rPr>
        <w:t>10</w:t>
      </w:r>
      <w:r w:rsidR="006B3EC6" w:rsidRPr="00BD2D50">
        <w:rPr>
          <w:color w:val="auto"/>
          <w:sz w:val="26"/>
          <w:szCs w:val="26"/>
        </w:rPr>
        <w:t>.</w:t>
      </w:r>
      <w:r w:rsidR="00335236" w:rsidRPr="00BD2D50">
        <w:rPr>
          <w:color w:val="auto"/>
          <w:sz w:val="26"/>
          <w:szCs w:val="26"/>
        </w:rPr>
        <w:t xml:space="preserve">2020 </w:t>
      </w:r>
      <w:r w:rsidR="0002053C" w:rsidRPr="00BD2D50">
        <w:rPr>
          <w:color w:val="auto"/>
          <w:sz w:val="26"/>
          <w:szCs w:val="26"/>
        </w:rPr>
        <w:t xml:space="preserve">г. </w:t>
      </w:r>
      <w:r w:rsidRPr="00BD2D50">
        <w:rPr>
          <w:color w:val="auto"/>
          <w:sz w:val="26"/>
          <w:szCs w:val="26"/>
        </w:rPr>
        <w:t xml:space="preserve">приводятся в </w:t>
      </w:r>
      <w:r w:rsidRPr="00BD2D50">
        <w:rPr>
          <w:b/>
          <w:i/>
          <w:color w:val="auto"/>
          <w:sz w:val="26"/>
          <w:szCs w:val="26"/>
        </w:rPr>
        <w:t>Приложении №</w:t>
      </w:r>
      <w:r w:rsidR="00133CC1" w:rsidRPr="00BD2D50">
        <w:rPr>
          <w:b/>
          <w:i/>
          <w:color w:val="auto"/>
          <w:sz w:val="26"/>
          <w:szCs w:val="26"/>
        </w:rPr>
        <w:t>2</w:t>
      </w:r>
      <w:r w:rsidR="007B5A68" w:rsidRPr="00BD2D50">
        <w:rPr>
          <w:b/>
          <w:i/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к настоящему отчету.</w:t>
      </w:r>
    </w:p>
    <w:p w:rsidR="00CA6744" w:rsidRPr="00BD2D50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BD2D50">
        <w:rPr>
          <w:color w:val="auto"/>
          <w:sz w:val="26"/>
          <w:szCs w:val="26"/>
        </w:rPr>
        <w:t>01</w:t>
      </w:r>
      <w:r w:rsidRPr="00BD2D50">
        <w:rPr>
          <w:color w:val="auto"/>
          <w:sz w:val="26"/>
          <w:szCs w:val="26"/>
        </w:rPr>
        <w:t>.</w:t>
      </w:r>
      <w:r w:rsidR="00BC59BC" w:rsidRPr="00BD2D50">
        <w:rPr>
          <w:color w:val="auto"/>
          <w:sz w:val="26"/>
          <w:szCs w:val="26"/>
        </w:rPr>
        <w:t>1</w:t>
      </w:r>
      <w:r w:rsidR="009E5CCD" w:rsidRPr="00BD2D50">
        <w:rPr>
          <w:color w:val="auto"/>
          <w:sz w:val="26"/>
          <w:szCs w:val="26"/>
        </w:rPr>
        <w:t>0</w:t>
      </w:r>
      <w:r w:rsidR="000C1752" w:rsidRPr="00BD2D50">
        <w:rPr>
          <w:color w:val="auto"/>
          <w:sz w:val="26"/>
          <w:szCs w:val="26"/>
        </w:rPr>
        <w:t>.2020</w:t>
      </w:r>
      <w:r w:rsidR="008E38D6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г. приводятся в </w:t>
      </w:r>
      <w:r w:rsidRPr="00BD2D50">
        <w:rPr>
          <w:b/>
          <w:i/>
          <w:color w:val="auto"/>
          <w:sz w:val="26"/>
          <w:szCs w:val="26"/>
        </w:rPr>
        <w:t>Приложении №</w:t>
      </w:r>
      <w:r w:rsidR="00133CC1" w:rsidRPr="00BD2D50">
        <w:rPr>
          <w:b/>
          <w:i/>
          <w:color w:val="auto"/>
          <w:sz w:val="26"/>
          <w:szCs w:val="26"/>
        </w:rPr>
        <w:t>3</w:t>
      </w:r>
      <w:r w:rsidR="004553F9" w:rsidRPr="00BD2D50">
        <w:rPr>
          <w:b/>
          <w:i/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>к настоящему отчету.</w:t>
      </w:r>
    </w:p>
    <w:p w:rsidR="00D050E0" w:rsidRPr="00BD2D50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050E0" w:rsidRPr="00BD2D50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BD2D50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BD2D50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BD2D50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BD2D50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BD2D50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BD2D50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BD2D50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BD2D50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BD2D50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D2D50" w:rsidRDefault="00653593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D2D50" w:rsidRDefault="00653593" w:rsidP="00BA59AA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382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D2D50" w:rsidRDefault="00653593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88,2</w:t>
            </w:r>
          </w:p>
        </w:tc>
      </w:tr>
      <w:tr w:rsidR="002A0047" w:rsidRPr="00BD2D50" w:rsidTr="002A0047">
        <w:tc>
          <w:tcPr>
            <w:tcW w:w="739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D2D50" w:rsidRDefault="002B2979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7</w:t>
            </w:r>
            <w:r w:rsidR="00653593" w:rsidRPr="00BD2D50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D2D50" w:rsidRDefault="002A0047" w:rsidP="00BA59AA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6</w:t>
            </w:r>
            <w:r w:rsidR="00653593" w:rsidRPr="00BD2D50"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D2D50" w:rsidRDefault="00F73E66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9</w:t>
            </w:r>
            <w:r w:rsidR="00653593" w:rsidRPr="00BD2D50">
              <w:rPr>
                <w:sz w:val="26"/>
                <w:szCs w:val="26"/>
              </w:rPr>
              <w:t>4,0</w:t>
            </w:r>
          </w:p>
        </w:tc>
      </w:tr>
      <w:tr w:rsidR="002A0047" w:rsidRPr="00BD2D50" w:rsidTr="002A0047">
        <w:tc>
          <w:tcPr>
            <w:tcW w:w="739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D2D50" w:rsidRDefault="00273962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415</w:t>
            </w:r>
            <w:r w:rsidR="00F44254" w:rsidRPr="00BD2D50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D2D50" w:rsidRDefault="00653593" w:rsidP="00BA59AA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3</w:t>
            </w:r>
            <w:r w:rsidR="00C1337E" w:rsidRPr="00BD2D50">
              <w:rPr>
                <w:sz w:val="26"/>
                <w:szCs w:val="26"/>
              </w:rPr>
              <w:t>1</w:t>
            </w:r>
            <w:r w:rsidRPr="00BD2D50">
              <w:rPr>
                <w:sz w:val="26"/>
                <w:szCs w:val="26"/>
              </w:rPr>
              <w:t>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D2D50" w:rsidRDefault="00653593" w:rsidP="00BA59AA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87,2</w:t>
            </w:r>
          </w:p>
        </w:tc>
      </w:tr>
      <w:tr w:rsidR="002A0047" w:rsidRPr="00BD2D50" w:rsidTr="002A0047">
        <w:tc>
          <w:tcPr>
            <w:tcW w:w="739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D2D50" w:rsidRDefault="002A0047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D2D50" w:rsidRDefault="002A0047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D2D50" w:rsidRDefault="002A0047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-</w:t>
            </w:r>
          </w:p>
        </w:tc>
      </w:tr>
      <w:tr w:rsidR="002A0047" w:rsidRPr="00BD2D50" w:rsidTr="002A0047">
        <w:tc>
          <w:tcPr>
            <w:tcW w:w="739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D2D50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D2D50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D2D50" w:rsidRDefault="00653593" w:rsidP="002A0047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1540,9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D2D50" w:rsidRDefault="00653593" w:rsidP="000B6BC0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1062,6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BD2D50" w:rsidRDefault="00653593" w:rsidP="007A119F">
            <w:pPr>
              <w:jc w:val="center"/>
              <w:rPr>
                <w:sz w:val="26"/>
                <w:szCs w:val="26"/>
              </w:rPr>
            </w:pPr>
            <w:r w:rsidRPr="00BD2D50">
              <w:rPr>
                <w:sz w:val="26"/>
                <w:szCs w:val="26"/>
              </w:rPr>
              <w:t>68,4</w:t>
            </w:r>
          </w:p>
        </w:tc>
      </w:tr>
    </w:tbl>
    <w:p w:rsidR="00A906DC" w:rsidRPr="00BD2D50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BD2D50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</w:r>
      <w:r w:rsidR="00067911" w:rsidRPr="00BD2D50">
        <w:rPr>
          <w:color w:val="auto"/>
          <w:sz w:val="26"/>
          <w:szCs w:val="26"/>
          <w:vertAlign w:val="superscript"/>
        </w:rPr>
        <w:t>*</w:t>
      </w:r>
      <w:r w:rsidR="00067911" w:rsidRPr="00BD2D50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BD2D50">
        <w:rPr>
          <w:color w:val="auto"/>
          <w:sz w:val="26"/>
          <w:szCs w:val="26"/>
        </w:rPr>
        <w:t>Беркат</w:t>
      </w:r>
      <w:proofErr w:type="spellEnd"/>
      <w:r w:rsidR="00067911" w:rsidRPr="00BD2D50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BD2D50">
        <w:rPr>
          <w:color w:val="auto"/>
          <w:sz w:val="26"/>
          <w:szCs w:val="26"/>
        </w:rPr>
        <w:t>Серло</w:t>
      </w:r>
      <w:proofErr w:type="spellEnd"/>
      <w:r w:rsidR="00067911" w:rsidRPr="00BD2D50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BD2D50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BD2D50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</w:rPr>
        <w:lastRenderedPageBreak/>
        <w:tab/>
      </w:r>
      <w:r w:rsidR="007C013E" w:rsidRPr="00BD2D50">
        <w:rPr>
          <w:color w:val="auto"/>
          <w:sz w:val="26"/>
          <w:szCs w:val="26"/>
          <w:u w:val="single"/>
        </w:rPr>
        <w:t>10.</w:t>
      </w:r>
      <w:r w:rsidR="007B2946" w:rsidRPr="00BD2D50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BD2D50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ab/>
      </w:r>
      <w:r w:rsidR="007B2946" w:rsidRPr="00BD2D50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BD2D50">
        <w:rPr>
          <w:color w:val="auto"/>
          <w:sz w:val="26"/>
          <w:szCs w:val="26"/>
        </w:rPr>
        <w:t>на</w:t>
      </w:r>
      <w:r w:rsidR="000A3EBA" w:rsidRPr="00BD2D50">
        <w:rPr>
          <w:color w:val="auto"/>
          <w:sz w:val="26"/>
          <w:szCs w:val="26"/>
        </w:rPr>
        <w:t xml:space="preserve"> </w:t>
      </w:r>
      <w:r w:rsidR="00D57F87" w:rsidRPr="00BD2D50">
        <w:rPr>
          <w:color w:val="auto"/>
          <w:sz w:val="26"/>
          <w:szCs w:val="26"/>
        </w:rPr>
        <w:t>01</w:t>
      </w:r>
      <w:r w:rsidR="00CB2A7A" w:rsidRPr="00BD2D50">
        <w:rPr>
          <w:color w:val="auto"/>
          <w:sz w:val="26"/>
          <w:szCs w:val="26"/>
        </w:rPr>
        <w:t>.</w:t>
      </w:r>
      <w:r w:rsidR="00BC59BC" w:rsidRPr="00BD2D50">
        <w:rPr>
          <w:color w:val="auto"/>
          <w:sz w:val="26"/>
          <w:szCs w:val="26"/>
        </w:rPr>
        <w:t>1</w:t>
      </w:r>
      <w:r w:rsidR="005958BE" w:rsidRPr="00BD2D50">
        <w:rPr>
          <w:color w:val="auto"/>
          <w:sz w:val="26"/>
          <w:szCs w:val="26"/>
        </w:rPr>
        <w:t>0</w:t>
      </w:r>
      <w:r w:rsidR="00CB2A7A" w:rsidRPr="00BD2D50">
        <w:rPr>
          <w:color w:val="auto"/>
          <w:sz w:val="26"/>
          <w:szCs w:val="26"/>
        </w:rPr>
        <w:t>.</w:t>
      </w:r>
      <w:r w:rsidR="00232E26" w:rsidRPr="00BD2D50">
        <w:rPr>
          <w:color w:val="auto"/>
          <w:sz w:val="26"/>
          <w:szCs w:val="26"/>
        </w:rPr>
        <w:t>2020</w:t>
      </w:r>
      <w:r w:rsidR="008C13B1" w:rsidRPr="00BD2D50">
        <w:rPr>
          <w:color w:val="auto"/>
          <w:sz w:val="26"/>
          <w:szCs w:val="26"/>
        </w:rPr>
        <w:t xml:space="preserve"> г</w:t>
      </w:r>
      <w:r w:rsidR="007D7967" w:rsidRPr="00BD2D50">
        <w:rPr>
          <w:color w:val="auto"/>
          <w:sz w:val="26"/>
          <w:szCs w:val="26"/>
        </w:rPr>
        <w:t>.</w:t>
      </w:r>
      <w:r w:rsidR="007B2946" w:rsidRPr="00BD2D50">
        <w:rPr>
          <w:color w:val="auto"/>
          <w:sz w:val="26"/>
          <w:szCs w:val="26"/>
        </w:rPr>
        <w:t xml:space="preserve"> приведены в </w:t>
      </w:r>
      <w:r w:rsidR="007B2946" w:rsidRPr="00BD2D50">
        <w:rPr>
          <w:b/>
          <w:i/>
          <w:color w:val="auto"/>
          <w:sz w:val="26"/>
          <w:szCs w:val="26"/>
        </w:rPr>
        <w:t>Приложении №</w:t>
      </w:r>
      <w:r w:rsidR="00133CC1" w:rsidRPr="00BD2D50">
        <w:rPr>
          <w:b/>
          <w:i/>
          <w:color w:val="auto"/>
          <w:sz w:val="26"/>
          <w:szCs w:val="26"/>
        </w:rPr>
        <w:t>4</w:t>
      </w:r>
      <w:r w:rsidR="00220B25" w:rsidRPr="00BD2D50">
        <w:rPr>
          <w:b/>
          <w:i/>
          <w:color w:val="auto"/>
          <w:sz w:val="26"/>
          <w:szCs w:val="26"/>
        </w:rPr>
        <w:t>.</w:t>
      </w:r>
    </w:p>
    <w:p w:rsidR="00220B25" w:rsidRPr="00BD2D50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11.</w:t>
      </w:r>
      <w:r w:rsidR="007B2946" w:rsidRPr="00BD2D50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BD2D50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Р</w:t>
      </w:r>
      <w:r w:rsidR="007B2946" w:rsidRPr="00BD2D50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BD2D50">
        <w:rPr>
          <w:b/>
          <w:i/>
          <w:color w:val="auto"/>
          <w:sz w:val="26"/>
          <w:szCs w:val="26"/>
        </w:rPr>
        <w:t>Приложении №</w:t>
      </w:r>
      <w:r w:rsidR="00133CC1" w:rsidRPr="00BD2D50">
        <w:rPr>
          <w:b/>
          <w:i/>
          <w:color w:val="auto"/>
          <w:sz w:val="26"/>
          <w:szCs w:val="26"/>
        </w:rPr>
        <w:t>2</w:t>
      </w:r>
      <w:r w:rsidR="00220B25" w:rsidRPr="00BD2D50">
        <w:rPr>
          <w:b/>
          <w:i/>
          <w:color w:val="auto"/>
          <w:sz w:val="26"/>
          <w:szCs w:val="26"/>
        </w:rPr>
        <w:t>.</w:t>
      </w:r>
    </w:p>
    <w:p w:rsidR="00220B25" w:rsidRPr="00BD2D50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12</w:t>
      </w:r>
      <w:r w:rsidR="007B2946" w:rsidRPr="00BD2D50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BD2D50">
        <w:rPr>
          <w:color w:val="auto"/>
          <w:sz w:val="26"/>
          <w:szCs w:val="26"/>
          <w:u w:val="single"/>
        </w:rPr>
        <w:t>удования</w:t>
      </w:r>
    </w:p>
    <w:p w:rsidR="00177843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12</w:t>
      </w:r>
      <w:r w:rsidR="007B2946" w:rsidRPr="00BD2D50">
        <w:rPr>
          <w:color w:val="auto"/>
          <w:sz w:val="26"/>
          <w:szCs w:val="26"/>
        </w:rPr>
        <w:t xml:space="preserve">.1. </w:t>
      </w:r>
      <w:proofErr w:type="gramStart"/>
      <w:r w:rsidR="00177843" w:rsidRPr="00BD2D50">
        <w:rPr>
          <w:color w:val="auto"/>
          <w:sz w:val="26"/>
          <w:szCs w:val="26"/>
        </w:rPr>
        <w:t>Мероприяти</w:t>
      </w:r>
      <w:r w:rsidR="00F17F5F" w:rsidRPr="00BD2D50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BD2D50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BD2D50">
        <w:rPr>
          <w:color w:val="auto"/>
          <w:sz w:val="26"/>
          <w:szCs w:val="26"/>
        </w:rPr>
        <w:t>с</w:t>
      </w:r>
      <w:r w:rsidR="00177843" w:rsidRPr="00BD2D50">
        <w:rPr>
          <w:color w:val="auto"/>
          <w:sz w:val="26"/>
          <w:szCs w:val="26"/>
        </w:rPr>
        <w:t xml:space="preserve"> 2014 год</w:t>
      </w:r>
      <w:r w:rsidR="00040153" w:rsidRPr="00BD2D50">
        <w:rPr>
          <w:color w:val="auto"/>
          <w:sz w:val="26"/>
          <w:szCs w:val="26"/>
        </w:rPr>
        <w:t>а</w:t>
      </w:r>
      <w:r w:rsidR="00177843" w:rsidRPr="00BD2D50">
        <w:rPr>
          <w:color w:val="auto"/>
          <w:sz w:val="26"/>
          <w:szCs w:val="26"/>
        </w:rPr>
        <w:t xml:space="preserve"> пров</w:t>
      </w:r>
      <w:r w:rsidR="00C664F2" w:rsidRPr="00BD2D50">
        <w:rPr>
          <w:color w:val="auto"/>
          <w:sz w:val="26"/>
          <w:szCs w:val="26"/>
        </w:rPr>
        <w:t>одятся</w:t>
      </w:r>
      <w:r w:rsidR="00177843" w:rsidRPr="00BD2D50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BD2D50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BD2D50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BD2D50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BD2D50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BD2D50">
        <w:rPr>
          <w:color w:val="auto"/>
          <w:sz w:val="26"/>
          <w:szCs w:val="26"/>
        </w:rPr>
        <w:t>энергетической эффективности,</w:t>
      </w:r>
      <w:r w:rsidRPr="00BD2D50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>12</w:t>
      </w:r>
      <w:r w:rsidR="007B2946" w:rsidRPr="00BD2D50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BD2D50">
        <w:rPr>
          <w:color w:val="auto"/>
          <w:sz w:val="26"/>
          <w:szCs w:val="26"/>
        </w:rPr>
        <w:t>п</w:t>
      </w:r>
      <w:r w:rsidR="007E1EEE" w:rsidRPr="00BD2D50">
        <w:rPr>
          <w:color w:val="auto"/>
          <w:sz w:val="26"/>
          <w:szCs w:val="26"/>
        </w:rPr>
        <w:t>одпрограммы.</w:t>
      </w:r>
    </w:p>
    <w:p w:rsidR="00C92166" w:rsidRPr="00BD2D50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BD2D50">
        <w:rPr>
          <w:color w:val="auto"/>
          <w:sz w:val="26"/>
          <w:szCs w:val="26"/>
        </w:rPr>
        <w:t>энергоэффективности</w:t>
      </w:r>
      <w:proofErr w:type="spellEnd"/>
      <w:r w:rsidRPr="00BD2D50">
        <w:rPr>
          <w:color w:val="auto"/>
          <w:sz w:val="26"/>
          <w:szCs w:val="26"/>
        </w:rPr>
        <w:t xml:space="preserve"> в Чеченской Республике</w:t>
      </w:r>
      <w:r w:rsidR="00A201B5" w:rsidRPr="00BD2D50">
        <w:rPr>
          <w:color w:val="auto"/>
          <w:sz w:val="26"/>
          <w:szCs w:val="26"/>
        </w:rPr>
        <w:t>»</w:t>
      </w:r>
      <w:r w:rsidR="003154DE" w:rsidRPr="00BD2D50">
        <w:rPr>
          <w:color w:val="auto"/>
          <w:sz w:val="26"/>
          <w:szCs w:val="26"/>
        </w:rPr>
        <w:t>.</w:t>
      </w:r>
      <w:r w:rsidR="00AA223B" w:rsidRPr="00BD2D50">
        <w:rPr>
          <w:color w:val="auto"/>
          <w:sz w:val="26"/>
          <w:szCs w:val="26"/>
        </w:rPr>
        <w:t xml:space="preserve"> </w:t>
      </w:r>
      <w:r w:rsidR="00980900" w:rsidRPr="00BD2D50">
        <w:rPr>
          <w:color w:val="auto"/>
          <w:sz w:val="26"/>
          <w:szCs w:val="26"/>
        </w:rPr>
        <w:t>С начала 20</w:t>
      </w:r>
      <w:r w:rsidR="00EB288E" w:rsidRPr="00BD2D50">
        <w:rPr>
          <w:color w:val="auto"/>
          <w:sz w:val="26"/>
          <w:szCs w:val="26"/>
        </w:rPr>
        <w:t>20</w:t>
      </w:r>
      <w:r w:rsidR="00C664F2" w:rsidRPr="00BD2D50">
        <w:rPr>
          <w:color w:val="auto"/>
          <w:sz w:val="26"/>
          <w:szCs w:val="26"/>
        </w:rPr>
        <w:t xml:space="preserve"> года </w:t>
      </w:r>
      <w:r w:rsidR="007B2946" w:rsidRPr="00BD2D50">
        <w:rPr>
          <w:color w:val="auto"/>
          <w:sz w:val="26"/>
          <w:szCs w:val="26"/>
        </w:rPr>
        <w:t>финансировани</w:t>
      </w:r>
      <w:r w:rsidR="0013552D" w:rsidRPr="00BD2D50">
        <w:rPr>
          <w:color w:val="auto"/>
          <w:sz w:val="26"/>
          <w:szCs w:val="26"/>
        </w:rPr>
        <w:t>е</w:t>
      </w:r>
      <w:r w:rsidR="00AA223B" w:rsidRPr="00BD2D50">
        <w:rPr>
          <w:color w:val="auto"/>
          <w:sz w:val="26"/>
          <w:szCs w:val="26"/>
        </w:rPr>
        <w:t xml:space="preserve"> </w:t>
      </w:r>
      <w:r w:rsidR="00884A6E" w:rsidRPr="00BD2D50">
        <w:rPr>
          <w:color w:val="auto"/>
          <w:sz w:val="26"/>
          <w:szCs w:val="26"/>
        </w:rPr>
        <w:t>п</w:t>
      </w:r>
      <w:r w:rsidRPr="00BD2D50">
        <w:rPr>
          <w:color w:val="auto"/>
          <w:sz w:val="26"/>
          <w:szCs w:val="26"/>
        </w:rPr>
        <w:t>одп</w:t>
      </w:r>
      <w:r w:rsidR="007B2946" w:rsidRPr="00BD2D50">
        <w:rPr>
          <w:color w:val="auto"/>
          <w:sz w:val="26"/>
          <w:szCs w:val="26"/>
        </w:rPr>
        <w:t>рограммы</w:t>
      </w:r>
      <w:r w:rsidR="00AA223B" w:rsidRPr="00BD2D50">
        <w:rPr>
          <w:color w:val="auto"/>
          <w:sz w:val="26"/>
          <w:szCs w:val="26"/>
        </w:rPr>
        <w:t xml:space="preserve"> </w:t>
      </w:r>
      <w:r w:rsidR="00491777" w:rsidRPr="00BD2D50">
        <w:rPr>
          <w:color w:val="auto"/>
          <w:sz w:val="26"/>
          <w:szCs w:val="26"/>
        </w:rPr>
        <w:t>не осуществлялось.</w:t>
      </w:r>
    </w:p>
    <w:p w:rsidR="0049551C" w:rsidRPr="00BD2D50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13</w:t>
      </w:r>
      <w:r w:rsidR="007B2946" w:rsidRPr="00BD2D50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BD2D50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BD2D50">
        <w:rPr>
          <w:color w:val="auto"/>
          <w:sz w:val="26"/>
          <w:szCs w:val="26"/>
        </w:rPr>
        <w:t xml:space="preserve">по состоянию на </w:t>
      </w:r>
      <w:r w:rsidR="00993D21" w:rsidRPr="00BD2D50">
        <w:rPr>
          <w:color w:val="auto"/>
          <w:sz w:val="26"/>
          <w:szCs w:val="26"/>
        </w:rPr>
        <w:t>01</w:t>
      </w:r>
      <w:r w:rsidR="009D01FC" w:rsidRPr="00BD2D50">
        <w:rPr>
          <w:color w:val="auto"/>
          <w:sz w:val="26"/>
          <w:szCs w:val="26"/>
        </w:rPr>
        <w:t>.</w:t>
      </w:r>
      <w:r w:rsidR="007A3D65" w:rsidRPr="00BD2D50">
        <w:rPr>
          <w:color w:val="auto"/>
          <w:sz w:val="26"/>
          <w:szCs w:val="26"/>
        </w:rPr>
        <w:t>10</w:t>
      </w:r>
      <w:r w:rsidR="00882C67" w:rsidRPr="00BD2D50">
        <w:rPr>
          <w:color w:val="auto"/>
          <w:sz w:val="26"/>
          <w:szCs w:val="26"/>
        </w:rPr>
        <w:t>.2020</w:t>
      </w:r>
      <w:r w:rsidR="009D01FC" w:rsidRPr="00BD2D50">
        <w:rPr>
          <w:color w:val="auto"/>
          <w:sz w:val="26"/>
          <w:szCs w:val="26"/>
        </w:rPr>
        <w:t xml:space="preserve"> г.</w:t>
      </w:r>
      <w:r w:rsidR="008E38D6" w:rsidRPr="00BD2D50">
        <w:rPr>
          <w:color w:val="auto"/>
          <w:sz w:val="26"/>
          <w:szCs w:val="26"/>
        </w:rPr>
        <w:t xml:space="preserve"> </w:t>
      </w:r>
      <w:r w:rsidRPr="00BD2D50">
        <w:rPr>
          <w:color w:val="auto"/>
          <w:sz w:val="26"/>
          <w:szCs w:val="26"/>
        </w:rPr>
        <w:t xml:space="preserve">приводится в </w:t>
      </w:r>
      <w:r w:rsidRPr="00BD2D50">
        <w:rPr>
          <w:b/>
          <w:i/>
          <w:color w:val="auto"/>
          <w:sz w:val="26"/>
          <w:szCs w:val="26"/>
        </w:rPr>
        <w:t>Приложении №</w:t>
      </w:r>
      <w:r w:rsidR="00133CC1" w:rsidRPr="00BD2D50">
        <w:rPr>
          <w:b/>
          <w:i/>
          <w:color w:val="auto"/>
          <w:sz w:val="26"/>
          <w:szCs w:val="26"/>
        </w:rPr>
        <w:t>2</w:t>
      </w:r>
      <w:r w:rsidR="00220B25" w:rsidRPr="00BD2D50">
        <w:rPr>
          <w:b/>
          <w:i/>
          <w:color w:val="auto"/>
          <w:sz w:val="26"/>
          <w:szCs w:val="26"/>
        </w:rPr>
        <w:t>.</w:t>
      </w:r>
    </w:p>
    <w:p w:rsidR="0049551C" w:rsidRPr="00BD2D50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BD2D50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D2D50">
        <w:rPr>
          <w:color w:val="auto"/>
          <w:sz w:val="26"/>
          <w:szCs w:val="26"/>
          <w:u w:val="single"/>
        </w:rPr>
        <w:t>14</w:t>
      </w:r>
      <w:r w:rsidR="00C86E8A" w:rsidRPr="00BD2D50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4C7D9B" w:rsidRPr="00BD2D50" w:rsidRDefault="004C7D9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8E2459" w:rsidRPr="0023078F" w:rsidRDefault="00B722EF" w:rsidP="008E245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D2D50">
        <w:rPr>
          <w:color w:val="auto"/>
          <w:sz w:val="26"/>
          <w:szCs w:val="26"/>
        </w:rPr>
        <w:t xml:space="preserve">С начала </w:t>
      </w:r>
      <w:r w:rsidR="004A78CE" w:rsidRPr="00BD2D50">
        <w:rPr>
          <w:color w:val="auto"/>
          <w:sz w:val="26"/>
          <w:szCs w:val="26"/>
        </w:rPr>
        <w:t xml:space="preserve"> 2020 года</w:t>
      </w:r>
      <w:r w:rsidR="00124EE8" w:rsidRPr="00BD2D50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="00124EE8" w:rsidRPr="00BD2D50">
        <w:rPr>
          <w:color w:val="auto"/>
          <w:sz w:val="26"/>
          <w:szCs w:val="26"/>
        </w:rPr>
        <w:t>Чеченэнерго</w:t>
      </w:r>
      <w:proofErr w:type="spellEnd"/>
      <w:r w:rsidR="00124EE8" w:rsidRPr="00BD2D50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</w:t>
      </w:r>
      <w:r w:rsidR="00124EE8" w:rsidRPr="00BD2D50">
        <w:rPr>
          <w:color w:val="auto"/>
          <w:sz w:val="26"/>
          <w:szCs w:val="26"/>
        </w:rPr>
        <w:lastRenderedPageBreak/>
        <w:t xml:space="preserve">государственной программы Чеченской Республики «Развитие промышленности, энергетики и повышение </w:t>
      </w:r>
      <w:proofErr w:type="spellStart"/>
      <w:r w:rsidR="00124EE8" w:rsidRPr="00BD2D50">
        <w:rPr>
          <w:color w:val="auto"/>
          <w:sz w:val="26"/>
          <w:szCs w:val="26"/>
        </w:rPr>
        <w:t>энергоэффективности</w:t>
      </w:r>
      <w:proofErr w:type="spellEnd"/>
      <w:r w:rsidR="00124EE8" w:rsidRPr="00BD2D50">
        <w:rPr>
          <w:color w:val="auto"/>
          <w:sz w:val="26"/>
          <w:szCs w:val="26"/>
        </w:rPr>
        <w:t xml:space="preserve"> в Чеченской Республике» в объеме </w:t>
      </w:r>
      <w:r w:rsidR="00EB288E" w:rsidRPr="00BD2D50">
        <w:rPr>
          <w:b/>
          <w:i/>
          <w:color w:val="auto"/>
          <w:sz w:val="26"/>
          <w:szCs w:val="26"/>
        </w:rPr>
        <w:t>4</w:t>
      </w:r>
      <w:r w:rsidR="00844CE8" w:rsidRPr="00BD2D50">
        <w:rPr>
          <w:b/>
          <w:i/>
          <w:color w:val="auto"/>
          <w:sz w:val="26"/>
          <w:szCs w:val="26"/>
        </w:rPr>
        <w:t>06</w:t>
      </w:r>
      <w:r w:rsidR="00EB288E" w:rsidRPr="00BD2D50">
        <w:rPr>
          <w:b/>
          <w:i/>
          <w:color w:val="auto"/>
          <w:sz w:val="26"/>
          <w:szCs w:val="26"/>
        </w:rPr>
        <w:t>,9</w:t>
      </w:r>
      <w:r w:rsidR="00954025" w:rsidRPr="00BD2D50">
        <w:rPr>
          <w:b/>
          <w:i/>
          <w:color w:val="auto"/>
          <w:sz w:val="26"/>
          <w:szCs w:val="26"/>
        </w:rPr>
        <w:t>55</w:t>
      </w:r>
      <w:r w:rsidR="00EB288E" w:rsidRPr="00BD2D50">
        <w:rPr>
          <w:b/>
          <w:i/>
          <w:color w:val="auto"/>
          <w:sz w:val="26"/>
          <w:szCs w:val="26"/>
        </w:rPr>
        <w:t xml:space="preserve"> </w:t>
      </w:r>
      <w:proofErr w:type="spellStart"/>
      <w:r w:rsidR="00124EE8" w:rsidRPr="00BD2D50">
        <w:rPr>
          <w:b/>
          <w:i/>
          <w:color w:val="auto"/>
          <w:sz w:val="26"/>
          <w:szCs w:val="26"/>
        </w:rPr>
        <w:t>млн</w:t>
      </w:r>
      <w:proofErr w:type="gramStart"/>
      <w:r w:rsidR="00124EE8" w:rsidRPr="00BD2D50">
        <w:rPr>
          <w:b/>
          <w:i/>
          <w:color w:val="auto"/>
          <w:sz w:val="26"/>
          <w:szCs w:val="26"/>
        </w:rPr>
        <w:t>.р</w:t>
      </w:r>
      <w:proofErr w:type="gramEnd"/>
      <w:r w:rsidR="00124EE8" w:rsidRPr="00BD2D50">
        <w:rPr>
          <w:b/>
          <w:i/>
          <w:color w:val="auto"/>
          <w:sz w:val="26"/>
          <w:szCs w:val="26"/>
        </w:rPr>
        <w:t>уб</w:t>
      </w:r>
      <w:proofErr w:type="spellEnd"/>
      <w:r w:rsidR="00124EE8" w:rsidRPr="00BD2D50">
        <w:rPr>
          <w:b/>
          <w:i/>
          <w:color w:val="auto"/>
          <w:sz w:val="26"/>
          <w:szCs w:val="26"/>
        </w:rPr>
        <w:t>.</w:t>
      </w:r>
      <w:bookmarkStart w:id="0" w:name="_GoBack"/>
      <w:bookmarkEnd w:id="0"/>
      <w:r w:rsidR="00124EE8" w:rsidRPr="0023078F">
        <w:rPr>
          <w:color w:val="auto"/>
          <w:sz w:val="26"/>
          <w:szCs w:val="26"/>
        </w:rPr>
        <w:t xml:space="preserve"> </w:t>
      </w:r>
    </w:p>
    <w:p w:rsidR="00C1310D" w:rsidRPr="0023078F" w:rsidRDefault="00C1310D" w:rsidP="00124EE8">
      <w:pPr>
        <w:shd w:val="clear" w:color="auto" w:fill="auto"/>
        <w:ind w:firstLine="709"/>
        <w:rPr>
          <w:color w:val="auto"/>
          <w:sz w:val="26"/>
          <w:szCs w:val="26"/>
        </w:rPr>
      </w:pP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C5" w:rsidRDefault="00ED5AC5" w:rsidP="005758F3">
      <w:r>
        <w:separator/>
      </w:r>
    </w:p>
  </w:endnote>
  <w:endnote w:type="continuationSeparator" w:id="0">
    <w:p w:rsidR="00ED5AC5" w:rsidRDefault="00ED5AC5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C5" w:rsidRDefault="00ED5AC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D50">
      <w:rPr>
        <w:noProof/>
      </w:rPr>
      <w:t>24</w:t>
    </w:r>
    <w:r>
      <w:rPr>
        <w:noProof/>
      </w:rPr>
      <w:fldChar w:fldCharType="end"/>
    </w:r>
  </w:p>
  <w:p w:rsidR="00ED5AC5" w:rsidRDefault="00ED5A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C5" w:rsidRDefault="00ED5AC5" w:rsidP="005758F3">
      <w:r>
        <w:separator/>
      </w:r>
    </w:p>
  </w:footnote>
  <w:footnote w:type="continuationSeparator" w:id="0">
    <w:p w:rsidR="00ED5AC5" w:rsidRDefault="00ED5AC5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1D2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E9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FE5A-91BF-4CEE-B647-9296E7EA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28</Pages>
  <Words>11057</Words>
  <Characters>63026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453</cp:revision>
  <cp:lastPrinted>2020-09-11T05:33:00Z</cp:lastPrinted>
  <dcterms:created xsi:type="dcterms:W3CDTF">2020-02-10T13:40:00Z</dcterms:created>
  <dcterms:modified xsi:type="dcterms:W3CDTF">2020-10-09T14:02:00Z</dcterms:modified>
</cp:coreProperties>
</file>