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8386E" w:rsidRDefault="0088386E">
      <w:pPr>
        <w:pStyle w:val="1"/>
      </w:pPr>
      <w:r>
        <w:fldChar w:fldCharType="begin"/>
      </w:r>
      <w:r>
        <w:instrText>HYPERLINK "http://internet.garant.ru/document/redirect/77599150/0"</w:instrText>
      </w:r>
      <w:r>
        <w:fldChar w:fldCharType="separate"/>
      </w:r>
      <w:r>
        <w:rPr>
          <w:rStyle w:val="a4"/>
          <w:rFonts w:cs="Times New Roman CYR"/>
          <w:b w:val="0"/>
          <w:bCs w:val="0"/>
        </w:rPr>
        <w:t>Борисов А.Н. Комментарий к Федеральному закону от 4 мая 2011 г. N 99-ФЗ "О лицензировании отдельных видов деятельности" (постатейный). - "Юстицинформ", 2018 г.</w:t>
      </w:r>
      <w:r>
        <w:fldChar w:fldCharType="end"/>
      </w:r>
    </w:p>
    <w:p w:rsidR="0088386E" w:rsidRDefault="0088386E"/>
    <w:p w:rsidR="0088386E" w:rsidRDefault="0088386E">
      <w:pPr>
        <w:ind w:left="139" w:firstLine="0"/>
        <w:jc w:val="right"/>
      </w:pPr>
      <w:r>
        <w:t>Борисов А.Н.</w:t>
      </w:r>
    </w:p>
    <w:p w:rsidR="0088386E" w:rsidRDefault="0088386E"/>
    <w:p w:rsidR="0088386E" w:rsidRDefault="0088386E">
      <w:pPr>
        <w:pStyle w:val="1"/>
      </w:pPr>
      <w:bookmarkStart w:id="1" w:name="sub_222222"/>
      <w:r>
        <w:t>Введение</w:t>
      </w:r>
    </w:p>
    <w:bookmarkEnd w:id="1"/>
    <w:p w:rsidR="0088386E" w:rsidRDefault="0088386E"/>
    <w:p w:rsidR="0088386E" w:rsidRDefault="0088386E">
      <w:r>
        <w:t>В период формирования нового российского законодательства, т.е. на рубеже 90-х гг. прошлого века, лицензирование отдельных видов деятельности устанавливалось нормативными правовыми актами различной юридической силы - законами, указами, постановлениями. В этой сфере действовало около 150 нормативных актов, принятых только на уровне России. При этом в законодательстве отсутствовали определение лицензирования и общие правовые нормы, регламентирующие этот процесс. Это приводило к недопустимому расширению перечня видов деятельности, подлежащих лицензированию, чрезмерному ужесточению требований к лицензиату, завышению лицензионных сборов, что отрицательно сказывалось на развитии малого бизнеса и экономических реформ в целом.</w:t>
      </w:r>
    </w:p>
    <w:p w:rsidR="0088386E" w:rsidRDefault="0088386E">
      <w:r>
        <w:t xml:space="preserve">Частично эти проблемы были решены </w:t>
      </w:r>
      <w:hyperlink r:id="rId7" w:history="1">
        <w:r>
          <w:rPr>
            <w:rStyle w:val="a4"/>
            <w:rFonts w:cs="Times New Roman CYR"/>
          </w:rPr>
          <w:t>Постановлением</w:t>
        </w:r>
      </w:hyperlink>
      <w:r>
        <w:t xml:space="preserve"> Правительства РФ от 24 декабря 1994 г. N 1418 "О лицензировании отдельных видов деятельности"</w:t>
      </w:r>
      <w:hyperlink r:id="rId8" w:history="1">
        <w:r>
          <w:rPr>
            <w:rStyle w:val="a4"/>
            <w:rFonts w:cs="Times New Roman CYR"/>
          </w:rPr>
          <w:t>*(1)</w:t>
        </w:r>
      </w:hyperlink>
      <w:r>
        <w:t xml:space="preserve"> (признано утратившим силу </w:t>
      </w:r>
      <w:hyperlink r:id="rId9" w:history="1">
        <w:r>
          <w:rPr>
            <w:rStyle w:val="a4"/>
            <w:rFonts w:cs="Times New Roman CYR"/>
          </w:rPr>
          <w:t>Постановлением</w:t>
        </w:r>
      </w:hyperlink>
      <w:r>
        <w:t xml:space="preserve"> Правительства РФ от 11 февраля 2002 г. N 135 "О лицензировании отдельных видов деятельности"</w:t>
      </w:r>
      <w:hyperlink r:id="rId10" w:history="1">
        <w:r>
          <w:rPr>
            <w:rStyle w:val="a4"/>
            <w:rFonts w:cs="Times New Roman CYR"/>
          </w:rPr>
          <w:t>*(2)</w:t>
        </w:r>
      </w:hyperlink>
      <w:r>
        <w:t xml:space="preserve">), которым в целях проведения единой государственной политики в области лицензирования отдельных видов деятельности и обеспечения защиты жизненно важных интересов личности, общества и государства были утверждены </w:t>
      </w:r>
      <w:hyperlink r:id="rId11" w:history="1">
        <w:r>
          <w:rPr>
            <w:rStyle w:val="a4"/>
            <w:rFonts w:cs="Times New Roman CYR"/>
          </w:rPr>
          <w:t>Порядок</w:t>
        </w:r>
      </w:hyperlink>
      <w:r>
        <w:t xml:space="preserve"> ведения лицензионной деятельности и </w:t>
      </w:r>
      <w:hyperlink r:id="rId12" w:history="1">
        <w:r>
          <w:rPr>
            <w:rStyle w:val="a4"/>
            <w:rFonts w:cs="Times New Roman CYR"/>
          </w:rPr>
          <w:t>Перечень</w:t>
        </w:r>
      </w:hyperlink>
      <w:r>
        <w:t xml:space="preserve"> видов деятельности, на осуществление которых требуется лицензия, и органов, уполномоченных на ведение лицензионной деятельности.</w:t>
      </w:r>
    </w:p>
    <w:p w:rsidR="0088386E" w:rsidRDefault="0088386E">
      <w:r>
        <w:t xml:space="preserve">С 1 января 1995 г. вступила в силу часть первая ГК РФ, в </w:t>
      </w:r>
      <w:hyperlink r:id="rId13" w:history="1">
        <w:r>
          <w:rPr>
            <w:rStyle w:val="a4"/>
            <w:rFonts w:cs="Times New Roman CYR"/>
          </w:rPr>
          <w:t>п. 1 ст. 49</w:t>
        </w:r>
      </w:hyperlink>
      <w:r>
        <w:t xml:space="preserve"> которой устанавливалось, что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В связи с этим в </w:t>
      </w:r>
      <w:hyperlink r:id="rId14" w:history="1">
        <w:r>
          <w:rPr>
            <w:rStyle w:val="a4"/>
            <w:rFonts w:cs="Times New Roman CYR"/>
          </w:rPr>
          <w:t>п. 19</w:t>
        </w:r>
      </w:hyperlink>
      <w:r>
        <w:t xml:space="preserve"> Постановления Пленума ВС РФ и Пленума ВАС РФ от 1 июля 1996 г. N 6/8 "О некоторых вопросах, связанных с применением части первой Гражданского кодекса Российской Федерации"</w:t>
      </w:r>
      <w:hyperlink r:id="rId15" w:history="1">
        <w:r>
          <w:rPr>
            <w:rStyle w:val="a4"/>
            <w:rFonts w:cs="Times New Roman CYR"/>
          </w:rPr>
          <w:t>*(3)</w:t>
        </w:r>
      </w:hyperlink>
      <w:r>
        <w:t xml:space="preserve"> разъяснялось, что после введения в действие данного Кодекса виды деятельности, подлежащие лицензированию, могут устанавливаться только законом. После внесения </w:t>
      </w:r>
      <w:hyperlink r:id="rId16" w:history="1">
        <w:r>
          <w:rPr>
            <w:rStyle w:val="a4"/>
            <w:rFonts w:cs="Times New Roman CYR"/>
          </w:rPr>
          <w:t>Федеральным законом</w:t>
        </w:r>
      </w:hyperlink>
      <w:r>
        <w:t xml:space="preserve"> от 5 мая 2014 г. N 99-ФЗ</w:t>
      </w:r>
      <w:hyperlink r:id="rId17" w:history="1">
        <w:r>
          <w:rPr>
            <w:rStyle w:val="a4"/>
            <w:rFonts w:cs="Times New Roman CYR"/>
          </w:rPr>
          <w:t>*(4)</w:t>
        </w:r>
      </w:hyperlink>
      <w:r>
        <w:t xml:space="preserve"> изменений в п. 1 ст. 49 ГК РФ установлено, что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8386E" w:rsidRDefault="0088386E">
      <w:r>
        <w:t xml:space="preserve">Приведенная норма </w:t>
      </w:r>
      <w:hyperlink r:id="rId18" w:history="1">
        <w:r>
          <w:rPr>
            <w:rStyle w:val="a4"/>
            <w:rFonts w:cs="Times New Roman CYR"/>
          </w:rPr>
          <w:t>п. 1 ст. 49</w:t>
        </w:r>
      </w:hyperlink>
      <w:r>
        <w:t xml:space="preserve"> ГК РФ в первоначальной редакции явилась основанием для разработки законопроекта, который внесен в Государственную Думу Правительством РФ (проекту присвоен N 96019399-2) и который принят в качестве </w:t>
      </w:r>
      <w:hyperlink r:id="rId19" w:history="1">
        <w:r>
          <w:rPr>
            <w:rStyle w:val="a4"/>
            <w:rFonts w:cs="Times New Roman CYR"/>
          </w:rPr>
          <w:t>Федерального закона</w:t>
        </w:r>
      </w:hyperlink>
      <w:r>
        <w:t xml:space="preserve"> от 25 сентября 1998 г. N 158-ФЗ "О лицензировании отдельных видов деятельности" (далее - Закон 1998 г. о лицензировании). В качестве целей законопроекта в Пояснительной записке к нему декларировалось обеспечение единой государственной политики в области лицензирования, установление общих правовых и организационных основ ведения лицензионной деятельности, а также обеспечение тем самым государственного контроля за деятельностью в области лицензирования в целях защиты жизненно важных интересов личности, общества и государства.</w:t>
      </w:r>
    </w:p>
    <w:p w:rsidR="0088386E" w:rsidRDefault="0088386E">
      <w:r>
        <w:t xml:space="preserve">В свою очередь, в целях упорядочения и упрощения порядка лицензирования на территории РФ, определения единого предельного перечня лицензируемых видов деятельности и сокращения числа лицензируемых видов деятельности разработан новый законопроект, который внесен в </w:t>
      </w:r>
      <w:r>
        <w:lastRenderedPageBreak/>
        <w:t>Государственную Думу также Правительством РФ (</w:t>
      </w:r>
      <w:hyperlink r:id="rId20" w:history="1">
        <w:r>
          <w:rPr>
            <w:rStyle w:val="a4"/>
            <w:rFonts w:cs="Times New Roman CYR"/>
          </w:rPr>
          <w:t>проекту</w:t>
        </w:r>
      </w:hyperlink>
      <w:r>
        <w:t xml:space="preserve"> присвоен N 76645-3) и который принят в качестве </w:t>
      </w:r>
      <w:hyperlink r:id="rId21" w:history="1">
        <w:r>
          <w:rPr>
            <w:rStyle w:val="a4"/>
            <w:rFonts w:cs="Times New Roman CYR"/>
          </w:rPr>
          <w:t>Федерального закона</w:t>
        </w:r>
      </w:hyperlink>
      <w:r>
        <w:t xml:space="preserve"> от 8 августа 2001 г. N 128-ФЗ "О лицензировании отдельных видов деятельности" (далее - Закон 2001 г. о лицензировании) на смену </w:t>
      </w:r>
      <w:hyperlink r:id="rId22" w:history="1">
        <w:r>
          <w:rPr>
            <w:rStyle w:val="a4"/>
            <w:rFonts w:cs="Times New Roman CYR"/>
          </w:rPr>
          <w:t>Закона</w:t>
        </w:r>
      </w:hyperlink>
      <w:r>
        <w:t xml:space="preserve"> 1998 г. о лицензировании. Разработчиками указанного законопроекта отмечалось, что ключевым условием развития экономики является усиление предпринимательской активности, устранение административных барьеров на пути ведения бизнеса, создание режима максимального благоприятствования для его развития; недостатки, сложившиеся в сфере осуществления лицензирования отдельных видов деятельности, превратили процесс получения лицензии в один из таких барьеров; лицензирование как одна из важных форм государственного регулирования должно препятствовать вхождению в рынок неподготовленных и недобросовестных хозяйствующих субъектов и призвано служить защите законных интересов граждан, обороне и безопасности государства.</w:t>
      </w:r>
    </w:p>
    <w:p w:rsidR="0088386E" w:rsidRDefault="0088386E">
      <w:r>
        <w:t xml:space="preserve">Наконец, </w:t>
      </w:r>
      <w:hyperlink r:id="rId23" w:history="1">
        <w:r>
          <w:rPr>
            <w:rStyle w:val="a4"/>
            <w:rFonts w:cs="Times New Roman CYR"/>
          </w:rPr>
          <w:t>Планом мероприятий</w:t>
        </w:r>
      </w:hyperlink>
      <w:r>
        <w:t xml:space="preserve"> по реализации Программы развития конкуренции в Российской Федерации на 2009-2012 годы, утв. </w:t>
      </w:r>
      <w:hyperlink r:id="rId24" w:history="1">
        <w:r>
          <w:rPr>
            <w:rStyle w:val="a4"/>
            <w:rFonts w:cs="Times New Roman CYR"/>
          </w:rPr>
          <w:t>распоряжением</w:t>
        </w:r>
      </w:hyperlink>
      <w:r>
        <w:t xml:space="preserve"> Правительства РФ от 19 мая 2009 г. N 691-р "Об утверждении Программы развития конкуренции в Российской Федерации"</w:t>
      </w:r>
      <w:hyperlink r:id="rId25" w:history="1">
        <w:r>
          <w:rPr>
            <w:rStyle w:val="a4"/>
            <w:rFonts w:cs="Times New Roman CYR"/>
          </w:rPr>
          <w:t>*(5)</w:t>
        </w:r>
      </w:hyperlink>
      <w:r>
        <w:t xml:space="preserve"> и </w:t>
      </w:r>
      <w:hyperlink r:id="rId26" w:history="1">
        <w:r>
          <w:rPr>
            <w:rStyle w:val="a4"/>
            <w:rFonts w:cs="Times New Roman CYR"/>
          </w:rPr>
          <w:t>Планом мероприятий</w:t>
        </w:r>
      </w:hyperlink>
      <w:r>
        <w:t xml:space="preserve"> по совершенствованию государственного управления в 2009-2010 годах, утв. </w:t>
      </w:r>
      <w:hyperlink r:id="rId27" w:history="1">
        <w:r>
          <w:rPr>
            <w:rStyle w:val="a4"/>
            <w:rFonts w:cs="Times New Roman CYR"/>
          </w:rPr>
          <w:t>распоряжением</w:t>
        </w:r>
      </w:hyperlink>
      <w:r>
        <w:t xml:space="preserve"> Правительства РФ от 3 декабря 2009 г. N 1862-р</w:t>
      </w:r>
      <w:hyperlink r:id="rId28" w:history="1">
        <w:r>
          <w:rPr>
            <w:rStyle w:val="a4"/>
            <w:rFonts w:cs="Times New Roman CYR"/>
          </w:rPr>
          <w:t>*(6)</w:t>
        </w:r>
      </w:hyperlink>
      <w:r>
        <w:t xml:space="preserve">, в рамках подготовки предложений по унификации порядка лицензирования видов деятельности, упрощению процедур лицензирования, дальнейшему сокращению перечня лицензируемых видов деятельности была запланирована разработка новой редакции </w:t>
      </w:r>
      <w:hyperlink r:id="rId29" w:history="1">
        <w:r>
          <w:rPr>
            <w:rStyle w:val="a4"/>
            <w:rFonts w:cs="Times New Roman CYR"/>
          </w:rPr>
          <w:t>Закона</w:t>
        </w:r>
      </w:hyperlink>
      <w:r>
        <w:t xml:space="preserve"> 2001 г. о лицензировании.</w:t>
      </w:r>
    </w:p>
    <w:p w:rsidR="0088386E" w:rsidRDefault="0088386E">
      <w:r>
        <w:t xml:space="preserve">Такой законопроект разработан с учетом результатов мониторинга влияния мер государственного регулирования, связанных с лицензированием, на развитие предпринимательства, проведенного в соответствии с </w:t>
      </w:r>
      <w:hyperlink r:id="rId30" w:history="1">
        <w:r>
          <w:rPr>
            <w:rStyle w:val="a4"/>
            <w:rFonts w:cs="Times New Roman CYR"/>
          </w:rPr>
          <w:t>распоряжением</w:t>
        </w:r>
      </w:hyperlink>
      <w:r>
        <w:t xml:space="preserve"> Правительства РФ от 3 мая 2006 г. N 639-р</w:t>
      </w:r>
      <w:hyperlink r:id="rId31" w:history="1">
        <w:r>
          <w:rPr>
            <w:rStyle w:val="a4"/>
            <w:rFonts w:cs="Times New Roman CYR"/>
          </w:rPr>
          <w:t>*(7)</w:t>
        </w:r>
      </w:hyperlink>
      <w:r>
        <w:t xml:space="preserve"> в период с 2006 по 2008 г., выявившего ряд проблем в действующей системе лицензирования. Законопроект внесен в Государственную Думу также Правительством РФ (</w:t>
      </w:r>
      <w:hyperlink r:id="rId32" w:history="1">
        <w:r>
          <w:rPr>
            <w:rStyle w:val="a4"/>
            <w:rFonts w:cs="Times New Roman CYR"/>
          </w:rPr>
          <w:t>проекту</w:t>
        </w:r>
      </w:hyperlink>
      <w:r>
        <w:t xml:space="preserve"> присвоен N 414451-5) и принят в качестве </w:t>
      </w:r>
      <w:hyperlink r:id="rId33" w:history="1">
        <w:r>
          <w:rPr>
            <w:rStyle w:val="a4"/>
            <w:rFonts w:cs="Times New Roman CYR"/>
          </w:rPr>
          <w:t>Федерального закона</w:t>
        </w:r>
      </w:hyperlink>
      <w:r>
        <w:t xml:space="preserve"> от 4 мая 2011 г. N 99-ФЗ "О лицензировании отдельных видов деятельности" (далее - комментируемый Закон) на смену </w:t>
      </w:r>
      <w:hyperlink r:id="rId34" w:history="1">
        <w:r>
          <w:rPr>
            <w:rStyle w:val="a4"/>
            <w:rFonts w:cs="Times New Roman CYR"/>
          </w:rPr>
          <w:t>Закона</w:t>
        </w:r>
      </w:hyperlink>
      <w:r>
        <w:t xml:space="preserve"> 2001 г. о лицензировании.</w:t>
      </w:r>
    </w:p>
    <w:p w:rsidR="0088386E" w:rsidRDefault="0088386E">
      <w:r>
        <w:t xml:space="preserve">В </w:t>
      </w:r>
      <w:hyperlink r:id="rId35" w:history="1">
        <w:r>
          <w:rPr>
            <w:rStyle w:val="a4"/>
            <w:rFonts w:cs="Times New Roman CYR"/>
          </w:rPr>
          <w:t>Пояснительной записке</w:t>
        </w:r>
      </w:hyperlink>
      <w:r>
        <w:t xml:space="preserve"> к указанному законопроекту отмечалось, в частности, следующее:</w:t>
      </w:r>
    </w:p>
    <w:p w:rsidR="0088386E" w:rsidRDefault="0088386E">
      <w:r>
        <w:t xml:space="preserve">- из-под действия </w:t>
      </w:r>
      <w:hyperlink r:id="rId36" w:history="1">
        <w:r>
          <w:rPr>
            <w:rStyle w:val="a4"/>
            <w:rFonts w:cs="Times New Roman CYR"/>
          </w:rPr>
          <w:t>Закона</w:t>
        </w:r>
      </w:hyperlink>
      <w:r>
        <w:t xml:space="preserve"> 2001 г. о лицензировании выведено лицензирование в 13 сферах деятельности, в которых оно осуществляется в соответствии с иными федеральными законами. Порядок лицензирования конкретных видов деятельности, установленный иными законами, позволяет лицензирующим органам по своему решению не только приостанавливать действие лицензии, но и аннулировать ее. Кроме того, стоимость лицензии в этих случаях во много раз превышает стоимость лицензии, которая предоставляется в соответствии с Законом 2001 г. о лицензировании. Увеличение финансовых затрат на получение такой лицензии обусловлено необходимостью соискателем лицензии и лицензиатом оплачивать проведение экспертиз и получение различного рода заключений. Во многих законах отсутствует возможность продления срока действия лицензии, в том случае, если продление предусмотрено, то оно проводится в порядке получения лицензии, что также приводит к значительному увеличению финансовых затрат. Практически во всех законах, устанавливающих иной по сравнению с Законом 2001 г. о лицензировании порядок лицензирования, отсутствует норма об установлении исчерпывающих перечней лицензионных требований и документов, представляемых соискателями лицензии. В результате лицензирующие органы по своему усмотрению принимают решение о необходимости соблюдения того или иного требования или представления документов, при этом перечни требований и документов могут изменять также по своему усмотрению. Анализ законодательства РФ, регулирующего вопросы лицензирования отдельных видов деятельности, и практика его применения показали возможность применения единого унифицированного порядка лицензирования;</w:t>
      </w:r>
    </w:p>
    <w:p w:rsidR="0088386E" w:rsidRDefault="0088386E">
      <w:r>
        <w:t xml:space="preserve">- учитывая специфику осуществления лицензирования видов деятельности в отдельных сферах, в качестве переходного периода </w:t>
      </w:r>
      <w:hyperlink r:id="rId37" w:history="1">
        <w:r>
          <w:rPr>
            <w:rStyle w:val="a4"/>
            <w:rFonts w:cs="Times New Roman CYR"/>
          </w:rPr>
          <w:t>проектом</w:t>
        </w:r>
      </w:hyperlink>
      <w:r>
        <w:t xml:space="preserve"> Закона сохранены некоторые положения, </w:t>
      </w:r>
      <w:r>
        <w:lastRenderedPageBreak/>
        <w:t>обеспечивающие более плавный переход к общему порядку лицензирования в таких сферах. В частности, в шести сферах деятельности порядок лицензирования, установленный федеральными законами, регулирующими отношения в биржевой деятельности, страховой деятельности, деятельности профессиональных участников рынка ценных бумаг, деятельности инвестиционных и негосударственных пенсионных фондов, производства и оборота этилового спирта, алкогольной и спиртосодержащей продукции, сохраняется без изменений. Вместе с тем в семи сферах деятельности в отношении осуществления лицензирования в области использования атомной энергии, предоставления услуг связи, телевизионного и радиовещания, частной детективной (сыскной) деятельности и частной охранной деятельности, образовательной деятельности по реализации основных и дополнительных образовательных программ различного уровня и направленности, а также по реализации программ профессиональной подготовки в законах, регулирующих указанные отношения, могут быть установлены особенности лицензирования;</w:t>
      </w:r>
    </w:p>
    <w:p w:rsidR="0088386E" w:rsidRDefault="0088386E">
      <w:r>
        <w:t xml:space="preserve">- </w:t>
      </w:r>
      <w:hyperlink r:id="rId38" w:history="1">
        <w:r>
          <w:rPr>
            <w:rStyle w:val="a4"/>
            <w:rFonts w:cs="Times New Roman CYR"/>
          </w:rPr>
          <w:t>проектом</w:t>
        </w:r>
      </w:hyperlink>
      <w:r>
        <w:t xml:space="preserve"> Закона определяются и разграничиваются полномочия органов исполнительной власти РФ и субъектов РФ в области лицензирования. При этом предусматривается, что полномочия по лицензированию органами исполнительной власти субъектов РФ могут осуществляться только в случае делегирования им в установленном законом порядке полномочий России в этой сфере государственного регулирования;</w:t>
      </w:r>
    </w:p>
    <w:p w:rsidR="0088386E" w:rsidRDefault="0088386E">
      <w:r>
        <w:t xml:space="preserve">- одним из важных положений </w:t>
      </w:r>
      <w:hyperlink r:id="rId39" w:history="1">
        <w:r>
          <w:rPr>
            <w:rStyle w:val="a4"/>
            <w:rFonts w:cs="Times New Roman CYR"/>
          </w:rPr>
          <w:t>проекта</w:t>
        </w:r>
      </w:hyperlink>
      <w:r>
        <w:t xml:space="preserve"> Закона является дальнейшее сокращение перечня лицензируемых видов деятельности в связи с наличием иных методов регулирования, в том числе аккредитации, аттестации специалистов, контроля и надзора за соблюдением требований технических регламентов, включая обязательную сертификацию и декларирование соответствия продукции. В частности, предлагается отменить лицензирование следующих видов деятельности с одновременным введением уведомительного порядка начала предпринимательской деятельности: по изготовлению протезно-ортопедических изделий по заказам граждан, по производству и реализации специального игрового оборудования, по обеспечению авиационной безопасности, по изготовлению и ремонту средств измерений, по экспонированию и коллекционированию оружия, основных частей огнестрельного оружия, патронов к оружию, деятельности по реставрации объектов культурного наследия (памятников истории и культуры), медицинской и фармацевтической деятельности. Лицензирование деятельности по производству и техническому обслуживанию медицинской техники предлагается отменить с момента вступления в силу соответствующих технических регламентов;</w:t>
      </w:r>
    </w:p>
    <w:p w:rsidR="0088386E" w:rsidRDefault="0088386E">
      <w:r>
        <w:t xml:space="preserve">- </w:t>
      </w:r>
      <w:hyperlink r:id="rId40" w:history="1">
        <w:r>
          <w:rPr>
            <w:rStyle w:val="a4"/>
            <w:rFonts w:cs="Times New Roman CYR"/>
          </w:rPr>
          <w:t>проектом</w:t>
        </w:r>
      </w:hyperlink>
      <w:r>
        <w:t xml:space="preserve"> Закона предусматривается новое определение наименований многих подлежащих лицензированию видов деятельности, направленное на исключение возможности произвольного толкования составляющих их содержание работ и услуг. Многие самостоятельные виды лицензируемой деятельности объединены по сферам экономической деятельности, в наименовании укрупненных по сферам деятельности видов лицензируемой деятельности указываются составляющие их работы и услуги. Исчерпывающие перечни таких работ и услуг будут устанавливаться в положениях о лицензировании конкретных видов деятельности, утверждаемых Правительством РФ. Таким образом, при сокращении общего числа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w:t>
      </w:r>
    </w:p>
    <w:p w:rsidR="0088386E" w:rsidRDefault="0088386E">
      <w:r>
        <w:t xml:space="preserve">- </w:t>
      </w:r>
      <w:hyperlink r:id="rId41" w:history="1">
        <w:r>
          <w:rPr>
            <w:rStyle w:val="a4"/>
            <w:rFonts w:cs="Times New Roman CYR"/>
          </w:rPr>
          <w:t>проектом</w:t>
        </w:r>
      </w:hyperlink>
      <w:r>
        <w:t xml:space="preserve"> Закона также вводятся нормы, направленные на совершенствование процедур лицензирования. В частности, устанавливается бессрочное действие лицензии, что позволит исключить процедуру продления срока ее действия и, соответственно, снизить финансовые и материальные издержки лицензиатов. При необходимости действие лицензии может быть прекращено по заявлению лицензиата. Лицензии, полученные до вступления в силу Закона, по истечении срока их действия по заявлению лицензиата станут бессрочными;</w:t>
      </w:r>
    </w:p>
    <w:p w:rsidR="0088386E" w:rsidRDefault="0088386E">
      <w:r>
        <w:t xml:space="preserve">- </w:t>
      </w:r>
      <w:hyperlink r:id="rId42" w:history="1">
        <w:r>
          <w:rPr>
            <w:rStyle w:val="a4"/>
            <w:rFonts w:cs="Times New Roman CYR"/>
          </w:rPr>
          <w:t>проектом</w:t>
        </w:r>
      </w:hyperlink>
      <w:r>
        <w:t xml:space="preserve"> предусматривается уточнение и дополнение понятийного аппарата. Вводится определение "место осуществления лицензируемого вида деятельности". При отсутствии четкого </w:t>
      </w:r>
      <w:r>
        <w:lastRenderedPageBreak/>
        <w:t>определения такого объекта в лицензию должны были быть вписаны все объекты, на которых или в которых осуществлялись лицензируемые виды деятельности. Требование о внесении таких объектов в документ, подтверждающий наличие лицензии, и необходимость его переоформления при изменении адресов этих объектов приводили к тому, что в данном документе указывались в том числе здания и сооружения, не принадлежащие лицензиату и на которых (в которых) он только оказывал услуги (например, оказание услуг охраны или транспортных услуг). В целях исключения указанной правовой коллизии проектом Закона предусмотрено, что в лицензию могут быть вписаны только объекты, принадлежащие лицензиату на любом законном основании и имеющие почтовый адрес, а также к ним должны быть установлены лицензионные требования;</w:t>
      </w:r>
    </w:p>
    <w:p w:rsidR="0088386E" w:rsidRDefault="0088386E">
      <w:r>
        <w:t xml:space="preserve">- в </w:t>
      </w:r>
      <w:hyperlink r:id="rId43" w:history="1">
        <w:r>
          <w:rPr>
            <w:rStyle w:val="a4"/>
            <w:rFonts w:cs="Times New Roman CYR"/>
          </w:rPr>
          <w:t>проекте</w:t>
        </w:r>
      </w:hyperlink>
      <w:r>
        <w:t xml:space="preserve"> Закона реализуются положения </w:t>
      </w:r>
      <w:hyperlink r:id="rId44" w:history="1">
        <w:r>
          <w:rPr>
            <w:rStyle w:val="a4"/>
            <w:rFonts w:cs="Times New Roman CYR"/>
          </w:rPr>
          <w:t>Федерального 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45" w:history="1">
        <w:r>
          <w:rPr>
            <w:rStyle w:val="a4"/>
            <w:rFonts w:cs="Times New Roman CYR"/>
          </w:rPr>
          <w:t>*(8)</w:t>
        </w:r>
      </w:hyperlink>
      <w:r>
        <w:t xml:space="preserve"> в части установления особенностей организации и проведения лицензионного контроля. Предметом лицензионного контроля устанавливается определение возможности соблюдения соискателем лицензии лицензионных условий, лицензиатом - соблюдения лицензионных требований. Лицензиат в плановом порядке будет проверяться по истечении одного года со дня принятия решения о выдаче ему лицензии, поскольку именно в первый год велики риски нанесения им ущерба при осуществлении лицензируемого вида деятельности. В дальнейшем лицензиат будет проверяться в обычном порядке - по истечении трех лет со дня окончания последней плановой проверки;</w:t>
      </w:r>
    </w:p>
    <w:p w:rsidR="0088386E" w:rsidRDefault="0088386E">
      <w:r>
        <w:t xml:space="preserve">- </w:t>
      </w:r>
      <w:hyperlink r:id="rId46" w:history="1">
        <w:r>
          <w:rPr>
            <w:rStyle w:val="a4"/>
            <w:rFonts w:cs="Times New Roman CYR"/>
          </w:rPr>
          <w:t>проектом</w:t>
        </w:r>
      </w:hyperlink>
      <w:r>
        <w:t xml:space="preserve"> Закона установлен перечень прав и обязанности должностных лиц лицензирующих органов, а также предусмотрено, что в случае несоблюдения своих обязанностей данные лица несут ответственность в соответствии с законодательством РФ;</w:t>
      </w:r>
    </w:p>
    <w:p w:rsidR="0088386E" w:rsidRDefault="0088386E">
      <w:r>
        <w:t xml:space="preserve">- в целях упрощения документооборота при лицензировании </w:t>
      </w:r>
      <w:hyperlink r:id="rId47" w:history="1">
        <w:r>
          <w:rPr>
            <w:rStyle w:val="a4"/>
            <w:rFonts w:cs="Times New Roman CYR"/>
          </w:rPr>
          <w:t>проектом</w:t>
        </w:r>
      </w:hyperlink>
      <w:r>
        <w:t xml:space="preserve"> Закона предусматривается, что с 1 января 2011 г. соискатель лицензии и лицензиат будут вправе направлять в лицензирующий орган заявления и документы для получения и переоформления лицензии, а также получать уведомления и другие документы, направление которых предусмотрено проектом Закона, в форме электронного документа, подписанного </w:t>
      </w:r>
      <w:hyperlink r:id="rId48" w:history="1">
        <w:r>
          <w:rPr>
            <w:rStyle w:val="a4"/>
            <w:rFonts w:cs="Times New Roman CYR"/>
          </w:rPr>
          <w:t>электронной цифровой подписью</w:t>
        </w:r>
      </w:hyperlink>
      <w:r>
        <w:t>, в порядке, установленном Правительством РФ;</w:t>
      </w:r>
    </w:p>
    <w:p w:rsidR="0088386E" w:rsidRDefault="0088386E">
      <w:r>
        <w:t>- с 1 января 2011 г. лицензирующий орган должен осуществлять в электронной форме некоторые процедуры лицензирования, например получение заключений федеральных органов исполнительной власти, предоставление которых предусмотрено законодательством РФ, формирование лицензионного дела, реестра лицензий, информационного ресурса по вопросам лицензирования;</w:t>
      </w:r>
    </w:p>
    <w:p w:rsidR="0088386E" w:rsidRDefault="0088386E">
      <w:r>
        <w:t>- в целях своевременного выявления проблем лицензирования проектом Закона предусматривается проведение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w:t>
      </w:r>
    </w:p>
    <w:p w:rsidR="0088386E" w:rsidRDefault="0088386E">
      <w:r>
        <w:t xml:space="preserve">- </w:t>
      </w:r>
      <w:hyperlink r:id="rId49" w:history="1">
        <w:r>
          <w:rPr>
            <w:rStyle w:val="a4"/>
            <w:rFonts w:cs="Times New Roman CYR"/>
          </w:rPr>
          <w:t>проект</w:t>
        </w:r>
      </w:hyperlink>
      <w:r>
        <w:t xml:space="preserve"> Закона направлен на упорядочение системы лицензирования на территории РФ, исключение возможности применения множества правовых норм, регламентирующих процедуры лицензирования. Принятие Закона позволит сократить масштабы административного влияния на предпринимательскую деятельность, связанного с лицензированием;</w:t>
      </w:r>
    </w:p>
    <w:p w:rsidR="0088386E" w:rsidRDefault="0088386E">
      <w:r>
        <w:t xml:space="preserve">- дополнительных расходов федерального бюджета, необходимых для реализации предусматриваемых </w:t>
      </w:r>
      <w:hyperlink r:id="rId50" w:history="1">
        <w:r>
          <w:rPr>
            <w:rStyle w:val="a4"/>
            <w:rFonts w:cs="Times New Roman CYR"/>
          </w:rPr>
          <w:t>проектом</w:t>
        </w:r>
      </w:hyperlink>
      <w:r>
        <w:t xml:space="preserve"> Закона положений, не потребуется.</w:t>
      </w:r>
    </w:p>
    <w:p w:rsidR="0088386E" w:rsidRDefault="0088386E"/>
    <w:p w:rsidR="0088386E" w:rsidRDefault="0088386E">
      <w:pPr>
        <w:pStyle w:val="1"/>
      </w:pPr>
      <w:bookmarkStart w:id="2" w:name="sub_100"/>
      <w:r>
        <w:t>Глава 1. Общие положения</w:t>
      </w:r>
    </w:p>
    <w:bookmarkEnd w:id="2"/>
    <w:p w:rsidR="0088386E" w:rsidRDefault="0088386E"/>
    <w:bookmarkStart w:id="3" w:name="sub_1"/>
    <w:p w:rsidR="0088386E" w:rsidRDefault="0088386E">
      <w:pPr>
        <w:pStyle w:val="a5"/>
      </w:pPr>
      <w:r>
        <w:fldChar w:fldCharType="begin"/>
      </w:r>
      <w:r>
        <w:instrText>HYPERLINK "http://internet.garant.ru/document/redirect/12185475/1"</w:instrText>
      </w:r>
      <w:r>
        <w:fldChar w:fldCharType="separate"/>
      </w:r>
      <w:r>
        <w:rPr>
          <w:rStyle w:val="a4"/>
          <w:rFonts w:cs="Times New Roman CYR"/>
        </w:rPr>
        <w:t>Статья 1</w:t>
      </w:r>
      <w:r>
        <w:fldChar w:fldCharType="end"/>
      </w:r>
      <w:r>
        <w:t>. Сфера применения настоящего Федерального закона</w:t>
      </w:r>
    </w:p>
    <w:bookmarkEnd w:id="3"/>
    <w:p w:rsidR="0088386E" w:rsidRDefault="0088386E">
      <w:r>
        <w:t xml:space="preserve">1. В комментируемой </w:t>
      </w:r>
      <w:hyperlink r:id="rId51" w:history="1">
        <w:r>
          <w:rPr>
            <w:rStyle w:val="a4"/>
            <w:rFonts w:cs="Times New Roman CYR"/>
          </w:rPr>
          <w:t>статье</w:t>
        </w:r>
      </w:hyperlink>
      <w:r>
        <w:t xml:space="preserve"> определено содержание правового регулирования, осуществляемого комментируемым Законом. Иными словами, в этой статье определен предмет </w:t>
      </w:r>
      <w:r>
        <w:lastRenderedPageBreak/>
        <w:t xml:space="preserve">регулирования данного Закона, или, как указано в названии статьи, - сфера применения данного Закона. С общетеоретических позиций определение предмета регулирования законодательного акта представляет собой определение общественных отношений, которые урегулированы нормами этого акта и которые в силу этого становятся правовыми отношениями. Как установлено в </w:t>
      </w:r>
      <w:hyperlink r:id="rId52" w:history="1">
        <w:r>
          <w:rPr>
            <w:rStyle w:val="a4"/>
            <w:rFonts w:cs="Times New Roman CYR"/>
          </w:rPr>
          <w:t>ч. 1</w:t>
        </w:r>
      </w:hyperlink>
      <w:r>
        <w:t xml:space="preserve"> комментируемой статьи, комментируемый Закон регулирует отношения, возникающие между федеральными органами исполнительной власти, органами исполнительной власти субъектов РФ, юридическими лицами и индивидуальными предпринимателями в связи с осуществлением лицензирования отдельных видов деятельности. Сфера применения Закона 2001 г. о лицензировании была определена в </w:t>
      </w:r>
      <w:hyperlink r:id="rId53" w:history="1">
        <w:r>
          <w:rPr>
            <w:rStyle w:val="a4"/>
            <w:rFonts w:cs="Times New Roman CYR"/>
          </w:rPr>
          <w:t>п. 1</w:t>
        </w:r>
      </w:hyperlink>
      <w:r>
        <w:t xml:space="preserve"> его ст. 1 практически точно так же, но с одним существенным отличием - в указанной норме говорилось о лицензировании только отдельных видов деятельности в соответствии с перечнем, предусмотренным </w:t>
      </w:r>
      <w:hyperlink r:id="rId54" w:history="1">
        <w:r>
          <w:rPr>
            <w:rStyle w:val="a4"/>
            <w:rFonts w:cs="Times New Roman CYR"/>
          </w:rPr>
          <w:t>п. 1 ст. 17</w:t>
        </w:r>
      </w:hyperlink>
      <w:r>
        <w:t xml:space="preserve"> названного Закона. Соответственно, в ч. 1 комментируемой статьи говорится о едином унифицированном порядке лицензирования (см. </w:t>
      </w:r>
      <w:hyperlink w:anchor="sub_222222" w:history="1">
        <w:r>
          <w:rPr>
            <w:rStyle w:val="a4"/>
            <w:rFonts w:cs="Times New Roman CYR"/>
          </w:rPr>
          <w:t>введение</w:t>
        </w:r>
      </w:hyperlink>
      <w:r>
        <w:t>).</w:t>
      </w:r>
    </w:p>
    <w:p w:rsidR="0088386E" w:rsidRDefault="0088386E">
      <w:r>
        <w:t xml:space="preserve">Применение законодательства РФ о лицензировании отдельных видов деятельности на территориях Республики Крым и города федерального значения Севастополя регламентировано ст. 12.2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55" w:history="1">
        <w:r>
          <w:rPr>
            <w:rStyle w:val="a4"/>
            <w:rFonts w:cs="Times New Roman CYR"/>
          </w:rPr>
          <w:t>Федеральным конституционным законом</w:t>
        </w:r>
      </w:hyperlink>
      <w:r>
        <w:t xml:space="preserve"> от 29 декабря 2014 г. N 20-ФКЗ)</w:t>
      </w:r>
      <w:hyperlink r:id="rId56" w:history="1">
        <w:r>
          <w:rPr>
            <w:rStyle w:val="a4"/>
            <w:rFonts w:cs="Times New Roman CYR"/>
          </w:rPr>
          <w:t>*(9)</w:t>
        </w:r>
      </w:hyperlink>
      <w:r>
        <w:t xml:space="preserve">. Согласно </w:t>
      </w:r>
      <w:hyperlink r:id="rId57" w:history="1">
        <w:r>
          <w:rPr>
            <w:rStyle w:val="a4"/>
            <w:rFonts w:cs="Times New Roman CYR"/>
          </w:rPr>
          <w:t>ч. 1</w:t>
        </w:r>
      </w:hyperlink>
      <w:r>
        <w:t xml:space="preserve"> и </w:t>
      </w:r>
      <w:hyperlink r:id="rId58" w:history="1">
        <w:r>
          <w:rPr>
            <w:rStyle w:val="a4"/>
            <w:rFonts w:cs="Times New Roman CYR"/>
          </w:rPr>
          <w:t>2</w:t>
        </w:r>
      </w:hyperlink>
      <w:r>
        <w:t xml:space="preserve"> указанной статьи:</w:t>
      </w:r>
    </w:p>
    <w:p w:rsidR="0088386E" w:rsidRDefault="0088386E">
      <w:r>
        <w:t xml:space="preserve">- на территориях Республики Крым и города федерального значения Севастополя виды деятельности, указанные в </w:t>
      </w:r>
      <w:hyperlink r:id="rId59" w:history="1">
        <w:r>
          <w:rPr>
            <w:rStyle w:val="a4"/>
            <w:rFonts w:cs="Times New Roman CYR"/>
          </w:rPr>
          <w:t>ч. 1 ст. 12</w:t>
        </w:r>
      </w:hyperlink>
      <w:r>
        <w:t xml:space="preserve"> комментируемого Закона, могут осуществляться с 1 июня 2015 г.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данным Законом, за исключением случая, предусмотренного </w:t>
      </w:r>
      <w:hyperlink r:id="rId60" w:history="1">
        <w:r>
          <w:rPr>
            <w:rStyle w:val="a4"/>
            <w:rFonts w:cs="Times New Roman CYR"/>
          </w:rPr>
          <w:t>ч. 2</w:t>
        </w:r>
      </w:hyperlink>
      <w:r>
        <w:t xml:space="preserve"> данной статьи.</w:t>
      </w:r>
    </w:p>
    <w:p w:rsidR="0088386E" w:rsidRDefault="0088386E">
      <w:r>
        <w:t xml:space="preserve">Правительство РФ вправе определить виды деятельности из числа указанных в </w:t>
      </w:r>
      <w:hyperlink r:id="rId61" w:history="1">
        <w:r>
          <w:rPr>
            <w:rStyle w:val="a4"/>
            <w:rFonts w:cs="Times New Roman CYR"/>
          </w:rPr>
          <w:t>ч. 1 ст. 12</w:t>
        </w:r>
      </w:hyperlink>
      <w:r>
        <w:t xml:space="preserve"> комментируемого Закона, осуществление которых на территориях Республики Крым и города федерального значения Севастополя допускается с 1 июня 2015 г. без получения лицензии в соответствии с положениями данного Закона при условии представления юридическим лицом или индивидуальным предпринимателем уведомления об осуществлении соответствующего вида деятельности и соблюдения им при осуществлении данного вида деятельности временных обязательных требований, устанавливаемых уполномоченным Правительством РФ федеральным органом исполнительной власти.</w:t>
      </w:r>
    </w:p>
    <w:p w:rsidR="0088386E" w:rsidRDefault="0088386E">
      <w:r>
        <w:t xml:space="preserve">В соответствии со </w:t>
      </w:r>
      <w:hyperlink r:id="rId62" w:history="1">
        <w:r>
          <w:rPr>
            <w:rStyle w:val="a4"/>
            <w:rFonts w:cs="Times New Roman CYR"/>
          </w:rPr>
          <w:t>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издано </w:t>
      </w:r>
      <w:hyperlink r:id="rId63" w:history="1">
        <w:r>
          <w:rPr>
            <w:rStyle w:val="a4"/>
            <w:rFonts w:cs="Times New Roman CYR"/>
          </w:rPr>
          <w:t>Постановление</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r:id="rId64" w:history="1">
        <w:r>
          <w:rPr>
            <w:rStyle w:val="a4"/>
            <w:rFonts w:cs="Times New Roman CYR"/>
          </w:rPr>
          <w:t>*(10)</w:t>
        </w:r>
      </w:hyperlink>
      <w:r>
        <w:t>, которым утверждены:</w:t>
      </w:r>
    </w:p>
    <w:p w:rsidR="0088386E" w:rsidRDefault="0088386E">
      <w:r>
        <w:t xml:space="preserve">- </w:t>
      </w:r>
      <w:hyperlink r:id="rId65" w:history="1">
        <w:r>
          <w:rPr>
            <w:rStyle w:val="a4"/>
            <w:rFonts w:cs="Times New Roman CYR"/>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88386E" w:rsidRDefault="0088386E">
      <w:r>
        <w:t xml:space="preserve">- </w:t>
      </w:r>
      <w:hyperlink r:id="rId66" w:history="1">
        <w:r>
          <w:rPr>
            <w:rStyle w:val="a4"/>
            <w:rFonts w:cs="Times New Roman CYR"/>
          </w:rPr>
          <w:t>Правила</w:t>
        </w:r>
      </w:hyperlink>
      <w:r>
        <w:t xml:space="preserve"> представления уведомления об осуществлении видов деятельности из числа указанных в ч. 1 ст.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w:t>
      </w:r>
    </w:p>
    <w:p w:rsidR="0088386E" w:rsidRDefault="0088386E">
      <w:r>
        <w:t xml:space="preserve">- </w:t>
      </w:r>
      <w:hyperlink r:id="rId67" w:history="1">
        <w:r>
          <w:rPr>
            <w:rStyle w:val="a4"/>
            <w:rFonts w:cs="Times New Roman CYR"/>
          </w:rPr>
          <w:t>перечень</w:t>
        </w:r>
      </w:hyperlink>
      <w:r>
        <w:t xml:space="preserve"> видов деятельности из числа указанных в ч. 1 ст. 12 Федерального закона "О </w:t>
      </w:r>
      <w:r>
        <w:lastRenderedPageBreak/>
        <w:t>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p w:rsidR="0088386E" w:rsidRDefault="0088386E">
      <w:r>
        <w:t xml:space="preserve">Этим же </w:t>
      </w:r>
      <w:hyperlink r:id="rId68" w:history="1">
        <w:r>
          <w:rPr>
            <w:rStyle w:val="a4"/>
            <w:rFonts w:cs="Times New Roman CYR"/>
          </w:rPr>
          <w:t>Постановлением</w:t>
        </w:r>
      </w:hyperlink>
      <w:r>
        <w:t xml:space="preserve"> Правительства РФ от 9 марта 2015 г. N 207 федеральным органам исполнительной власти, уполномоченным на установление временных обязательных требований и перечня грубых нарушений временных обязательных требований, до 1 апреля 2015 г. предписывалось утвердить:</w:t>
      </w:r>
    </w:p>
    <w:p w:rsidR="0088386E" w:rsidRDefault="0088386E">
      <w:r>
        <w:t>- временные обязательные требования;</w:t>
      </w:r>
    </w:p>
    <w:p w:rsidR="0088386E" w:rsidRDefault="0088386E">
      <w:r>
        <w:t>- перечень грубых нарушений временных обязательных требований.</w:t>
      </w:r>
    </w:p>
    <w:p w:rsidR="0088386E" w:rsidRDefault="0088386E">
      <w:r>
        <w:t xml:space="preserve">2-4. Положения </w:t>
      </w:r>
      <w:hyperlink r:id="rId69" w:history="1">
        <w:r>
          <w:rPr>
            <w:rStyle w:val="a4"/>
            <w:rFonts w:cs="Times New Roman CYR"/>
          </w:rPr>
          <w:t>ч.ч. 2-8</w:t>
        </w:r>
      </w:hyperlink>
      <w:r>
        <w:t xml:space="preserve"> комментируемой статьи определяют изъятия из сфер действия комментируемого Закона. Ранее в </w:t>
      </w:r>
      <w:hyperlink r:id="rId70" w:history="1">
        <w:r>
          <w:rPr>
            <w:rStyle w:val="a4"/>
            <w:rFonts w:cs="Times New Roman CYR"/>
          </w:rPr>
          <w:t>п. 2 ст. 1</w:t>
        </w:r>
      </w:hyperlink>
      <w:r>
        <w:t xml:space="preserve"> Закона 2001 г. о лицензировании (здесь и далее в ред. </w:t>
      </w:r>
      <w:hyperlink r:id="rId71" w:history="1">
        <w:r>
          <w:rPr>
            <w:rStyle w:val="a4"/>
            <w:rFonts w:cs="Times New Roman CYR"/>
          </w:rPr>
          <w:t>Федерального закона</w:t>
        </w:r>
      </w:hyperlink>
      <w:r>
        <w:t xml:space="preserve"> от 8 ноября 2010 г. N 293-ФЗ) устанавливалось, что из-под действия названного Закона выведены следующие виды деятельности:</w:t>
      </w:r>
    </w:p>
    <w:p w:rsidR="0088386E" w:rsidRDefault="0088386E">
      <w:r>
        <w:t>- деятельность кредитных организаций;</w:t>
      </w:r>
    </w:p>
    <w:p w:rsidR="0088386E" w:rsidRDefault="0088386E">
      <w:r>
        <w:t>- деятельность, связанная с защитой государственной тайны;</w:t>
      </w:r>
    </w:p>
    <w:p w:rsidR="0088386E" w:rsidRDefault="0088386E">
      <w:r>
        <w:t>- деятельность в области производства и оборота этилового спирта, алкогольной и спиртосодержащей продукции;</w:t>
      </w:r>
    </w:p>
    <w:p w:rsidR="0088386E" w:rsidRDefault="0088386E">
      <w:r>
        <w:t>- деятельность в области связи;</w:t>
      </w:r>
    </w:p>
    <w:p w:rsidR="0088386E" w:rsidRDefault="0088386E">
      <w:r>
        <w:t>- биржевая деятельность;</w:t>
      </w:r>
    </w:p>
    <w:p w:rsidR="0088386E" w:rsidRDefault="0088386E">
      <w:r>
        <w:t>- деятельность в области таможенного дела;</w:t>
      </w:r>
    </w:p>
    <w:p w:rsidR="0088386E" w:rsidRDefault="0088386E">
      <w:r>
        <w:t>- нотариальная деятельность;</w:t>
      </w:r>
    </w:p>
    <w:p w:rsidR="0088386E" w:rsidRDefault="0088386E">
      <w:r>
        <w:t>- страховая деятельность;</w:t>
      </w:r>
    </w:p>
    <w:p w:rsidR="0088386E" w:rsidRDefault="0088386E">
      <w:r>
        <w:t>- деятельность профессиональных участников рынка ценных бумаг;</w:t>
      </w:r>
    </w:p>
    <w:p w:rsidR="0088386E" w:rsidRDefault="0088386E">
      <w:r>
        <w:t>- осуществление внешнеэкономических операций;</w:t>
      </w:r>
    </w:p>
    <w:p w:rsidR="0088386E" w:rsidRDefault="0088386E">
      <w:r>
        <w:t>- приобретение оружия и патронов к нему;</w:t>
      </w:r>
    </w:p>
    <w:p w:rsidR="0088386E" w:rsidRDefault="0088386E">
      <w:r>
        <w:t>- использование результатов интеллектуальной деятельности лицами, обладающими правами на такое использование в силу федерального закона или договора;</w:t>
      </w:r>
    </w:p>
    <w:p w:rsidR="0088386E" w:rsidRDefault="0088386E">
      <w:r>
        <w:t>- использование орбитально-частотных ресурсов и радиочастот для осуществления телевизионного вещания и радиовещания (в том числе вещания дополнительной информации);</w:t>
      </w:r>
    </w:p>
    <w:p w:rsidR="0088386E" w:rsidRDefault="0088386E">
      <w:r>
        <w:t>- использование природных ресурсов, в том числе недр, лесов, объектов растительного и животного мира;</w:t>
      </w:r>
    </w:p>
    <w:p w:rsidR="0088386E" w:rsidRDefault="0088386E">
      <w:r>
        <w:t>- деятельность, работы и услуги в области использования атомной энергии;</w:t>
      </w:r>
    </w:p>
    <w:p w:rsidR="0088386E" w:rsidRDefault="0088386E">
      <w:r>
        <w:t>- деятельность инвестиционного фонда;</w:t>
      </w:r>
    </w:p>
    <w:p w:rsidR="0088386E" w:rsidRDefault="0088386E">
      <w:r>
        <w:t>- деятельность по управлению инвестиционными фондами, паевыми инвестиционными фондами и негосударственными пенсионными фондами;</w:t>
      </w:r>
    </w:p>
    <w:p w:rsidR="0088386E" w:rsidRDefault="0088386E">
      <w:r>
        <w:t>- деятельность специализированного депозитария инвестиционных фондов, паевых инвестиционных фондов и негосударственных пенсионных фондов;</w:t>
      </w:r>
    </w:p>
    <w:p w:rsidR="0088386E" w:rsidRDefault="0088386E">
      <w:r>
        <w:t>- деятельность негосударственных пенсионных фондов по пенсионному обеспечению и пенсионному страхованию;</w:t>
      </w:r>
    </w:p>
    <w:p w:rsidR="0088386E" w:rsidRDefault="0088386E">
      <w:r>
        <w:t>- частная охранная деятельность;</w:t>
      </w:r>
    </w:p>
    <w:p w:rsidR="0088386E" w:rsidRDefault="0088386E">
      <w:r>
        <w:t>- частная детективная (сыскная) деятельность;</w:t>
      </w:r>
    </w:p>
    <w:p w:rsidR="0088386E" w:rsidRDefault="0088386E">
      <w:r>
        <w:t>- медицинская деятельность, осуществляемая негосударственными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8386E" w:rsidRDefault="0088386E">
      <w:r>
        <w:t xml:space="preserve">При этом </w:t>
      </w:r>
      <w:hyperlink r:id="rId72" w:history="1">
        <w:r>
          <w:rPr>
            <w:rStyle w:val="a4"/>
            <w:rFonts w:cs="Times New Roman CYR"/>
          </w:rPr>
          <w:t>п. 3</w:t>
        </w:r>
      </w:hyperlink>
      <w:r>
        <w:t xml:space="preserve"> указанной статьи предусматривал, что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
    <w:p w:rsidR="0088386E" w:rsidRDefault="0088386E">
      <w:r>
        <w:lastRenderedPageBreak/>
        <w:t xml:space="preserve">Как упоминалось выше (см. </w:t>
      </w:r>
      <w:hyperlink w:anchor="sub_222222" w:history="1">
        <w:r>
          <w:rPr>
            <w:rStyle w:val="a4"/>
            <w:rFonts w:cs="Times New Roman CYR"/>
          </w:rPr>
          <w:t>введение</w:t>
        </w:r>
      </w:hyperlink>
      <w:r>
        <w:t xml:space="preserve">), разработчиками законопроекта, принятого в качестве комментируемого </w:t>
      </w:r>
      <w:hyperlink r:id="rId73" w:history="1">
        <w:r>
          <w:rPr>
            <w:rStyle w:val="a4"/>
            <w:rFonts w:cs="Times New Roman CYR"/>
          </w:rPr>
          <w:t>Закона</w:t>
        </w:r>
      </w:hyperlink>
      <w:r>
        <w:t>, предлагалось при переходе к единому унифицированному порядку лицензирования, учитывая специфику осуществления лицензирования видов деятельности в отдельных сферах, в качестве переходного периода сохранить некоторые положения, обеспечивающие более плавный переход к общему порядку лицензирования в таких сферах:</w:t>
      </w:r>
    </w:p>
    <w:p w:rsidR="0088386E" w:rsidRDefault="0088386E">
      <w:r>
        <w:t>- в частности, в шести сферах деятельности порядок лицензирования, установленный федеральными законами, регулирующими отношения в биржевой деятельности, страховой деятельности, деятельности профессиональных участников рынка ценных бумаг, деятельности инвестиционных и негосударственных пенсионных фондов, производства и оборота этилового спирта, алкогольной и спиртосодержащей продукции, сохраняется без изменений;</w:t>
      </w:r>
    </w:p>
    <w:p w:rsidR="0088386E" w:rsidRDefault="0088386E">
      <w:r>
        <w:t>- вместе с тем в семи сферах деятельности в отношении осуществления лицензирования в области использования атомной энергии, предоставления услуг связи, телевизионного и радиовещания, частной детективной (сыскной) деятельности и частной охранной деятельности, образовательной деятельности по реализации основных и дополнительных образовательных программ различного уровня и направленности, а также по реализации программ профессиональной подготовки в законах, регулирующих указанные отношения, могут быть установлены особенности лицензирования.</w:t>
      </w:r>
    </w:p>
    <w:p w:rsidR="0088386E" w:rsidRDefault="0088386E">
      <w:r>
        <w:t>Однако в действующую редакцию комментируемой статьи вошли, во-первых, положения, определяющие перечень видов деятельности, к отношениям по лицензированию которых положения комментируемого Закона не применяются (</w:t>
      </w:r>
      <w:hyperlink r:id="rId74" w:history="1">
        <w:r>
          <w:rPr>
            <w:rStyle w:val="a4"/>
            <w:rFonts w:cs="Times New Roman CYR"/>
          </w:rPr>
          <w:t>ч. 2</w:t>
        </w:r>
      </w:hyperlink>
      <w:r>
        <w:t>), с указанием на то, что лицензирование этих видов деятельности осуществляется в порядке, установленном федеральными законами, регулирующими отношения в соответствующих сферах деятельности (</w:t>
      </w:r>
      <w:hyperlink r:id="rId75" w:history="1">
        <w:r>
          <w:rPr>
            <w:rStyle w:val="a4"/>
            <w:rFonts w:cs="Times New Roman CYR"/>
          </w:rPr>
          <w:t>ч. 3</w:t>
        </w:r>
      </w:hyperlink>
      <w:r>
        <w:t xml:space="preserve">), и, во-вторых, положения, определяющие перечень видов деятельности, особенности лицензирования которых,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(указание на аннулирование действия лицензии включено </w:t>
      </w:r>
      <w:hyperlink r:id="rId76" w:history="1">
        <w:r>
          <w:rPr>
            <w:rStyle w:val="a4"/>
            <w:rFonts w:cs="Times New Roman CYR"/>
          </w:rPr>
          <w:t>Федеральным законом</w:t>
        </w:r>
      </w:hyperlink>
      <w:r>
        <w:t xml:space="preserve"> от 14 октября 2014 г. N 307-ФЗ</w:t>
      </w:r>
      <w:hyperlink r:id="rId77" w:history="1">
        <w:r>
          <w:rPr>
            <w:rStyle w:val="a4"/>
            <w:rFonts w:cs="Times New Roman CYR"/>
          </w:rPr>
          <w:t>*(11)</w:t>
        </w:r>
      </w:hyperlink>
      <w:r>
        <w:t>), могут устанавливаться федеральными законами, регулирующими осуществление этих видов деятельности.</w:t>
      </w:r>
    </w:p>
    <w:p w:rsidR="0088386E" w:rsidRDefault="0088386E">
      <w:r>
        <w:t xml:space="preserve">В отношении законодательных актов федерального уровня, которыми регулируются отношения в сферах деятельности, перечисленных в </w:t>
      </w:r>
      <w:hyperlink r:id="rId78" w:history="1">
        <w:r>
          <w:rPr>
            <w:rStyle w:val="a4"/>
            <w:rFonts w:cs="Times New Roman CYR"/>
          </w:rPr>
          <w:t>ч. 2</w:t>
        </w:r>
      </w:hyperlink>
      <w:r>
        <w:t xml:space="preserve"> комментируемой статьи, необходимо отметить следующее:</w:t>
      </w:r>
    </w:p>
    <w:p w:rsidR="0088386E" w:rsidRDefault="0088386E">
      <w:r>
        <w:t>- использование атомной энергии (</w:t>
      </w:r>
      <w:hyperlink r:id="rId79" w:history="1">
        <w:r>
          <w:rPr>
            <w:rStyle w:val="a4"/>
            <w:rFonts w:cs="Times New Roman CYR"/>
          </w:rPr>
          <w:t>п. 1</w:t>
        </w:r>
      </w:hyperlink>
      <w:r>
        <w:t xml:space="preserve">) - </w:t>
      </w:r>
      <w:hyperlink r:id="rId80" w:history="1">
        <w:r>
          <w:rPr>
            <w:rStyle w:val="a4"/>
            <w:rFonts w:cs="Times New Roman CYR"/>
          </w:rPr>
          <w:t>Федеральный закон</w:t>
        </w:r>
      </w:hyperlink>
      <w:r>
        <w:t xml:space="preserve"> от 21 ноября 1995 г. N 170-ФЗ "Об использовании атомной энергии"</w:t>
      </w:r>
      <w:hyperlink r:id="rId81" w:history="1">
        <w:r>
          <w:rPr>
            <w:rStyle w:val="a4"/>
            <w:rFonts w:cs="Times New Roman CYR"/>
          </w:rPr>
          <w:t>*(12)</w:t>
        </w:r>
      </w:hyperlink>
      <w:r>
        <w:t>;</w:t>
      </w:r>
    </w:p>
    <w:p w:rsidR="0088386E" w:rsidRDefault="0088386E">
      <w:r>
        <w:t>- производство и оборот этилового спирта, алкогольной и спиртосодержащей продукции (</w:t>
      </w:r>
      <w:hyperlink r:id="rId82" w:history="1">
        <w:r>
          <w:rPr>
            <w:rStyle w:val="a4"/>
            <w:rFonts w:cs="Times New Roman CYR"/>
          </w:rPr>
          <w:t>п. 2</w:t>
        </w:r>
      </w:hyperlink>
      <w:r>
        <w:t>) - Федеральный закон от 22 ноября 1995 г. N 171-ФЗ "О государственном регулировании производства и оборота этилового спирта, алкогольной и спиртосодержащей продукции"</w:t>
      </w:r>
      <w:hyperlink r:id="rId83" w:history="1">
        <w:r>
          <w:rPr>
            <w:rStyle w:val="a4"/>
            <w:rFonts w:cs="Times New Roman CYR"/>
          </w:rPr>
          <w:t>*(13)</w:t>
        </w:r>
      </w:hyperlink>
      <w:r>
        <w:t xml:space="preserve"> (</w:t>
      </w:r>
      <w:hyperlink r:id="rId84" w:history="1">
        <w:r>
          <w:rPr>
            <w:rStyle w:val="a4"/>
            <w:rFonts w:cs="Times New Roman CYR"/>
          </w:rPr>
          <w:t>гл. III</w:t>
        </w:r>
      </w:hyperlink>
      <w:r>
        <w:t xml:space="preserve"> "Лицензирование деятельности по производству и обороту этилового спирта, алкогольной и спиртосодержащей продукции");</w:t>
      </w:r>
    </w:p>
    <w:p w:rsidR="0088386E" w:rsidRDefault="0088386E">
      <w:r>
        <w:t>- деятельность, связанная с защитой государственной тайны (</w:t>
      </w:r>
      <w:hyperlink r:id="rId85" w:history="1">
        <w:r>
          <w:rPr>
            <w:rStyle w:val="a4"/>
            <w:rFonts w:cs="Times New Roman CYR"/>
          </w:rPr>
          <w:t>п. 3</w:t>
        </w:r>
      </w:hyperlink>
      <w:r>
        <w:t xml:space="preserve">), - </w:t>
      </w:r>
      <w:hyperlink r:id="rId86" w:history="1">
        <w:r>
          <w:rPr>
            <w:rStyle w:val="a4"/>
            <w:rFonts w:cs="Times New Roman CYR"/>
          </w:rPr>
          <w:t>Закон</w:t>
        </w:r>
      </w:hyperlink>
      <w:r>
        <w:t xml:space="preserve"> РФ от 21 июля 1993 г. N 5485-1 "О государственной тайне"</w:t>
      </w:r>
      <w:hyperlink r:id="rId87" w:history="1">
        <w:r>
          <w:rPr>
            <w:rStyle w:val="a4"/>
            <w:rFonts w:cs="Times New Roman CYR"/>
          </w:rPr>
          <w:t>*(14)</w:t>
        </w:r>
      </w:hyperlink>
      <w:r>
        <w:t>;</w:t>
      </w:r>
    </w:p>
    <w:p w:rsidR="0088386E" w:rsidRDefault="0088386E">
      <w:r>
        <w:t>- деятельность кредитных организаций (</w:t>
      </w:r>
      <w:hyperlink r:id="rId88" w:history="1">
        <w:r>
          <w:rPr>
            <w:rStyle w:val="a4"/>
            <w:rFonts w:cs="Times New Roman CYR"/>
          </w:rPr>
          <w:t>п. 4</w:t>
        </w:r>
      </w:hyperlink>
      <w:r>
        <w:t xml:space="preserve">) - </w:t>
      </w:r>
      <w:hyperlink r:id="rId89" w:history="1">
        <w:r>
          <w:rPr>
            <w:rStyle w:val="a4"/>
            <w:rFonts w:cs="Times New Roman CYR"/>
          </w:rPr>
          <w:t>Федеральный закон</w:t>
        </w:r>
      </w:hyperlink>
      <w:r>
        <w:t xml:space="preserve"> "О банках и банковской деятельности" (полностью изложен в новой редакции </w:t>
      </w:r>
      <w:hyperlink r:id="rId90" w:history="1">
        <w:r>
          <w:rPr>
            <w:rStyle w:val="a4"/>
            <w:rFonts w:cs="Times New Roman CYR"/>
          </w:rPr>
          <w:t>Федеральным законом</w:t>
        </w:r>
      </w:hyperlink>
      <w:r>
        <w:t xml:space="preserve"> от 3 февраля 1996 г. N 17-ФЗ)</w:t>
      </w:r>
      <w:hyperlink r:id="rId91" w:history="1">
        <w:r>
          <w:rPr>
            <w:rStyle w:val="a4"/>
            <w:rFonts w:cs="Times New Roman CYR"/>
          </w:rPr>
          <w:t>*(15)</w:t>
        </w:r>
      </w:hyperlink>
      <w:r>
        <w:t>;</w:t>
      </w:r>
    </w:p>
    <w:p w:rsidR="0088386E" w:rsidRDefault="0088386E">
      <w:r>
        <w:t>- деятельность по проведению организованных торгов (</w:t>
      </w:r>
      <w:hyperlink r:id="rId92" w:history="1">
        <w:r>
          <w:rPr>
            <w:rStyle w:val="a4"/>
            <w:rFonts w:cs="Times New Roman CYR"/>
          </w:rPr>
          <w:t>п. 5</w:t>
        </w:r>
      </w:hyperlink>
      <w:r>
        <w:t xml:space="preserve">; до внесения </w:t>
      </w:r>
      <w:hyperlink r:id="rId93" w:history="1">
        <w:r>
          <w:rPr>
            <w:rStyle w:val="a4"/>
            <w:rFonts w:cs="Times New Roman CYR"/>
          </w:rPr>
          <w:t>Федеральным законом</w:t>
        </w:r>
      </w:hyperlink>
      <w:r>
        <w:t xml:space="preserve"> от 21 ноября 2011 г. N 327-ФЗ</w:t>
      </w:r>
      <w:hyperlink r:id="rId94" w:history="1">
        <w:r>
          <w:rPr>
            <w:rStyle w:val="a4"/>
            <w:rFonts w:cs="Times New Roman CYR"/>
          </w:rPr>
          <w:t>*(16)</w:t>
        </w:r>
      </w:hyperlink>
      <w:r>
        <w:t xml:space="preserve"> изменения указывалось на деятельность по организации биржевой торговли, деятельность биржевых посредников и биржевых брокеров) - </w:t>
      </w:r>
      <w:hyperlink r:id="rId95" w:history="1">
        <w:r>
          <w:rPr>
            <w:rStyle w:val="a4"/>
            <w:rFonts w:cs="Times New Roman CYR"/>
          </w:rPr>
          <w:t>Федеральный закон</w:t>
        </w:r>
      </w:hyperlink>
      <w:r>
        <w:t xml:space="preserve"> от 21 ноября 2011 г. N 325-ФЗ "Об организованных торгах"</w:t>
      </w:r>
      <w:hyperlink r:id="rId96" w:history="1">
        <w:r>
          <w:rPr>
            <w:rStyle w:val="a4"/>
            <w:rFonts w:cs="Times New Roman CYR"/>
          </w:rPr>
          <w:t>*(17)</w:t>
        </w:r>
      </w:hyperlink>
      <w:r>
        <w:t>;</w:t>
      </w:r>
    </w:p>
    <w:p w:rsidR="0088386E" w:rsidRDefault="0088386E">
      <w:r>
        <w:t>- виды профессиональной деятельности на рынке ценных бумаг (</w:t>
      </w:r>
      <w:hyperlink r:id="rId97" w:history="1">
        <w:r>
          <w:rPr>
            <w:rStyle w:val="a4"/>
            <w:rFonts w:cs="Times New Roman CYR"/>
          </w:rPr>
          <w:t>п. 6</w:t>
        </w:r>
      </w:hyperlink>
      <w:r>
        <w:t>) - Федеральный закон от 22 апреля 1996 г. N 39-ФЗ "О рынке ценных бумаг"</w:t>
      </w:r>
      <w:hyperlink r:id="rId98" w:history="1">
        <w:r>
          <w:rPr>
            <w:rStyle w:val="a4"/>
            <w:rFonts w:cs="Times New Roman CYR"/>
          </w:rPr>
          <w:t>*(18)</w:t>
        </w:r>
      </w:hyperlink>
      <w:r>
        <w:t xml:space="preserve"> (</w:t>
      </w:r>
      <w:hyperlink r:id="rId99" w:history="1">
        <w:r>
          <w:rPr>
            <w:rStyle w:val="a4"/>
            <w:rFonts w:cs="Times New Roman CYR"/>
          </w:rPr>
          <w:t>гл. 11</w:t>
        </w:r>
      </w:hyperlink>
      <w:r>
        <w:t xml:space="preserve"> "Регулирование деятельности профессиональных участников рынка ценных бумаг");</w:t>
      </w:r>
    </w:p>
    <w:p w:rsidR="0088386E" w:rsidRDefault="0088386E">
      <w:r>
        <w:lastRenderedPageBreak/>
        <w:t>- деятельность акционерных инвестиционных фондов, деятельность по управлению акционерными инвестиционными фондами, паевыми инвестиционными фондами, негосударственными пенсионными фондами (</w:t>
      </w:r>
      <w:hyperlink r:id="rId100" w:history="1">
        <w:r>
          <w:rPr>
            <w:rStyle w:val="a4"/>
            <w:rFonts w:cs="Times New Roman CYR"/>
          </w:rPr>
          <w:t>п. 7</w:t>
        </w:r>
      </w:hyperlink>
      <w:r>
        <w:t xml:space="preserve">) - </w:t>
      </w:r>
      <w:hyperlink r:id="rId101" w:history="1">
        <w:r>
          <w:rPr>
            <w:rStyle w:val="a4"/>
            <w:rFonts w:cs="Times New Roman CYR"/>
          </w:rPr>
          <w:t>Федеральный закон</w:t>
        </w:r>
      </w:hyperlink>
      <w:r>
        <w:t xml:space="preserve"> от 29 ноября 2001 г. N 156-ФЗ "Об инвестиционных фондах"</w:t>
      </w:r>
      <w:hyperlink r:id="rId102" w:history="1">
        <w:r>
          <w:rPr>
            <w:rStyle w:val="a4"/>
            <w:rFonts w:cs="Times New Roman CYR"/>
          </w:rPr>
          <w:t>*(19)</w:t>
        </w:r>
      </w:hyperlink>
      <w:r>
        <w:t xml:space="preserve">, </w:t>
      </w:r>
      <w:hyperlink r:id="rId103" w:history="1">
        <w:r>
          <w:rPr>
            <w:rStyle w:val="a4"/>
            <w:rFonts w:cs="Times New Roman CYR"/>
          </w:rPr>
          <w:t>Федеральный закон</w:t>
        </w:r>
      </w:hyperlink>
      <w:r>
        <w:t xml:space="preserve"> от 7 мая 1998 г. N 75-ФЗ "О негосударственных пенсионных фондах"</w:t>
      </w:r>
      <w:hyperlink r:id="rId104" w:history="1">
        <w:r>
          <w:rPr>
            <w:rStyle w:val="a4"/>
            <w:rFonts w:cs="Times New Roman CYR"/>
          </w:rPr>
          <w:t>*(20)</w:t>
        </w:r>
      </w:hyperlink>
      <w:r>
        <w:t>;</w:t>
      </w:r>
    </w:p>
    <w:p w:rsidR="0088386E" w:rsidRDefault="0088386E">
      <w:r>
        <w:t>- деятельность специализированных депозитариев инвестиционных фондов, паевых инвестиционных фондов и негосударственных пенсионных фондов (</w:t>
      </w:r>
      <w:hyperlink r:id="rId105" w:history="1">
        <w:r>
          <w:rPr>
            <w:rStyle w:val="a4"/>
            <w:rFonts w:cs="Times New Roman CYR"/>
          </w:rPr>
          <w:t>п. 8</w:t>
        </w:r>
      </w:hyperlink>
      <w:r>
        <w:t xml:space="preserve">) - </w:t>
      </w:r>
      <w:hyperlink r:id="rId106" w:history="1">
        <w:r>
          <w:rPr>
            <w:rStyle w:val="a4"/>
            <w:rFonts w:cs="Times New Roman CYR"/>
          </w:rPr>
          <w:t>Федеральный закон</w:t>
        </w:r>
      </w:hyperlink>
      <w:r>
        <w:t xml:space="preserve"> "Об инвестиционных фондах", </w:t>
      </w:r>
      <w:hyperlink r:id="rId107" w:history="1">
        <w:r>
          <w:rPr>
            <w:rStyle w:val="a4"/>
            <w:rFonts w:cs="Times New Roman CYR"/>
          </w:rPr>
          <w:t>Федеральный закон</w:t>
        </w:r>
      </w:hyperlink>
      <w:r>
        <w:t xml:space="preserve"> "О негосударственных пенсионных фондах";</w:t>
      </w:r>
    </w:p>
    <w:p w:rsidR="0088386E" w:rsidRDefault="0088386E">
      <w:r>
        <w:t>- деятельность негосударственных пенсионных фондов по пенсионному обеспечению и пенсионному страхованию (</w:t>
      </w:r>
      <w:hyperlink r:id="rId108" w:history="1">
        <w:r>
          <w:rPr>
            <w:rStyle w:val="a4"/>
            <w:rFonts w:cs="Times New Roman CYR"/>
          </w:rPr>
          <w:t>п. 9</w:t>
        </w:r>
      </w:hyperlink>
      <w:r>
        <w:t xml:space="preserve">) - </w:t>
      </w:r>
      <w:hyperlink r:id="rId109" w:history="1">
        <w:r>
          <w:rPr>
            <w:rStyle w:val="a4"/>
            <w:rFonts w:cs="Times New Roman CYR"/>
          </w:rPr>
          <w:t>Федеральный закон</w:t>
        </w:r>
      </w:hyperlink>
      <w:r>
        <w:t xml:space="preserve"> "О негосударственных пенсионных фондах";</w:t>
      </w:r>
    </w:p>
    <w:p w:rsidR="0088386E" w:rsidRDefault="0088386E">
      <w:r>
        <w:t>- клиринговая деятельность (</w:t>
      </w:r>
      <w:hyperlink r:id="rId110" w:history="1">
        <w:r>
          <w:rPr>
            <w:rStyle w:val="a4"/>
            <w:rFonts w:cs="Times New Roman CYR"/>
          </w:rPr>
          <w:t>п. 10</w:t>
        </w:r>
      </w:hyperlink>
      <w:r>
        <w:t xml:space="preserve">) - </w:t>
      </w:r>
      <w:hyperlink r:id="rId111" w:history="1">
        <w:r>
          <w:rPr>
            <w:rStyle w:val="a4"/>
            <w:rFonts w:cs="Times New Roman CYR"/>
          </w:rPr>
          <w:t>Федеральный закон</w:t>
        </w:r>
      </w:hyperlink>
      <w:r>
        <w:t xml:space="preserve"> от 7 февраля 2011 г. N 7-ФЗ "О клиринге и клиринговой деятельности"</w:t>
      </w:r>
      <w:hyperlink r:id="rId112" w:history="1">
        <w:r>
          <w:rPr>
            <w:rStyle w:val="a4"/>
            <w:rFonts w:cs="Times New Roman CYR"/>
          </w:rPr>
          <w:t>*(21)</w:t>
        </w:r>
      </w:hyperlink>
      <w:r>
        <w:t>;</w:t>
      </w:r>
    </w:p>
    <w:p w:rsidR="0088386E" w:rsidRDefault="0088386E">
      <w:r>
        <w:t>- страховая деятельность (</w:t>
      </w:r>
      <w:hyperlink r:id="rId113" w:history="1">
        <w:r>
          <w:rPr>
            <w:rStyle w:val="a4"/>
            <w:rFonts w:cs="Times New Roman CYR"/>
          </w:rPr>
          <w:t>п. 11</w:t>
        </w:r>
      </w:hyperlink>
      <w:r>
        <w:t xml:space="preserve">) - </w:t>
      </w:r>
      <w:hyperlink r:id="rId114" w:history="1">
        <w:r>
          <w:rPr>
            <w:rStyle w:val="a4"/>
            <w:rFonts w:cs="Times New Roman CYR"/>
          </w:rPr>
          <w:t>Закон</w:t>
        </w:r>
      </w:hyperlink>
      <w:r>
        <w:t xml:space="preserve"> РФ от 27 ноября 1992 г. N 4015-1 "Об организации страхового дела в Российской Федерации" (наименование в ред. </w:t>
      </w:r>
      <w:hyperlink r:id="rId115" w:history="1">
        <w:r>
          <w:rPr>
            <w:rStyle w:val="a4"/>
            <w:rFonts w:cs="Times New Roman CYR"/>
          </w:rPr>
          <w:t>Федерального закона</w:t>
        </w:r>
      </w:hyperlink>
      <w:r>
        <w:t xml:space="preserve"> от 31 декабря 1997 г. N 157-ФЗ)</w:t>
      </w:r>
      <w:hyperlink r:id="rId116" w:history="1">
        <w:r>
          <w:rPr>
            <w:rStyle w:val="a4"/>
            <w:rFonts w:cs="Times New Roman CYR"/>
          </w:rPr>
          <w:t>*(22)</w:t>
        </w:r>
      </w:hyperlink>
      <w:r>
        <w:t>;</w:t>
      </w:r>
    </w:p>
    <w:p w:rsidR="0088386E" w:rsidRDefault="0088386E">
      <w:r>
        <w:t>- космическая деятельность (</w:t>
      </w:r>
      <w:hyperlink r:id="rId117" w:history="1">
        <w:r>
          <w:rPr>
            <w:rStyle w:val="a4"/>
            <w:rFonts w:cs="Times New Roman CYR"/>
          </w:rPr>
          <w:t>п. 12</w:t>
        </w:r>
      </w:hyperlink>
      <w:r>
        <w:t xml:space="preserve">, введен </w:t>
      </w:r>
      <w:hyperlink r:id="rId118" w:history="1">
        <w:r>
          <w:rPr>
            <w:rStyle w:val="a4"/>
            <w:rFonts w:cs="Times New Roman CYR"/>
          </w:rPr>
          <w:t>Федеральным законом</w:t>
        </w:r>
      </w:hyperlink>
      <w:r>
        <w:t xml:space="preserve"> от 13 июля 2015 г. N 216-ФЗ</w:t>
      </w:r>
      <w:hyperlink r:id="rId119" w:history="1">
        <w:r>
          <w:rPr>
            <w:rStyle w:val="a4"/>
            <w:rFonts w:cs="Times New Roman CYR"/>
          </w:rPr>
          <w:t>*(23)</w:t>
        </w:r>
      </w:hyperlink>
      <w:r>
        <w:t xml:space="preserve">) - </w:t>
      </w:r>
      <w:hyperlink r:id="rId120" w:history="1">
        <w:r>
          <w:rPr>
            <w:rStyle w:val="a4"/>
            <w:rFonts w:cs="Times New Roman CYR"/>
          </w:rPr>
          <w:t>Федеральный закон</w:t>
        </w:r>
      </w:hyperlink>
      <w:r>
        <w:t xml:space="preserve"> от 13 июля 2015 г. N 215-ФЗ "О Государственной корпорации по космической деятельности "Роскосмос"</w:t>
      </w:r>
      <w:hyperlink r:id="rId121" w:history="1">
        <w:r>
          <w:rPr>
            <w:rStyle w:val="a4"/>
            <w:rFonts w:cs="Times New Roman CYR"/>
          </w:rPr>
          <w:t>*(24)</w:t>
        </w:r>
      </w:hyperlink>
      <w:r>
        <w:t>;</w:t>
      </w:r>
    </w:p>
    <w:p w:rsidR="0088386E" w:rsidRDefault="0088386E">
      <w:r>
        <w:t>- репозитарная деятельность (</w:t>
      </w:r>
      <w:hyperlink r:id="rId122" w:history="1">
        <w:r>
          <w:rPr>
            <w:rStyle w:val="a4"/>
            <w:rFonts w:cs="Times New Roman CYR"/>
          </w:rPr>
          <w:t>п. 13</w:t>
        </w:r>
      </w:hyperlink>
      <w:r>
        <w:t xml:space="preserve">, введен </w:t>
      </w:r>
      <w:hyperlink r:id="rId123" w:history="1">
        <w:r>
          <w:rPr>
            <w:rStyle w:val="a4"/>
            <w:rFonts w:cs="Times New Roman CYR"/>
          </w:rPr>
          <w:t>Федеральным законом</w:t>
        </w:r>
      </w:hyperlink>
      <w:r>
        <w:t xml:space="preserve"> от 30 декабря 2015 г. N 430-ФЗ</w:t>
      </w:r>
      <w:hyperlink r:id="rId124" w:history="1">
        <w:r>
          <w:rPr>
            <w:rStyle w:val="a4"/>
            <w:rFonts w:cs="Times New Roman CYR"/>
          </w:rPr>
          <w:t>*(25)</w:t>
        </w:r>
      </w:hyperlink>
      <w:r>
        <w:t xml:space="preserve">) - </w:t>
      </w:r>
      <w:hyperlink r:id="rId125" w:history="1">
        <w:r>
          <w:rPr>
            <w:rStyle w:val="a4"/>
            <w:rFonts w:cs="Times New Roman CYR"/>
          </w:rPr>
          <w:t>Федеральный закон</w:t>
        </w:r>
      </w:hyperlink>
      <w:r>
        <w:t xml:space="preserve"> от 22 апреля 1996 г. N 39-ФЗ "О рынке ценных бумаг" (</w:t>
      </w:r>
      <w:hyperlink r:id="rId126" w:history="1">
        <w:r>
          <w:rPr>
            <w:rStyle w:val="a4"/>
            <w:rFonts w:cs="Times New Roman CYR"/>
          </w:rPr>
          <w:t>гл. 3.2</w:t>
        </w:r>
      </w:hyperlink>
      <w:r>
        <w:t xml:space="preserve"> "Репозитарий").</w:t>
      </w:r>
    </w:p>
    <w:p w:rsidR="0088386E" w:rsidRDefault="0088386E">
      <w:r>
        <w:t xml:space="preserve">В отношении законодательных актов федерального уровня, которыми регулируются отношения в сферах деятельности, перечисленных в </w:t>
      </w:r>
      <w:hyperlink r:id="rId127" w:history="1">
        <w:r>
          <w:rPr>
            <w:rStyle w:val="a4"/>
            <w:rFonts w:cs="Times New Roman CYR"/>
          </w:rPr>
          <w:t>ч. 4</w:t>
        </w:r>
      </w:hyperlink>
      <w:r>
        <w:t xml:space="preserve"> комментируемой статьи, необходимо отметить следующее:</w:t>
      </w:r>
    </w:p>
    <w:p w:rsidR="0088386E" w:rsidRDefault="0088386E">
      <w:r>
        <w:t>- оказание услуг связи, телевизионное вещание и (или) радиовещание (</w:t>
      </w:r>
      <w:hyperlink r:id="rId128" w:history="1">
        <w:r>
          <w:rPr>
            <w:rStyle w:val="a4"/>
            <w:rFonts w:cs="Times New Roman CYR"/>
          </w:rPr>
          <w:t>п. 1</w:t>
        </w:r>
      </w:hyperlink>
      <w:r>
        <w:t xml:space="preserve">) - </w:t>
      </w:r>
      <w:hyperlink r:id="rId129" w:history="1">
        <w:r>
          <w:rPr>
            <w:rStyle w:val="a4"/>
            <w:rFonts w:cs="Times New Roman CYR"/>
          </w:rPr>
          <w:t>Федеральный закон</w:t>
        </w:r>
      </w:hyperlink>
      <w:r>
        <w:t xml:space="preserve"> от 7 июля 2003 г. N 126-ФЗ "О связи"</w:t>
      </w:r>
      <w:hyperlink r:id="rId130" w:history="1">
        <w:r>
          <w:rPr>
            <w:rStyle w:val="a4"/>
            <w:rFonts w:cs="Times New Roman CYR"/>
          </w:rPr>
          <w:t>*(26)</w:t>
        </w:r>
      </w:hyperlink>
      <w:r>
        <w:t xml:space="preserve">, </w:t>
      </w:r>
      <w:hyperlink r:id="rId131" w:history="1">
        <w:r>
          <w:rPr>
            <w:rStyle w:val="a4"/>
            <w:rFonts w:cs="Times New Roman CYR"/>
          </w:rPr>
          <w:t>Закон</w:t>
        </w:r>
      </w:hyperlink>
      <w:r>
        <w:t xml:space="preserve"> РФ от 27 декабря 1991 г. N 2124-1 "О средствах массовой информации"</w:t>
      </w:r>
      <w:hyperlink r:id="rId132" w:history="1">
        <w:r>
          <w:rPr>
            <w:rStyle w:val="a4"/>
            <w:rFonts w:cs="Times New Roman CYR"/>
          </w:rPr>
          <w:t>*(27)</w:t>
        </w:r>
      </w:hyperlink>
      <w:r>
        <w:t>;</w:t>
      </w:r>
    </w:p>
    <w:p w:rsidR="0088386E" w:rsidRDefault="0088386E">
      <w:r>
        <w:t>- частная детективная (сыскная) деятельность и частная охранная деятельность (</w:t>
      </w:r>
      <w:hyperlink r:id="rId133" w:history="1">
        <w:r>
          <w:rPr>
            <w:rStyle w:val="a4"/>
            <w:rFonts w:cs="Times New Roman CYR"/>
          </w:rPr>
          <w:t>п. 2</w:t>
        </w:r>
      </w:hyperlink>
      <w:r>
        <w:t xml:space="preserve">) - </w:t>
      </w:r>
      <w:hyperlink r:id="rId134" w:history="1">
        <w:r>
          <w:rPr>
            <w:rStyle w:val="a4"/>
            <w:rFonts w:cs="Times New Roman CYR"/>
          </w:rPr>
          <w:t>Закон</w:t>
        </w:r>
      </w:hyperlink>
      <w:r>
        <w:t xml:space="preserve"> РФ от 11 марта 1992 г. N 2487-1 "О частной детективной и охранной деятельности в Российской Федерации"</w:t>
      </w:r>
      <w:hyperlink r:id="rId135" w:history="1">
        <w:r>
          <w:rPr>
            <w:rStyle w:val="a4"/>
            <w:rFonts w:cs="Times New Roman CYR"/>
          </w:rPr>
          <w:t>*(28)</w:t>
        </w:r>
      </w:hyperlink>
      <w:r>
        <w:t>;</w:t>
      </w:r>
    </w:p>
    <w:p w:rsidR="0088386E" w:rsidRDefault="0088386E">
      <w:r>
        <w:t xml:space="preserve">- образовательная деятельность (за исключением указанной деятельности, осуществляемой частными образовательными учреждениями (до внесения </w:t>
      </w:r>
      <w:hyperlink r:id="rId136" w:history="1">
        <w:r>
          <w:rPr>
            <w:rStyle w:val="a4"/>
            <w:rFonts w:cs="Times New Roman CYR"/>
          </w:rPr>
          <w:t>Федеральным законом</w:t>
        </w:r>
      </w:hyperlink>
      <w:r>
        <w:t xml:space="preserve"> от 2 июля 2013 г. N 185-ФЗ</w:t>
      </w:r>
      <w:hyperlink r:id="rId137" w:history="1">
        <w:r>
          <w:rPr>
            <w:rStyle w:val="a4"/>
            <w:rFonts w:cs="Times New Roman CYR"/>
          </w:rPr>
          <w:t>*(29)</w:t>
        </w:r>
      </w:hyperlink>
      <w:r>
        <w:t xml:space="preserve"> изменения говорилось о негосударственных образовательных учреждениях), находящимися на территории инновационного центра "Сколково" (</w:t>
      </w:r>
      <w:hyperlink r:id="rId138" w:history="1">
        <w:r>
          <w:rPr>
            <w:rStyle w:val="a4"/>
            <w:rFonts w:cs="Times New Roman CYR"/>
          </w:rPr>
          <w:t>п. 3</w:t>
        </w:r>
      </w:hyperlink>
      <w:r>
        <w:t xml:space="preserve">), - </w:t>
      </w:r>
      <w:hyperlink r:id="rId139" w:history="1">
        <w:r>
          <w:rPr>
            <w:rStyle w:val="a4"/>
            <w:rFonts w:cs="Times New Roman CYR"/>
          </w:rPr>
          <w:t>Федеральный закон</w:t>
        </w:r>
      </w:hyperlink>
      <w:r>
        <w:t xml:space="preserve"> от 29 декабря 2012 г. N 273-ФЗ "Об образовании в Российской Федерации"</w:t>
      </w:r>
      <w:hyperlink r:id="rId140" w:history="1">
        <w:r>
          <w:rPr>
            <w:rStyle w:val="a4"/>
            <w:rFonts w:cs="Times New Roman CYR"/>
          </w:rPr>
          <w:t>*(30)</w:t>
        </w:r>
      </w:hyperlink>
      <w:r>
        <w:t xml:space="preserve">, </w:t>
      </w:r>
      <w:hyperlink r:id="rId141" w:history="1">
        <w:r>
          <w:rPr>
            <w:rStyle w:val="a4"/>
            <w:rFonts w:cs="Times New Roman CYR"/>
          </w:rPr>
          <w:t>Федеральный закон</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hyperlink r:id="rId142" w:history="1">
        <w:r>
          <w:rPr>
            <w:rStyle w:val="a4"/>
            <w:rFonts w:cs="Times New Roman CYR"/>
          </w:rPr>
          <w:t>*(31)</w:t>
        </w:r>
      </w:hyperlink>
      <w:r>
        <w:t xml:space="preserve"> (отсутствие необходимости получения лицензий при осуществлении образовательной деятельности на территории инновационного центра "Сколково" предусмотрено в </w:t>
      </w:r>
      <w:hyperlink r:id="rId143" w:history="1">
        <w:r>
          <w:rPr>
            <w:rStyle w:val="a4"/>
            <w:rFonts w:cs="Times New Roman CYR"/>
          </w:rPr>
          <w:t>ч. 2 ст. 17</w:t>
        </w:r>
      </w:hyperlink>
      <w:r>
        <w:t xml:space="preserve"> Федерального закона от 28 сентября 2010 г. N 244-ФЗ "Об инновационном центре "Сколково"</w:t>
      </w:r>
      <w:hyperlink r:id="rId144" w:history="1">
        <w:r>
          <w:rPr>
            <w:rStyle w:val="a4"/>
            <w:rFonts w:cs="Times New Roman CYR"/>
          </w:rPr>
          <w:t>*(32)</w:t>
        </w:r>
      </w:hyperlink>
      <w:r>
        <w:t>);</w:t>
      </w:r>
    </w:p>
    <w:p w:rsidR="0088386E" w:rsidRDefault="0088386E">
      <w:r>
        <w:t>- предпринимательская деятельность по управлению многоквартирными домами (</w:t>
      </w:r>
      <w:hyperlink r:id="rId145" w:history="1">
        <w:r>
          <w:rPr>
            <w:rStyle w:val="a4"/>
            <w:rFonts w:cs="Times New Roman CYR"/>
          </w:rPr>
          <w:t>п. 4</w:t>
        </w:r>
      </w:hyperlink>
      <w:r>
        <w:t xml:space="preserve">, введен </w:t>
      </w:r>
      <w:hyperlink r:id="rId146" w:history="1">
        <w:r>
          <w:rPr>
            <w:rStyle w:val="a4"/>
            <w:rFonts w:cs="Times New Roman CYR"/>
          </w:rPr>
          <w:t>Федеральным законом</w:t>
        </w:r>
      </w:hyperlink>
      <w:r>
        <w:t xml:space="preserve"> от 21 июля 2014 г. N 255-ФЗ</w:t>
      </w:r>
      <w:hyperlink r:id="rId147" w:history="1">
        <w:r>
          <w:rPr>
            <w:rStyle w:val="a4"/>
            <w:rFonts w:cs="Times New Roman CYR"/>
          </w:rPr>
          <w:t>*(33)</w:t>
        </w:r>
      </w:hyperlink>
      <w:r>
        <w:t>) - ЖК РФ (</w:t>
      </w:r>
      <w:hyperlink r:id="rId148" w:history="1">
        <w:r>
          <w:rPr>
            <w:rStyle w:val="a4"/>
            <w:rFonts w:cs="Times New Roman CYR"/>
          </w:rPr>
          <w:t>разд. X</w:t>
        </w:r>
      </w:hyperlink>
      <w:r>
        <w:t xml:space="preserve"> "Лицензирование деятельности по управлению многоквартирными домами");</w:t>
      </w:r>
    </w:p>
    <w:p w:rsidR="0088386E" w:rsidRDefault="0088386E">
      <w:r>
        <w:t>- сбор, транспортирование, обработка, утилизация, обезвреживание, размещение отходов I-IV классов опасности (</w:t>
      </w:r>
      <w:hyperlink r:id="rId149" w:history="1">
        <w:r>
          <w:rPr>
            <w:rStyle w:val="a4"/>
            <w:rFonts w:cs="Times New Roman CYR"/>
          </w:rPr>
          <w:t>п. 5</w:t>
        </w:r>
      </w:hyperlink>
      <w:r>
        <w:t xml:space="preserve">, введен </w:t>
      </w:r>
      <w:hyperlink r:id="rId150" w:history="1">
        <w:r>
          <w:rPr>
            <w:rStyle w:val="a4"/>
            <w:rFonts w:cs="Times New Roman CYR"/>
          </w:rPr>
          <w:t>Федеральным законом</w:t>
        </w:r>
      </w:hyperlink>
      <w:r>
        <w:t xml:space="preserve"> от 29 декабря 2014 г. N 458-ФЗ</w:t>
      </w:r>
      <w:hyperlink r:id="rId151" w:history="1">
        <w:r>
          <w:rPr>
            <w:rStyle w:val="a4"/>
            <w:rFonts w:cs="Times New Roman CYR"/>
          </w:rPr>
          <w:t>*(34)</w:t>
        </w:r>
      </w:hyperlink>
      <w:r>
        <w:t xml:space="preserve">) - </w:t>
      </w:r>
      <w:hyperlink r:id="rId152" w:history="1">
        <w:r>
          <w:rPr>
            <w:rStyle w:val="a4"/>
            <w:rFonts w:cs="Times New Roman CYR"/>
          </w:rPr>
          <w:t>Федеральный закон</w:t>
        </w:r>
      </w:hyperlink>
      <w:r>
        <w:t xml:space="preserve"> от 24 июня 1998 г. N 89-ФЗ "Об отходах производства и потребления"</w:t>
      </w:r>
      <w:hyperlink r:id="rId153" w:history="1">
        <w:r>
          <w:rPr>
            <w:rStyle w:val="a4"/>
            <w:rFonts w:cs="Times New Roman CYR"/>
          </w:rPr>
          <w:t>*(35)</w:t>
        </w:r>
      </w:hyperlink>
      <w:r>
        <w:t>.</w:t>
      </w:r>
    </w:p>
    <w:p w:rsidR="0088386E" w:rsidRDefault="0088386E">
      <w:r>
        <w:t xml:space="preserve">5. </w:t>
      </w:r>
      <w:hyperlink r:id="rId154" w:history="1">
        <w:r>
          <w:rPr>
            <w:rStyle w:val="a4"/>
            <w:rFonts w:cs="Times New Roman CYR"/>
          </w:rPr>
          <w:t>Ч. 5</w:t>
        </w:r>
      </w:hyperlink>
      <w:r>
        <w:t xml:space="preserve"> комментируемой статьи, введенная </w:t>
      </w:r>
      <w:hyperlink r:id="rId155" w:history="1">
        <w:r>
          <w:rPr>
            <w:rStyle w:val="a4"/>
            <w:rFonts w:cs="Times New Roman CYR"/>
          </w:rPr>
          <w:t>Федеральным законом</w:t>
        </w:r>
      </w:hyperlink>
      <w:r>
        <w:t xml:space="preserve"> от 31 декабря 2014 г. N 519-ФЗ</w:t>
      </w:r>
      <w:hyperlink r:id="rId156" w:history="1">
        <w:r>
          <w:rPr>
            <w:rStyle w:val="a4"/>
            <w:rFonts w:cs="Times New Roman CYR"/>
          </w:rPr>
          <w:t>*(36)</w:t>
        </w:r>
      </w:hyperlink>
      <w:r>
        <w:t xml:space="preserve">, предписывает при применении положений комментируемого Закона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w:t>
      </w:r>
      <w:r>
        <w:lastRenderedPageBreak/>
        <w:t>развития, учитывать особенности, установленные Федеральным законом от 29 декабря 2014 г. N 473-ФЗ "О территориях опережающего социально-экономического развития в Российской Федерации"</w:t>
      </w:r>
      <w:hyperlink r:id="rId157" w:history="1">
        <w:r>
          <w:rPr>
            <w:rStyle w:val="a4"/>
            <w:rFonts w:cs="Times New Roman CYR"/>
          </w:rPr>
          <w:t>*(37)</w:t>
        </w:r>
      </w:hyperlink>
      <w:r>
        <w:t>.</w:t>
      </w:r>
    </w:p>
    <w:p w:rsidR="0088386E" w:rsidRDefault="0088386E">
      <w:r>
        <w:t>Речь идет о следующих особенностях осуществления медицинской деятельности и образовательной деятельности на территории опережающего социально-экономического развития, установленных названным Федеральным законом "О территориях опережающего социально-экономического развития в Российской Федерации":</w:t>
      </w:r>
    </w:p>
    <w:p w:rsidR="0088386E" w:rsidRDefault="0088386E">
      <w:r>
        <w:t>- Правительство РФ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 (</w:t>
      </w:r>
      <w:hyperlink r:id="rId158" w:history="1">
        <w:r>
          <w:rPr>
            <w:rStyle w:val="a4"/>
            <w:rFonts w:cs="Times New Roman CYR"/>
          </w:rPr>
          <w:t>ч. 2 ст. 19</w:t>
        </w:r>
      </w:hyperlink>
      <w:r>
        <w:t>);</w:t>
      </w:r>
    </w:p>
    <w:p w:rsidR="0088386E" w:rsidRDefault="0088386E">
      <w:r>
        <w:t>- в целях создания условий для применения лучших иностранных методов и стандартов образовательной деятельности, обучения сотрудников резидентов на территории опережающего социально-экономического развития Правительство РФ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 (</w:t>
      </w:r>
      <w:hyperlink r:id="rId159" w:history="1">
        <w:r>
          <w:rPr>
            <w:rStyle w:val="a4"/>
            <w:rFonts w:cs="Times New Roman CYR"/>
          </w:rPr>
          <w:t>ст. 20</w:t>
        </w:r>
      </w:hyperlink>
      <w:r>
        <w:t>).</w:t>
      </w:r>
    </w:p>
    <w:p w:rsidR="0088386E" w:rsidRDefault="0088386E">
      <w:r>
        <w:t xml:space="preserve">6. В </w:t>
      </w:r>
      <w:hyperlink r:id="rId160" w:history="1">
        <w:r>
          <w:rPr>
            <w:rStyle w:val="a4"/>
            <w:rFonts w:cs="Times New Roman CYR"/>
          </w:rPr>
          <w:t>ч. 6</w:t>
        </w:r>
      </w:hyperlink>
      <w:r>
        <w:t xml:space="preserve"> комментируемой статьи, введенной </w:t>
      </w:r>
      <w:hyperlink r:id="rId161" w:history="1">
        <w:r>
          <w:rPr>
            <w:rStyle w:val="a4"/>
            <w:rFonts w:cs="Times New Roman CYR"/>
          </w:rPr>
          <w:t>Федеральным законом</w:t>
        </w:r>
      </w:hyperlink>
      <w:r>
        <w:t xml:space="preserve"> от 29 июня 2015 г. N 160-ФЗ "О международном медицинском кластере и внесении изменений в отдельные законодательные акты Российской Федерации"</w:t>
      </w:r>
      <w:hyperlink r:id="rId162" w:history="1">
        <w:r>
          <w:rPr>
            <w:rStyle w:val="a4"/>
            <w:rFonts w:cs="Times New Roman CYR"/>
          </w:rPr>
          <w:t>*(38)</w:t>
        </w:r>
      </w:hyperlink>
      <w:r>
        <w:t>, предусмотрена необходимость при применении положений комментируемого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необходимость учета особенностей, установленных названным Законом.</w:t>
      </w:r>
    </w:p>
    <w:p w:rsidR="0088386E" w:rsidRDefault="0088386E">
      <w:r>
        <w:t>Названный Федеральный закон "О международном медицинском кластере и внесении изменений в отдельные законодательные акты Российской Федерации" устанавливает особенности: осуществления медицинской деятельности на территории международного медицинского кластера (</w:t>
      </w:r>
      <w:hyperlink r:id="rId163" w:history="1">
        <w:r>
          <w:rPr>
            <w:rStyle w:val="a4"/>
            <w:rFonts w:cs="Times New Roman CYR"/>
          </w:rPr>
          <w:t>ст. 13</w:t>
        </w:r>
      </w:hyperlink>
      <w:r>
        <w:t>); привлечения к трудовой деятельности иностранных специалистов (</w:t>
      </w:r>
      <w:hyperlink r:id="rId164" w:history="1">
        <w:r>
          <w:rPr>
            <w:rStyle w:val="a4"/>
            <w:rFonts w:cs="Times New Roman CYR"/>
          </w:rPr>
          <w:t>ст. 14</w:t>
        </w:r>
      </w:hyperlink>
      <w:r>
        <w:t>); технического регулирования на территории международного медицинского кластера (</w:t>
      </w:r>
      <w:hyperlink r:id="rId165" w:history="1">
        <w:r>
          <w:rPr>
            <w:rStyle w:val="a4"/>
            <w:rFonts w:cs="Times New Roman CYR"/>
          </w:rPr>
          <w:t>ст. 15</w:t>
        </w:r>
      </w:hyperlink>
      <w:r>
        <w:t>); обеспечения санитарно-эпидемиологического благополучия населения на территории международного медицинского кластера (</w:t>
      </w:r>
      <w:hyperlink r:id="rId166" w:history="1">
        <w:r>
          <w:rPr>
            <w:rStyle w:val="a4"/>
            <w:rFonts w:cs="Times New Roman CYR"/>
          </w:rPr>
          <w:t>ст. 16</w:t>
        </w:r>
      </w:hyperlink>
      <w:r>
        <w:t>); регулирования градостроительной деятельности на территории международного медицинского кластера (</w:t>
      </w:r>
      <w:hyperlink r:id="rId167" w:history="1">
        <w:r>
          <w:rPr>
            <w:rStyle w:val="a4"/>
            <w:rFonts w:cs="Times New Roman CYR"/>
          </w:rPr>
          <w:t>ст. 17</w:t>
        </w:r>
      </w:hyperlink>
      <w:r>
        <w:t>). Кроме того, названный Закон регламентирует признание на территории международного медицинского кластера разрешительной документации, документов об образовании и (или) о квалификации, выданных уполномоченными органами и организациями иностранного государства - члена ОЭСР (</w:t>
      </w:r>
      <w:hyperlink r:id="rId168" w:history="1">
        <w:r>
          <w:rPr>
            <w:rStyle w:val="a4"/>
            <w:rFonts w:cs="Times New Roman CYR"/>
          </w:rPr>
          <w:t>ст. 12</w:t>
        </w:r>
      </w:hyperlink>
      <w:r>
        <w:t>).</w:t>
      </w:r>
    </w:p>
    <w:p w:rsidR="0088386E" w:rsidRDefault="0088386E">
      <w:r>
        <w:t xml:space="preserve">7. </w:t>
      </w:r>
      <w:hyperlink r:id="rId169" w:history="1">
        <w:r>
          <w:rPr>
            <w:rStyle w:val="a4"/>
            <w:rFonts w:cs="Times New Roman CYR"/>
          </w:rPr>
          <w:t>Ч. 7</w:t>
        </w:r>
      </w:hyperlink>
      <w:r>
        <w:t xml:space="preserve"> комментируемой статьи, введенная </w:t>
      </w:r>
      <w:hyperlink r:id="rId170" w:history="1">
        <w:r>
          <w:rPr>
            <w:rStyle w:val="a4"/>
            <w:rFonts w:cs="Times New Roman CYR"/>
          </w:rPr>
          <w:t>Федеральным законом</w:t>
        </w:r>
      </w:hyperlink>
      <w:r>
        <w:t xml:space="preserve"> от 13 июля 2015 г. N 213-ФЗ</w:t>
      </w:r>
      <w:hyperlink r:id="rId171" w:history="1">
        <w:r>
          <w:rPr>
            <w:rStyle w:val="a4"/>
            <w:rFonts w:cs="Times New Roman CYR"/>
          </w:rPr>
          <w:t>*(39)</w:t>
        </w:r>
      </w:hyperlink>
      <w:r>
        <w:t xml:space="preserve">, аналогично </w:t>
      </w:r>
      <w:hyperlink r:id="rId172" w:history="1">
        <w:r>
          <w:rPr>
            <w:rStyle w:val="a4"/>
            <w:rFonts w:cs="Times New Roman CYR"/>
          </w:rPr>
          <w:t>ч. 5</w:t>
        </w:r>
      </w:hyperlink>
      <w:r>
        <w:t xml:space="preserve"> данной статьи предписывает при применении положений комментируемого Закона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учитывать особенности, установленные Федеральным законом от 13 июля 2015 г. N 212-ФЗ "О свободном порте Владивосток"</w:t>
      </w:r>
      <w:hyperlink r:id="rId173" w:history="1">
        <w:r>
          <w:rPr>
            <w:rStyle w:val="a4"/>
            <w:rFonts w:cs="Times New Roman CYR"/>
          </w:rPr>
          <w:t>*(40)</w:t>
        </w:r>
      </w:hyperlink>
      <w:r>
        <w:t>.</w:t>
      </w:r>
    </w:p>
    <w:p w:rsidR="0088386E" w:rsidRDefault="0088386E">
      <w:r>
        <w:t xml:space="preserve">Речь идет о следующих особенностях осуществления медицинской деятельности и образовательной деятельности на территории свободного порта Владивосток, установленных названным Федеральным законом "О свободном порте Владивосток" (эти особенности в точности аналогичны тем, о которых говорится в </w:t>
      </w:r>
      <w:hyperlink r:id="rId174" w:history="1">
        <w:r>
          <w:rPr>
            <w:rStyle w:val="a4"/>
            <w:rFonts w:cs="Times New Roman CYR"/>
          </w:rPr>
          <w:t>ч. 5</w:t>
        </w:r>
      </w:hyperlink>
      <w:r>
        <w:t xml:space="preserve"> комментируемой статьи):</w:t>
      </w:r>
    </w:p>
    <w:p w:rsidR="0088386E" w:rsidRDefault="0088386E">
      <w:r>
        <w:lastRenderedPageBreak/>
        <w:t>- Правительство РФ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свободного порта Владивосток, лицензирования медицинской деятельности, осуществляемой резидентом свободного порта Владивосток, а также применения порядка оказания медицинской помощи иностранным гражданам на территории свободного порта Владивосток (</w:t>
      </w:r>
      <w:hyperlink r:id="rId175" w:history="1">
        <w:r>
          <w:rPr>
            <w:rStyle w:val="a4"/>
            <w:rFonts w:cs="Times New Roman CYR"/>
          </w:rPr>
          <w:t>ч. 2 ст. 17</w:t>
        </w:r>
      </w:hyperlink>
      <w:r>
        <w:t>);</w:t>
      </w:r>
    </w:p>
    <w:p w:rsidR="0088386E" w:rsidRDefault="0088386E">
      <w:r>
        <w:t>- в целях создания условий для применения лучших иностранных методов и стандартов образовательной деятельности, обучения сотрудников - резидентов свободного порта Владивосток Правительство РФ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свободного порта Владивосток, созданных на такой территории или являющихся резидентами свободного порта Владивосток (</w:t>
      </w:r>
      <w:hyperlink r:id="rId176" w:history="1">
        <w:r>
          <w:rPr>
            <w:rStyle w:val="a4"/>
            <w:rFonts w:cs="Times New Roman CYR"/>
          </w:rPr>
          <w:t>ст. 18</w:t>
        </w:r>
      </w:hyperlink>
      <w:r>
        <w:t>).</w:t>
      </w:r>
    </w:p>
    <w:p w:rsidR="0088386E" w:rsidRDefault="0088386E">
      <w:r>
        <w:t xml:space="preserve">8. В </w:t>
      </w:r>
      <w:hyperlink r:id="rId177" w:history="1">
        <w:r>
          <w:rPr>
            <w:rStyle w:val="a4"/>
            <w:rFonts w:cs="Times New Roman CYR"/>
          </w:rPr>
          <w:t>ч. 8</w:t>
        </w:r>
      </w:hyperlink>
      <w:r>
        <w:t xml:space="preserve"> комментируемой статьи предписано учитывать особенности, установленные </w:t>
      </w:r>
      <w:hyperlink r:id="rId178" w:history="1">
        <w:r>
          <w:rPr>
            <w:rStyle w:val="a4"/>
            <w:rFonts w:cs="Times New Roman CYR"/>
          </w:rPr>
          <w:t>Федеральным 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w:t>
      </w:r>
      <w:hyperlink r:id="rId179" w:history="1">
        <w:r>
          <w:rPr>
            <w:rStyle w:val="a4"/>
            <w:rFonts w:cs="Times New Roman CYR"/>
          </w:rPr>
          <w:t>*(41)</w:t>
        </w:r>
      </w:hyperlink>
      <w:r>
        <w:t xml:space="preserve"> (этим Законом и введена данная часть), при применении положений комментируемого Закона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w:t>
      </w:r>
    </w:p>
    <w:p w:rsidR="0088386E" w:rsidRDefault="0088386E">
      <w:r>
        <w:t xml:space="preserve">Особенности осуществления медицинской деятельности и образовательной деятельности на территории инновационного научно-технологического центра установлены положениями </w:t>
      </w:r>
      <w:hyperlink r:id="rId180" w:history="1">
        <w:r>
          <w:rPr>
            <w:rStyle w:val="a4"/>
            <w:rFonts w:cs="Times New Roman CYR"/>
          </w:rPr>
          <w:t>ст.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 Так, указанной статьей наряду с прочим предусмотрено следующее:</w:t>
      </w:r>
    </w:p>
    <w:p w:rsidR="0088386E" w:rsidRDefault="0088386E">
      <w:r>
        <w:t>- медицинская деятельность на территории инновационного научно-технологического центра осуществляется медицинскими организациями и другими организациями, входящими в частную систему здравоохранения, без получения ими лицензий на соответствующие виды деятельности в случае, если это предусмотрено правилами проекта (</w:t>
      </w:r>
      <w:hyperlink r:id="rId181" w:history="1">
        <w:r>
          <w:rPr>
            <w:rStyle w:val="a4"/>
            <w:rFonts w:cs="Times New Roman CYR"/>
          </w:rPr>
          <w:t>ч. 1</w:t>
        </w:r>
      </w:hyperlink>
      <w:r>
        <w:t>);</w:t>
      </w:r>
    </w:p>
    <w:p w:rsidR="0088386E" w:rsidRDefault="0088386E">
      <w:r>
        <w:t>- образовательная деятельность на территории инновационного научно-технологического центра осуществляется инициатором проекта (</w:t>
      </w:r>
      <w:hyperlink r:id="rId182" w:history="1">
        <w:r>
          <w:rPr>
            <w:rStyle w:val="a4"/>
            <w:rFonts w:cs="Times New Roman CYR"/>
          </w:rPr>
          <w:t>ч. 2</w:t>
        </w:r>
      </w:hyperlink>
      <w:r>
        <w:t>);</w:t>
      </w:r>
    </w:p>
    <w:p w:rsidR="0088386E" w:rsidRDefault="0088386E">
      <w:r>
        <w:t>- образовательную деятельность на территории инновационного научно-технологического центра помимо инициатора проекта вправе осуществлять иные организации, осуществляющие образовательную деятельность, в том числе без получения ими лицензий на осуществление образовательной деятельности и проведения государственной аккредитации реализуемых основных образовательных программ, если это предусмотрено правилами проекта (</w:t>
      </w:r>
      <w:hyperlink r:id="rId183" w:history="1">
        <w:r>
          <w:rPr>
            <w:rStyle w:val="a4"/>
            <w:rFonts w:cs="Times New Roman CYR"/>
          </w:rPr>
          <w:t>ч. 3</w:t>
        </w:r>
      </w:hyperlink>
      <w:r>
        <w:t>).</w:t>
      </w:r>
    </w:p>
    <w:p w:rsidR="0088386E" w:rsidRDefault="0088386E"/>
    <w:bookmarkStart w:id="4" w:name="sub_2"/>
    <w:p w:rsidR="0088386E" w:rsidRDefault="0088386E">
      <w:pPr>
        <w:pStyle w:val="a5"/>
      </w:pPr>
      <w:r>
        <w:fldChar w:fldCharType="begin"/>
      </w:r>
      <w:r>
        <w:instrText>HYPERLINK "http://internet.garant.ru/document/redirect/12185475/2"</w:instrText>
      </w:r>
      <w:r>
        <w:fldChar w:fldCharType="separate"/>
      </w:r>
      <w:r>
        <w:rPr>
          <w:rStyle w:val="a4"/>
          <w:rFonts w:cs="Times New Roman CYR"/>
        </w:rPr>
        <w:t>Статья 2</w:t>
      </w:r>
      <w:r>
        <w:fldChar w:fldCharType="end"/>
      </w:r>
      <w:r>
        <w:t>. Цели, задачи лицензирования отдельных видов деятельности и критерии определения лицензируемых видов деятельности</w:t>
      </w:r>
    </w:p>
    <w:bookmarkEnd w:id="4"/>
    <w:p w:rsidR="0088386E" w:rsidRDefault="0088386E">
      <w:r>
        <w:t xml:space="preserve">1. Комментируемая </w:t>
      </w:r>
      <w:hyperlink r:id="rId184" w:history="1">
        <w:r>
          <w:rPr>
            <w:rStyle w:val="a4"/>
            <w:rFonts w:cs="Times New Roman CYR"/>
          </w:rPr>
          <w:t>статья</w:t>
        </w:r>
      </w:hyperlink>
      <w:r>
        <w:t xml:space="preserve"> определяет цели, задачи лицензирования отдельных видов деятельности и критерии определения лицензируемых видов деятельности. Закон 2001 г. о лицензировании в рамках такой регламентации только определял критерии определения лицензируемых видов деятельности, указывая в </w:t>
      </w:r>
      <w:hyperlink r:id="rId185" w:history="1">
        <w:r>
          <w:rPr>
            <w:rStyle w:val="a4"/>
            <w:rFonts w:cs="Times New Roman CYR"/>
          </w:rPr>
          <w:t>ст. 4</w:t>
        </w:r>
      </w:hyperlink>
      <w:r>
        <w:t>, что к лицензируемым видам деятельности относятся виды деятельности, осуществление которых может повлечь нанесение ущерба правам, законным интересам, здоровью граждан, обороне и безопасности государства, культурному наследию народов России и регулирование которых не может осуществляться иными методами, кроме как лицензированием.</w:t>
      </w:r>
    </w:p>
    <w:p w:rsidR="0088386E" w:rsidRDefault="0088386E">
      <w:r>
        <w:t xml:space="preserve">В основе данного регулирования лежит норма </w:t>
      </w:r>
      <w:hyperlink r:id="rId186" w:history="1">
        <w:r>
          <w:rPr>
            <w:rStyle w:val="a4"/>
            <w:rFonts w:cs="Times New Roman CYR"/>
          </w:rPr>
          <w:t>ч. 3 ст. 55</w:t>
        </w:r>
      </w:hyperlink>
      <w:r>
        <w:t xml:space="preserve"> Конституции РФ, в соответствии с которой права и свободы человека и гражданина могут быть ограничены федеральным законом </w:t>
      </w:r>
      <w:r>
        <w:lastRenderedPageBreak/>
        <w:t xml:space="preserve">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На это прямо указывалось в </w:t>
      </w:r>
      <w:hyperlink r:id="rId187" w:history="1">
        <w:r>
          <w:rPr>
            <w:rStyle w:val="a4"/>
            <w:rFonts w:cs="Times New Roman CYR"/>
          </w:rPr>
          <w:t>Определении</w:t>
        </w:r>
      </w:hyperlink>
      <w:r>
        <w:t xml:space="preserve"> КС РФ от 25 февраля 2010 г. N 375-О-О</w:t>
      </w:r>
      <w:hyperlink r:id="rId188" w:history="1">
        <w:r>
          <w:rPr>
            <w:rStyle w:val="a4"/>
            <w:rFonts w:cs="Times New Roman CYR"/>
          </w:rPr>
          <w:t>*(42)</w:t>
        </w:r>
      </w:hyperlink>
      <w:r>
        <w:t xml:space="preserve">, которым отказано в принятии к рассмотрению жалобы на изложенную выше </w:t>
      </w:r>
      <w:hyperlink r:id="rId189" w:history="1">
        <w:r>
          <w:rPr>
            <w:rStyle w:val="a4"/>
            <w:rFonts w:cs="Times New Roman CYR"/>
          </w:rPr>
          <w:t>ст. 4</w:t>
        </w:r>
      </w:hyperlink>
      <w:r>
        <w:t xml:space="preserve"> Закона 2001 г. о лицензировании. В этой жалобе заявитель оспаривал конституционность указанной статьи в той части, в какой она относит к лицензируемым те виды деятельности, осуществление которых может повлечь нанесение ущерба правам, законным интересам и здоровью граждан, поскольку полагал, что данные критерии носят неопределенный характер и позволяют относить к лицензируемым любые виды деятельности.</w:t>
      </w:r>
    </w:p>
    <w:p w:rsidR="0088386E" w:rsidRDefault="0088386E">
      <w:r>
        <w:t xml:space="preserve">В качестве целей осуществления лицензирования отдельных видов в </w:t>
      </w:r>
      <w:hyperlink r:id="rId190" w:history="1">
        <w:r>
          <w:rPr>
            <w:rStyle w:val="a4"/>
            <w:rFonts w:cs="Times New Roman CYR"/>
          </w:rPr>
          <w:t>ч. 1</w:t>
        </w:r>
      </w:hyperlink>
      <w:r>
        <w:t xml:space="preserve"> комментируемой статьи названо предотвращение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Наряду с этим данная часть устанавливает, что осуществление лицензирования отдельных видов деятельности в иных целях не допускается.</w:t>
      </w:r>
    </w:p>
    <w:p w:rsidR="0088386E" w:rsidRDefault="0088386E">
      <w:r>
        <w:t>Данные положения реализуют приведенную выше конституционную норму, закрепляющую цели, для достижения которых права и свободы человека и гражданина могут быть ограничены федеральным законом.</w:t>
      </w:r>
    </w:p>
    <w:p w:rsidR="0088386E" w:rsidRDefault="0088386E">
      <w:r>
        <w:t xml:space="preserve">2. </w:t>
      </w:r>
      <w:hyperlink r:id="rId191" w:history="1">
        <w:r>
          <w:rPr>
            <w:rStyle w:val="a4"/>
            <w:rFonts w:cs="Times New Roman CYR"/>
          </w:rPr>
          <w:t>Ч. 2</w:t>
        </w:r>
      </w:hyperlink>
      <w:r>
        <w:t xml:space="preserve"> комментируемой статьи называет задачи лицензирования отдельных видов деятельности - это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(при этом в юридико-технических целях введены сокращенные обозначения: "юридическое лицо" и "индивидуальный предприниматель") требований, которые установлены комментируемым Законом, другими федеральными законами и принимаемыми в соответствии с ними иными нормативными правовыми актами РФ.</w:t>
      </w:r>
    </w:p>
    <w:p w:rsidR="0088386E" w:rsidRDefault="0088386E">
      <w:r>
        <w:t>В данной части также установлено, во-первых, что соответствие соискателя лицензии этим требованиям является необходимым условием для предоставления лицензии и, во-вторых, что их соблюдение лицензиатом обязательно при осуществлении лицензируемого вида деятельности.</w:t>
      </w:r>
    </w:p>
    <w:p w:rsidR="0088386E" w:rsidRDefault="0088386E">
      <w:r>
        <w:t xml:space="preserve">Эти требования являются основой для установления лицензионных требований, понятие которых определено в </w:t>
      </w:r>
      <w:hyperlink r:id="rId192" w:history="1">
        <w:r>
          <w:rPr>
            <w:rStyle w:val="a4"/>
            <w:rFonts w:cs="Times New Roman CYR"/>
          </w:rPr>
          <w:t>п. 7 ст. 3</w:t>
        </w:r>
      </w:hyperlink>
      <w:r>
        <w:t xml:space="preserve"> комментируемого Закона как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РФ и направлены на обеспечение достижения целей лицензирования. В комментарии к данной статье указывалось, что Закон 2001 г. о лицензировании использовал понятие "лицензионные требования и условия", определяемое в </w:t>
      </w:r>
      <w:hyperlink r:id="rId193" w:history="1">
        <w:r>
          <w:rPr>
            <w:rStyle w:val="a4"/>
            <w:rFonts w:cs="Times New Roman CYR"/>
          </w:rPr>
          <w:t>п. 1</w:t>
        </w:r>
      </w:hyperlink>
      <w:r>
        <w:t xml:space="preserve"> его ст. 2 как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88386E" w:rsidRDefault="0088386E">
      <w:r>
        <w:t>Рассматривая задачи лицензирования отдельных видов деятельности, представляется уместным упомянуть об ответственности за нарушения законодательства о лицензировании отдельных видов деятельности.</w:t>
      </w:r>
    </w:p>
    <w:p w:rsidR="0088386E" w:rsidRDefault="0088386E">
      <w:r>
        <w:t xml:space="preserve">В </w:t>
      </w:r>
      <w:hyperlink r:id="rId194" w:history="1">
        <w:r>
          <w:rPr>
            <w:rStyle w:val="a4"/>
            <w:rFonts w:cs="Times New Roman CYR"/>
          </w:rPr>
          <w:t>ч. 1 ст. 171</w:t>
        </w:r>
      </w:hyperlink>
      <w:r>
        <w:t xml:space="preserve"> "Незаконное предпринимательство" (диспозиция в ред. </w:t>
      </w:r>
      <w:hyperlink r:id="rId195" w:history="1">
        <w:r>
          <w:rPr>
            <w:rStyle w:val="a4"/>
            <w:rFonts w:cs="Times New Roman CYR"/>
          </w:rPr>
          <w:t>Федерального закона</w:t>
        </w:r>
      </w:hyperlink>
      <w:r>
        <w:t xml:space="preserve"> от 7 декабря 2011 г. N 420-ФЗ</w:t>
      </w:r>
      <w:hyperlink r:id="rId196" w:history="1">
        <w:r>
          <w:rPr>
            <w:rStyle w:val="a4"/>
            <w:rFonts w:cs="Times New Roman CYR"/>
          </w:rPr>
          <w:t>*(43)</w:t>
        </w:r>
      </w:hyperlink>
      <w:r>
        <w:t xml:space="preserve">) установлена уголовная ответственность за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hyperlink r:id="rId197" w:history="1">
        <w:r>
          <w:rPr>
            <w:rStyle w:val="a4"/>
            <w:rFonts w:cs="Times New Roman CYR"/>
          </w:rPr>
          <w:t>Ч. 2</w:t>
        </w:r>
      </w:hyperlink>
      <w:r>
        <w:t xml:space="preserve"> названной статьи предусматривает повышенные санкции за то же деяние: а) совершенное организованной группой; б) сопряженное с извлечением дохода в особо крупном размере. Согласно </w:t>
      </w:r>
      <w:hyperlink r:id="rId198" w:history="1">
        <w:r>
          <w:rPr>
            <w:rStyle w:val="a4"/>
            <w:rFonts w:cs="Times New Roman CYR"/>
          </w:rPr>
          <w:t>примечанию</w:t>
        </w:r>
      </w:hyperlink>
      <w:r>
        <w:t xml:space="preserve"> к ст. 169 УК РФ, крупным доходом признается доход в сумме, превышающей 1 миллион 500 тысяч рублей, особо крупным - 6 миллионов рублей.</w:t>
      </w:r>
    </w:p>
    <w:p w:rsidR="0088386E" w:rsidRDefault="0088386E">
      <w:r>
        <w:lastRenderedPageBreak/>
        <w:t xml:space="preserve">Отдельно установлена уголовная ответственность за осуществление соответствующих видов деятельности без специального разрешения (лицензии), если такое разрешение (такая лицензия) обязательно (обязательна), </w:t>
      </w:r>
      <w:hyperlink r:id="rId199" w:history="1">
        <w:r>
          <w:rPr>
            <w:rStyle w:val="a4"/>
            <w:rFonts w:cs="Times New Roman CYR"/>
          </w:rPr>
          <w:t>ст.ст. 172</w:t>
        </w:r>
      </w:hyperlink>
      <w:r>
        <w:t xml:space="preserve"> "Незаконная банковская деятельность", </w:t>
      </w:r>
      <w:hyperlink r:id="rId200" w:history="1">
        <w:r>
          <w:rPr>
            <w:rStyle w:val="a4"/>
            <w:rFonts w:cs="Times New Roman CYR"/>
          </w:rPr>
          <w:t>235</w:t>
        </w:r>
      </w:hyperlink>
      <w:r>
        <w:t xml:space="preserve"> "Незаконное осуществление медицинской деятельности или фармацевтической деятельности" (наименование в ред. </w:t>
      </w:r>
      <w:hyperlink r:id="rId201" w:history="1">
        <w:r>
          <w:rPr>
            <w:rStyle w:val="a4"/>
            <w:rFonts w:cs="Times New Roman CYR"/>
          </w:rPr>
          <w:t>Федерального закона</w:t>
        </w:r>
      </w:hyperlink>
      <w:r>
        <w:t xml:space="preserve"> от 25 ноября 2013 г. N 317-ФЗ</w:t>
      </w:r>
      <w:hyperlink r:id="rId202" w:history="1">
        <w:r>
          <w:rPr>
            <w:rStyle w:val="a4"/>
            <w:rFonts w:cs="Times New Roman CYR"/>
          </w:rPr>
          <w:t>*(44)</w:t>
        </w:r>
      </w:hyperlink>
      <w:r>
        <w:t xml:space="preserve">) и </w:t>
      </w:r>
      <w:hyperlink r:id="rId203" w:history="1">
        <w:r>
          <w:rPr>
            <w:rStyle w:val="a4"/>
            <w:rFonts w:cs="Times New Roman CYR"/>
          </w:rPr>
          <w:t>235.1</w:t>
        </w:r>
      </w:hyperlink>
      <w:r>
        <w:t xml:space="preserve"> "Незаконное производство лекарственных средств и медицинских изделий" (введена </w:t>
      </w:r>
      <w:hyperlink r:id="rId204" w:history="1">
        <w:r>
          <w:rPr>
            <w:rStyle w:val="a4"/>
            <w:rFonts w:cs="Times New Roman CYR"/>
          </w:rPr>
          <w:t>Федеральным законом</w:t>
        </w:r>
      </w:hyperlink>
      <w:r>
        <w:t xml:space="preserve"> от 31 декабря 2014 г. N 532-ФЗ</w:t>
      </w:r>
      <w:hyperlink r:id="rId205" w:history="1">
        <w:r>
          <w:rPr>
            <w:rStyle w:val="a4"/>
            <w:rFonts w:cs="Times New Roman CYR"/>
          </w:rPr>
          <w:t>*(45)</w:t>
        </w:r>
      </w:hyperlink>
      <w:r>
        <w:t>) УК РФ.</w:t>
      </w:r>
    </w:p>
    <w:p w:rsidR="0088386E" w:rsidRDefault="0088386E">
      <w:r>
        <w:t xml:space="preserve">В </w:t>
      </w:r>
      <w:hyperlink r:id="rId206" w:history="1">
        <w:r>
          <w:rPr>
            <w:rStyle w:val="a4"/>
            <w:rFonts w:cs="Times New Roman CYR"/>
          </w:rPr>
          <w:t>Постановлении</w:t>
        </w:r>
      </w:hyperlink>
      <w:r>
        <w:t xml:space="preserve"> Пленума ВС РФ от 18 ноября 2004 г. N 23 "О судебной практике по делам о незаконном предпринимательстве" (наименование в ред. </w:t>
      </w:r>
      <w:hyperlink r:id="rId207" w:history="1">
        <w:r>
          <w:rPr>
            <w:rStyle w:val="a4"/>
            <w:rFonts w:cs="Times New Roman CYR"/>
          </w:rPr>
          <w:t>Постановления</w:t>
        </w:r>
      </w:hyperlink>
      <w:r>
        <w:t xml:space="preserve"> Пленума ВС РФ от 7 июля 2015 г. N 32)</w:t>
      </w:r>
      <w:hyperlink r:id="rId208" w:history="1">
        <w:r>
          <w:rPr>
            <w:rStyle w:val="a4"/>
            <w:rFonts w:cs="Times New Roman CYR"/>
          </w:rPr>
          <w:t>*(46)</w:t>
        </w:r>
      </w:hyperlink>
      <w:r>
        <w:t xml:space="preserve"> даны разъяснения в целях обеспечения правильного применения законодательства об уголовной ответственности за преступления в сфере экономической деятельности, предусмотренные </w:t>
      </w:r>
      <w:hyperlink r:id="rId209" w:history="1">
        <w:r>
          <w:rPr>
            <w:rStyle w:val="a4"/>
            <w:rFonts w:cs="Times New Roman CYR"/>
          </w:rPr>
          <w:t>ст. 171</w:t>
        </w:r>
      </w:hyperlink>
      <w:r>
        <w:t xml:space="preserve"> УК РФ.</w:t>
      </w:r>
    </w:p>
    <w:p w:rsidR="0088386E" w:rsidRDefault="0088386E">
      <w:r>
        <w:t>Административная ответственность установлена положениями ст. 14.1 "Осуществление предпринимательской деятельности без государственной регистрации или без специального разрешения (лицензии)" КоАП РФ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hyperlink r:id="rId210" w:history="1">
        <w:r>
          <w:rPr>
            <w:rStyle w:val="a4"/>
            <w:rFonts w:cs="Times New Roman CYR"/>
          </w:rPr>
          <w:t>ч. 2</w:t>
        </w:r>
      </w:hyperlink>
      <w:r>
        <w:t>); осуществление предпринимательской деятельности с нарушением требований и условий, предусмотренных специальным разрешением (лицензией) (</w:t>
      </w:r>
      <w:hyperlink r:id="rId211" w:history="1">
        <w:r>
          <w:rPr>
            <w:rStyle w:val="a4"/>
            <w:rFonts w:cs="Times New Roman CYR"/>
          </w:rPr>
          <w:t>ч. 3</w:t>
        </w:r>
      </w:hyperlink>
      <w:r>
        <w:t xml:space="preserve">, диспозиция в ред. </w:t>
      </w:r>
      <w:hyperlink r:id="rId212" w:history="1">
        <w:r>
          <w:rPr>
            <w:rStyle w:val="a4"/>
            <w:rFonts w:cs="Times New Roman CYR"/>
          </w:rPr>
          <w:t>Федерального закона</w:t>
        </w:r>
      </w:hyperlink>
      <w:r>
        <w:t xml:space="preserve"> от 29 декабря 2015 г. N 408-ФЗ</w:t>
      </w:r>
      <w:hyperlink r:id="rId213" w:history="1">
        <w:r>
          <w:rPr>
            <w:rStyle w:val="a4"/>
            <w:rFonts w:cs="Times New Roman CYR"/>
          </w:rPr>
          <w:t>*(47)</w:t>
        </w:r>
      </w:hyperlink>
      <w:r>
        <w:t xml:space="preserve">); осуществление предпринимательской деятельности с грубым нарушением требований и условий, предусмотренных специальным разрешением (лицензией) (ч. 4). Согласно </w:t>
      </w:r>
      <w:hyperlink r:id="rId214" w:history="1">
        <w:r>
          <w:rPr>
            <w:rStyle w:val="a4"/>
            <w:rFonts w:cs="Times New Roman CYR"/>
          </w:rPr>
          <w:t>примечанию 1</w:t>
        </w:r>
      </w:hyperlink>
      <w:r>
        <w:t xml:space="preserve"> к названной статье (в ред. </w:t>
      </w:r>
      <w:hyperlink r:id="rId215" w:history="1">
        <w:r>
          <w:rPr>
            <w:rStyle w:val="a4"/>
            <w:rFonts w:cs="Times New Roman CYR"/>
          </w:rPr>
          <w:t>Федерального закона</w:t>
        </w:r>
      </w:hyperlink>
      <w:r>
        <w:t xml:space="preserve"> от 8 июня 2015 г. N 140-ФЗ</w:t>
      </w:r>
      <w:hyperlink r:id="rId216" w:history="1">
        <w:r>
          <w:rPr>
            <w:rStyle w:val="a4"/>
            <w:rFonts w:cs="Times New Roman CYR"/>
          </w:rPr>
          <w:t>*(48)</w:t>
        </w:r>
      </w:hyperlink>
      <w:r>
        <w:t>) понятие грубого нарушения устанавливается Правительством РФ в отношении конкретного лицензируемого вида деятельности.</w:t>
      </w:r>
    </w:p>
    <w:p w:rsidR="0088386E" w:rsidRDefault="0088386E">
      <w:r>
        <w:t xml:space="preserve">КоАП РФ также содержит ряд статей, отдельно устанавливающих административную ответственность за осуществление соответствующих видов деятельности без специального разрешения (лицензии), если такое разрешение (такая лицензия) обязательно (обязательна). Наряду с этим данный Кодекс включает в себя </w:t>
      </w:r>
      <w:hyperlink r:id="rId217" w:history="1">
        <w:r>
          <w:rPr>
            <w:rStyle w:val="a4"/>
            <w:rFonts w:cs="Times New Roman CYR"/>
          </w:rPr>
          <w:t>ст. 19.20</w:t>
        </w:r>
      </w:hyperlink>
      <w:r>
        <w:t xml:space="preserve"> "Осуществление деятельности, не связанной с извлечением прибыли, без специального разрешения (лицензии)" (название в ред. </w:t>
      </w:r>
      <w:hyperlink r:id="rId218" w:history="1">
        <w:r>
          <w:rPr>
            <w:rStyle w:val="a4"/>
            <w:rFonts w:cs="Times New Roman CYR"/>
          </w:rPr>
          <w:t>Федерального закона</w:t>
        </w:r>
      </w:hyperlink>
      <w:r>
        <w:t xml:space="preserve"> от 8 ноября 2010 г. N 293-ФЗ</w:t>
      </w:r>
      <w:hyperlink r:id="rId219" w:history="1">
        <w:r>
          <w:rPr>
            <w:rStyle w:val="a4"/>
            <w:rFonts w:cs="Times New Roman CYR"/>
          </w:rPr>
          <w:t>*(49)</w:t>
        </w:r>
      </w:hyperlink>
      <w:r>
        <w:t>).</w:t>
      </w:r>
    </w:p>
    <w:p w:rsidR="0088386E" w:rsidRDefault="0088386E">
      <w:r>
        <w:t xml:space="preserve">3. В </w:t>
      </w:r>
      <w:hyperlink r:id="rId220" w:history="1">
        <w:r>
          <w:rPr>
            <w:rStyle w:val="a4"/>
            <w:rFonts w:cs="Times New Roman CYR"/>
          </w:rPr>
          <w:t>ч. 3</w:t>
        </w:r>
      </w:hyperlink>
      <w:r>
        <w:t xml:space="preserve"> комментируемой статьи в рамках установления критериев определения лицензируемых видов деятельности предусмотрено, что к лицензируемым видам деятельности относятся виды деятельности, осуществление которых может повлечь нанесение указанного в </w:t>
      </w:r>
      <w:hyperlink r:id="rId221" w:history="1">
        <w:r>
          <w:rPr>
            <w:rStyle w:val="a4"/>
            <w:rFonts w:cs="Times New Roman CYR"/>
          </w:rPr>
          <w:t>ч. 1</w:t>
        </w:r>
      </w:hyperlink>
      <w:r>
        <w:t xml:space="preserve"> данной статьи ущерба и регулирование которых не может осуществляться иными методами, кроме как лицензированием.</w:t>
      </w:r>
    </w:p>
    <w:p w:rsidR="0088386E" w:rsidRDefault="0088386E">
      <w:r>
        <w:t xml:space="preserve">Как упоминалось выше (см. </w:t>
      </w:r>
      <w:hyperlink w:anchor="sub_222222" w:history="1">
        <w:r>
          <w:rPr>
            <w:rStyle w:val="a4"/>
            <w:rFonts w:cs="Times New Roman CYR"/>
          </w:rPr>
          <w:t>введение</w:t>
        </w:r>
      </w:hyperlink>
      <w:r>
        <w:t xml:space="preserve">), иными методами регулирования, нежели лицензирование, являются в том числе аккредитация, аттестация специалистов, контроль и надзор за соблюдением требований технических регламентов, включая обязательную сертификацию и декларирование соответствия продукции. Именно в связи с наличием иных методов регулирования в комментируемом </w:t>
      </w:r>
      <w:hyperlink r:id="rId222" w:history="1">
        <w:r>
          <w:rPr>
            <w:rStyle w:val="a4"/>
            <w:rFonts w:cs="Times New Roman CYR"/>
          </w:rPr>
          <w:t>Законе</w:t>
        </w:r>
      </w:hyperlink>
      <w:r>
        <w:t xml:space="preserve"> перечень лицензируемых видов деятельности сокращен по сравнению с </w:t>
      </w:r>
      <w:hyperlink r:id="rId223" w:history="1">
        <w:r>
          <w:rPr>
            <w:rStyle w:val="a4"/>
            <w:rFonts w:cs="Times New Roman CYR"/>
          </w:rPr>
          <w:t>Законом</w:t>
        </w:r>
      </w:hyperlink>
      <w:r>
        <w:t xml:space="preserve"> 2001 г. о лицензировании.</w:t>
      </w:r>
    </w:p>
    <w:p w:rsidR="0088386E" w:rsidRDefault="0088386E">
      <w:r>
        <w:t xml:space="preserve">Особо следует упомянуть о таком методе регулирования, как саморегулирование, понятие которого определено в </w:t>
      </w:r>
      <w:hyperlink r:id="rId224" w:history="1">
        <w:r>
          <w:rPr>
            <w:rStyle w:val="a4"/>
            <w:rFonts w:cs="Times New Roman CYR"/>
          </w:rPr>
          <w:t>ч. 1 ст. 2</w:t>
        </w:r>
      </w:hyperlink>
      <w:r>
        <w:t xml:space="preserve"> Федерального закона от 1 декабря 2007 г. N 315-ФЗ "О саморегулируемых организациях"</w:t>
      </w:r>
      <w:hyperlink r:id="rId225" w:history="1">
        <w:r>
          <w:rPr>
            <w:rStyle w:val="a4"/>
            <w:rFonts w:cs="Times New Roman CYR"/>
          </w:rPr>
          <w:t>*(50)</w:t>
        </w:r>
      </w:hyperlink>
      <w:r>
        <w:t>, - это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88386E" w:rsidRDefault="0088386E">
      <w:r>
        <w:t xml:space="preserve">В </w:t>
      </w:r>
      <w:hyperlink r:id="rId226" w:history="1">
        <w:r>
          <w:rPr>
            <w:rStyle w:val="a4"/>
            <w:rFonts w:cs="Times New Roman CYR"/>
          </w:rPr>
          <w:t>Постановлении</w:t>
        </w:r>
      </w:hyperlink>
      <w:r>
        <w:t xml:space="preserve"> КС РФ от 19 декабря 2005 г. N 12-П</w:t>
      </w:r>
      <w:hyperlink r:id="rId227" w:history="1">
        <w:r>
          <w:rPr>
            <w:rStyle w:val="a4"/>
            <w:rFonts w:cs="Times New Roman CYR"/>
          </w:rPr>
          <w:t>*(51)</w:t>
        </w:r>
      </w:hyperlink>
      <w:r>
        <w:t xml:space="preserve"> сформулирована следующая правовая позиция в отношении этого метода регулирования:</w:t>
      </w:r>
    </w:p>
    <w:p w:rsidR="0088386E" w:rsidRDefault="0088386E">
      <w:r>
        <w:t xml:space="preserve">- </w:t>
      </w:r>
      <w:hyperlink r:id="rId228" w:history="1">
        <w:r>
          <w:rPr>
            <w:rStyle w:val="a4"/>
            <w:rFonts w:cs="Times New Roman CYR"/>
          </w:rPr>
          <w:t>Законом</w:t>
        </w:r>
      </w:hyperlink>
      <w:r>
        <w:t xml:space="preserve"> 2001 г. о лицензировании необходимость лицензирования деятельности арбитражных управляющих не предусматривается. Соответственно, в </w:t>
      </w:r>
      <w:hyperlink r:id="rId229" w:history="1">
        <w:r>
          <w:rPr>
            <w:rStyle w:val="a4"/>
            <w:rFonts w:cs="Times New Roman CYR"/>
          </w:rPr>
          <w:t>Федеральном законе</w:t>
        </w:r>
      </w:hyperlink>
      <w:r>
        <w:t xml:space="preserve"> от 26 </w:t>
      </w:r>
      <w:r>
        <w:lastRenderedPageBreak/>
        <w:t>октября 2002 г. N 127-ФЗ "О несостоятельности (банкротстве)"</w:t>
      </w:r>
      <w:hyperlink r:id="rId230" w:history="1">
        <w:r>
          <w:rPr>
            <w:rStyle w:val="a4"/>
            <w:rFonts w:cs="Times New Roman CYR"/>
          </w:rPr>
          <w:t>*(52)</w:t>
        </w:r>
      </w:hyperlink>
      <w:r>
        <w:t xml:space="preserve"> лицензирование как форма государственного регулирования деятельности арбитражных управляющих заменена на иной альтернативный механизм обеспечения стандартов профессиональной деятельности, предполагающий обязательность их членства в одной из саморегулируемых организаций арбитражных управляющих. В такой замене проявляется конституционный принцип соразмерности в правовом регулировании экономической деятельности;</w:t>
      </w:r>
    </w:p>
    <w:p w:rsidR="0088386E" w:rsidRDefault="0088386E">
      <w:r>
        <w:t xml:space="preserve">- создание саморегулируемых организаций арбитражных управляющих практически одновременно с отказом от лицензирования деятельности арбитражных управляющих означает, что государство переложило на эти организации часть своих публично-правовых функций. Такой подход напрямую связан с проводимой в Российской Федерации административной реформой, среди приоритетных направлений которой, согласно </w:t>
      </w:r>
      <w:hyperlink r:id="rId231" w:history="1">
        <w:r>
          <w:rPr>
            <w:rStyle w:val="a4"/>
            <w:rFonts w:cs="Times New Roman CYR"/>
          </w:rPr>
          <w:t>Указу</w:t>
        </w:r>
      </w:hyperlink>
      <w:r>
        <w:t xml:space="preserve"> Президента Российской Федерации от 23 июля 2003 г. N 824 "О мерах по проведению административной реформы в 2003-2004 годах"</w:t>
      </w:r>
      <w:hyperlink r:id="rId232" w:history="1">
        <w:r>
          <w:rPr>
            <w:rStyle w:val="a4"/>
            <w:rFonts w:cs="Times New Roman CYR"/>
          </w:rPr>
          <w:t>*(53)</w:t>
        </w:r>
      </w:hyperlink>
      <w:r>
        <w:t>, -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регламентирования, а также развитие системы саморегулируемых организаций в области экономики.</w:t>
      </w:r>
    </w:p>
    <w:p w:rsidR="0088386E" w:rsidRDefault="0088386E">
      <w:r>
        <w:t xml:space="preserve">Как отмечалось в </w:t>
      </w:r>
      <w:hyperlink r:id="rId233" w:history="1">
        <w:r>
          <w:rPr>
            <w:rStyle w:val="a4"/>
            <w:rFonts w:cs="Times New Roman CYR"/>
          </w:rPr>
          <w:t>Концепции</w:t>
        </w:r>
      </w:hyperlink>
      <w:r>
        <w:t xml:space="preserve"> снижения административных барьеров и повышения доступности государственных и муниципальных услуг на 2011-2013 годы, утв. </w:t>
      </w:r>
      <w:hyperlink r:id="rId234" w:history="1">
        <w:r>
          <w:rPr>
            <w:rStyle w:val="a4"/>
            <w:rFonts w:cs="Times New Roman CYR"/>
          </w:rPr>
          <w:t>распоряжением</w:t>
        </w:r>
      </w:hyperlink>
      <w:r>
        <w:t xml:space="preserve"> Правительства РФ от 10 июня 2011 г. N 1021-р</w:t>
      </w:r>
      <w:hyperlink r:id="rId235" w:history="1">
        <w:r>
          <w:rPr>
            <w:rStyle w:val="a4"/>
            <w:rFonts w:cs="Times New Roman CYR"/>
          </w:rPr>
          <w:t>*(54)</w:t>
        </w:r>
      </w:hyperlink>
      <w:r>
        <w:t>, оптимизация государственных функций связана со стимулированием развития саморегулирования; с 1 января 2006 г. пять видов лицензирования заменены обязательным членством в саморегулируемых организациях; всего в России по состоянию на апрель 2011 г. создано более 750 саморегулируемых организаций, охватывающих более 20 видов предпринимательской и профессиональной деятельности, государственную регистрацию которых осуществляют семь федеральных органов исполнительной власти; при этом требование об обязательном членстве субъектов бизнеса в соответствующих саморегулируемых организациях установлено в восьми видах предпринимательской и профессиональной деятельности.</w:t>
      </w:r>
    </w:p>
    <w:p w:rsidR="0088386E" w:rsidRDefault="0088386E">
      <w:r>
        <w:t xml:space="preserve">На то, что названным выше </w:t>
      </w:r>
      <w:hyperlink r:id="rId236" w:history="1">
        <w:r>
          <w:rPr>
            <w:rStyle w:val="a4"/>
            <w:rFonts w:cs="Times New Roman CYR"/>
          </w:rPr>
          <w:t>Указом</w:t>
        </w:r>
      </w:hyperlink>
      <w:r>
        <w:t xml:space="preserve"> Президента РФ от 23 июля 2003 г. N 824 развитие системы саморегулируемых организаций в области экономики определено в качестве приоритетного направления административной реформы, обращено внимание в </w:t>
      </w:r>
      <w:hyperlink r:id="rId237" w:history="1">
        <w:r>
          <w:rPr>
            <w:rStyle w:val="a4"/>
            <w:rFonts w:cs="Times New Roman CYR"/>
          </w:rPr>
          <w:t>Концепции</w:t>
        </w:r>
      </w:hyperlink>
      <w:r>
        <w:t xml:space="preserve"> совершенствования механизмов саморегулирования, утв. </w:t>
      </w:r>
      <w:hyperlink r:id="rId238" w:history="1">
        <w:r>
          <w:rPr>
            <w:rStyle w:val="a4"/>
            <w:rFonts w:cs="Times New Roman CYR"/>
          </w:rPr>
          <w:t>распоряжением</w:t>
        </w:r>
      </w:hyperlink>
      <w:r>
        <w:t xml:space="preserve"> Правительства РФ от 30 декабря 2015 г. N 2776-р "О Концепции совершенствования механизмов саморегулирования"</w:t>
      </w:r>
      <w:hyperlink r:id="rId239" w:history="1">
        <w:r>
          <w:rPr>
            <w:rStyle w:val="a4"/>
            <w:rFonts w:cs="Times New Roman CYR"/>
          </w:rPr>
          <w:t>*(55)</w:t>
        </w:r>
      </w:hyperlink>
      <w:r>
        <w:t>. При этом также упомянуто о следующем:</w:t>
      </w:r>
    </w:p>
    <w:p w:rsidR="0088386E" w:rsidRDefault="0088386E">
      <w:r>
        <w:t xml:space="preserve">- согласно </w:t>
      </w:r>
      <w:hyperlink r:id="rId240" w:history="1">
        <w:r>
          <w:rPr>
            <w:rStyle w:val="a4"/>
            <w:rFonts w:cs="Times New Roman CYR"/>
          </w:rPr>
          <w:t>Концепции</w:t>
        </w:r>
      </w:hyperlink>
      <w:r>
        <w:t xml:space="preserve"> административной реформы в Российской Федерации в 2006--2010 гг., одобренной </w:t>
      </w:r>
      <w:hyperlink r:id="rId241" w:history="1">
        <w:r>
          <w:rPr>
            <w:rStyle w:val="a4"/>
            <w:rFonts w:cs="Times New Roman CYR"/>
          </w:rPr>
          <w:t>распоряжением</w:t>
        </w:r>
      </w:hyperlink>
      <w:r>
        <w:t xml:space="preserve"> Правительства РФ от 25 октября 2005 г. N 1789-р, одним из направлений работы в рамках административной реформы являются разработка и принятие нормативных правовых актов РФ, упраздняющих избыточные и дублирующие функции, осуществляемые органами исполнительной власти, позволяющими передавать ряд государственных функций саморегулируемым организациям и создавать механизмы, предотвращающие появление новых избыточных функций у органов исполнительной власти;</w:t>
      </w:r>
    </w:p>
    <w:p w:rsidR="0088386E" w:rsidRDefault="0088386E">
      <w:r>
        <w:t>- кроме того, при оптимизации функций органов исполнительной власти предполагалось обеспечить решение задач по созданию единого правового поля реализации государством контрольных и надзорных функций, упрощению разрешительных процедур, сокращению лицензируемых видов деятельности, формированию эффективных институтов саморегулирования, которым может быть передана часть функций, исполняемых государством;</w:t>
      </w:r>
    </w:p>
    <w:p w:rsidR="0088386E" w:rsidRDefault="0088386E">
      <w:r>
        <w:t xml:space="preserve">- </w:t>
      </w:r>
      <w:hyperlink r:id="rId242" w:history="1">
        <w:r>
          <w:rPr>
            <w:rStyle w:val="a4"/>
            <w:rFonts w:cs="Times New Roman CYR"/>
          </w:rPr>
          <w:t>Концепцией</w:t>
        </w:r>
      </w:hyperlink>
      <w:r>
        <w:t xml:space="preserve"> долгосрочного социально-экономического развития Российской Федерации на период до 2020 г., утв. </w:t>
      </w:r>
      <w:hyperlink r:id="rId243" w:history="1">
        <w:r>
          <w:rPr>
            <w:rStyle w:val="a4"/>
            <w:rFonts w:cs="Times New Roman CYR"/>
          </w:rPr>
          <w:t>распоряжением</w:t>
        </w:r>
      </w:hyperlink>
      <w:r>
        <w:t xml:space="preserve"> Правительства РФ от 17 ноября 2008 г. N 1662-р, предусматривается взаимодействие государства, частного бизнеса и общества, ориентированное на создание условий для свободы предпринимательства и конкуренции, а также на развитие механизмов саморегулирования предпринимательского сообщества.</w:t>
      </w:r>
    </w:p>
    <w:p w:rsidR="0088386E" w:rsidRDefault="0088386E"/>
    <w:bookmarkStart w:id="5" w:name="sub_3"/>
    <w:p w:rsidR="0088386E" w:rsidRDefault="0088386E">
      <w:pPr>
        <w:pStyle w:val="a5"/>
      </w:pPr>
      <w:r>
        <w:fldChar w:fldCharType="begin"/>
      </w:r>
      <w:r>
        <w:instrText>HYPERLINK "http://internet.garant.ru/document/redirect/12185475/3"</w:instrText>
      </w:r>
      <w:r>
        <w:fldChar w:fldCharType="separate"/>
      </w:r>
      <w:r>
        <w:rPr>
          <w:rStyle w:val="a4"/>
          <w:rFonts w:cs="Times New Roman CYR"/>
        </w:rPr>
        <w:t>Статья 3</w:t>
      </w:r>
      <w:r>
        <w:fldChar w:fldCharType="end"/>
      </w:r>
      <w:r>
        <w:t>. Основные понятия, используемые в настоящем Федеральном законе</w:t>
      </w:r>
    </w:p>
    <w:bookmarkEnd w:id="5"/>
    <w:p w:rsidR="0088386E" w:rsidRDefault="0088386E">
      <w:r>
        <w:t xml:space="preserve">В комментируемой </w:t>
      </w:r>
      <w:hyperlink r:id="rId244" w:history="1">
        <w:r>
          <w:rPr>
            <w:rStyle w:val="a4"/>
            <w:rFonts w:cs="Times New Roman CYR"/>
          </w:rPr>
          <w:t>статье</w:t>
        </w:r>
      </w:hyperlink>
      <w:r>
        <w:t xml:space="preserve"> определен понятийный аппарат, который используется комментируемым Законом. По общему правилу юридической техники определения понятий (предписания-дефиниции) включаются в законодательные акты в следующих случаях: когда юридический (правовой) термин сформирован с использованием специальных слов - редких либо малоупотребительных иностранных слов, а также переосмысленных общеупотребительных слов; когда правовое понятие формируется из слов, позволяющих неоднозначно истолковывать его смысл, порождающих разнообразные смысловые ассоциации.</w:t>
      </w:r>
    </w:p>
    <w:p w:rsidR="0088386E" w:rsidRDefault="0088386E">
      <w:r>
        <w:t xml:space="preserve">Понятийный аппарат, использовавшийся Законом 2001 г. о лицензировании, был определен в его </w:t>
      </w:r>
      <w:hyperlink r:id="rId245" w:history="1">
        <w:r>
          <w:rPr>
            <w:rStyle w:val="a4"/>
            <w:rFonts w:cs="Times New Roman CYR"/>
          </w:rPr>
          <w:t>ст. 2</w:t>
        </w:r>
      </w:hyperlink>
      <w:r>
        <w:t xml:space="preserve">. Как упоминалось выше (см. введение), разработчиками законопроекта, принятого в качестве комментируемого </w:t>
      </w:r>
      <w:hyperlink r:id="rId246" w:history="1">
        <w:r>
          <w:rPr>
            <w:rStyle w:val="a4"/>
            <w:rFonts w:cs="Times New Roman CYR"/>
          </w:rPr>
          <w:t>Закона</w:t>
        </w:r>
      </w:hyperlink>
      <w:r>
        <w:t>, отмечалось, что в данном Законе этот понятийный аппарат уточнен и дополнен. В отношении определений основных понятий, изложенных в комментируемой статье, необходимо отметить следующее.</w:t>
      </w:r>
    </w:p>
    <w:p w:rsidR="0088386E" w:rsidRDefault="0088386E">
      <w:r>
        <w:t>Лицензирование (</w:t>
      </w:r>
      <w:hyperlink r:id="rId247" w:history="1">
        <w:r>
          <w:rPr>
            <w:rStyle w:val="a4"/>
            <w:rFonts w:cs="Times New Roman CYR"/>
          </w:rPr>
          <w:t>п. 1</w:t>
        </w:r>
      </w:hyperlink>
      <w:r>
        <w:t>).</w:t>
      </w:r>
    </w:p>
    <w:p w:rsidR="0088386E" w:rsidRDefault="0088386E">
      <w:r>
        <w:t xml:space="preserve">Данное ключевое понятие было определено в </w:t>
      </w:r>
      <w:hyperlink r:id="rId248" w:history="1">
        <w:r>
          <w:rPr>
            <w:rStyle w:val="a4"/>
            <w:rFonts w:cs="Times New Roman CYR"/>
          </w:rPr>
          <w:t>п. 1 ст. 2</w:t>
        </w:r>
      </w:hyperlink>
      <w:r>
        <w:t xml:space="preserve"> Закона 2001 г. о лицензировании (в ред. </w:t>
      </w:r>
      <w:hyperlink r:id="rId249" w:history="1">
        <w:r>
          <w:rPr>
            <w:rStyle w:val="a4"/>
            <w:rFonts w:cs="Times New Roman CYR"/>
          </w:rPr>
          <w:t>Федерального закона</w:t>
        </w:r>
      </w:hyperlink>
      <w:r>
        <w:t xml:space="preserve"> от 2 июля 2005 г. N 80-ФЗ) следующим образом: мероприятия, связанные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 лицам сведений из реестров лицензий и иной информации о лицензировании.</w:t>
      </w:r>
    </w:p>
    <w:p w:rsidR="0088386E" w:rsidRDefault="0088386E">
      <w:r>
        <w:t xml:space="preserve">Как видно, данное определение в </w:t>
      </w:r>
      <w:hyperlink r:id="rId250" w:history="1">
        <w:r>
          <w:rPr>
            <w:rStyle w:val="a4"/>
            <w:rFonts w:cs="Times New Roman CYR"/>
          </w:rPr>
          <w:t>п. 1</w:t>
        </w:r>
      </w:hyperlink>
      <w:r>
        <w:t xml:space="preserve"> комментируемой статьи претерпело изменения, но не носящие радикального характера. Существенными являются лишь два момента. Во-первых, в определение включено указание на то, что продление срока действия лицензий осуществляется в случае, если федеральными законами предусмотрено ограничение срока действия лицензий. Данное изменение учитывает нововведение комментируемого Закона о бессрочном действии лицензии (см. </w:t>
      </w:r>
      <w:hyperlink r:id="rId251" w:history="1">
        <w:r>
          <w:rPr>
            <w:rStyle w:val="a4"/>
            <w:rFonts w:cs="Times New Roman CYR"/>
          </w:rPr>
          <w:t>Ст. 9</w:t>
        </w:r>
      </w:hyperlink>
      <w:r>
        <w:t xml:space="preserve"> Закона и </w:t>
      </w:r>
      <w:hyperlink w:anchor="sub_9" w:history="1">
        <w:r>
          <w:rPr>
            <w:rStyle w:val="a4"/>
            <w:rFonts w:cs="Times New Roman CYR"/>
          </w:rPr>
          <w:t>комментарий</w:t>
        </w:r>
      </w:hyperlink>
      <w:r>
        <w:t xml:space="preserve"> к ней). Во-вторых, из определения исключено указание на то, что действие лицензий приостанавливается лишь в случае административного приостановления деятельности лицензиатов за нарушение лицензионных требований и условий. Тем самым учтены изменения правовой регламентации приостановления действия лицензии (см. </w:t>
      </w:r>
      <w:hyperlink r:id="rId252" w:history="1">
        <w:r>
          <w:rPr>
            <w:rStyle w:val="a4"/>
            <w:rFonts w:cs="Times New Roman CYR"/>
          </w:rPr>
          <w:t>Ст. 20</w:t>
        </w:r>
      </w:hyperlink>
      <w:r>
        <w:t xml:space="preserve"> Закона и </w:t>
      </w:r>
      <w:hyperlink w:anchor="sub_20" w:history="1">
        <w:r>
          <w:rPr>
            <w:rStyle w:val="a4"/>
            <w:rFonts w:cs="Times New Roman CYR"/>
          </w:rPr>
          <w:t>комментарий</w:t>
        </w:r>
      </w:hyperlink>
      <w:r>
        <w:t xml:space="preserve"> к ней).</w:t>
      </w:r>
    </w:p>
    <w:p w:rsidR="0088386E" w:rsidRDefault="0088386E">
      <w:r>
        <w:t>Лицензия (</w:t>
      </w:r>
      <w:hyperlink r:id="rId253" w:history="1">
        <w:r>
          <w:rPr>
            <w:rStyle w:val="a4"/>
            <w:rFonts w:cs="Times New Roman CYR"/>
          </w:rPr>
          <w:t>п. 2</w:t>
        </w:r>
      </w:hyperlink>
      <w:r>
        <w:t>).</w:t>
      </w:r>
    </w:p>
    <w:p w:rsidR="0088386E" w:rsidRDefault="0088386E">
      <w:r>
        <w:t xml:space="preserve">В </w:t>
      </w:r>
      <w:hyperlink r:id="rId254" w:history="1">
        <w:r>
          <w:rPr>
            <w:rStyle w:val="a4"/>
            <w:rFonts w:cs="Times New Roman CYR"/>
          </w:rPr>
          <w:t>п. 1 ст. 2</w:t>
        </w:r>
      </w:hyperlink>
      <w:r>
        <w:t xml:space="preserve"> Закона 2001 г. о лицензировании (в ред. </w:t>
      </w:r>
      <w:hyperlink r:id="rId255" w:history="1">
        <w:r>
          <w:rPr>
            <w:rStyle w:val="a4"/>
            <w:rFonts w:cs="Times New Roman CYR"/>
          </w:rPr>
          <w:t>Федерального закона</w:t>
        </w:r>
      </w:hyperlink>
      <w:r>
        <w:t xml:space="preserve"> от 27 июля 2010 г. N 227-ФЗ) это понятие определялось как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на бумажном носителе. Там же предусматривалось, что в случае если в заявлении о предоставлении лицензии указывалось на необходимость предоставления документа, подтверждающего наличие лицензии, в форме электронного документа, такой документ выдается лицензирующим органом в форме электронного документа.</w:t>
      </w:r>
    </w:p>
    <w:p w:rsidR="0088386E" w:rsidRDefault="0088386E">
      <w:r>
        <w:t xml:space="preserve">Данные положения объединены в </w:t>
      </w:r>
      <w:hyperlink r:id="rId256" w:history="1">
        <w:r>
          <w:rPr>
            <w:rStyle w:val="a4"/>
            <w:rFonts w:cs="Times New Roman CYR"/>
          </w:rPr>
          <w:t>п. 2</w:t>
        </w:r>
      </w:hyperlink>
      <w:r>
        <w:t xml:space="preserve"> комментируемой статьи в одно, и это представляется более удачным, поскольку второе положение не являлось нормой-дефиницией и представляло собой самостоятельное правило. Это правило вошло в норму </w:t>
      </w:r>
      <w:hyperlink r:id="rId257" w:history="1">
        <w:r>
          <w:rPr>
            <w:rStyle w:val="a4"/>
            <w:rFonts w:cs="Times New Roman CYR"/>
          </w:rPr>
          <w:t>ч. 9 ст. 14</w:t>
        </w:r>
      </w:hyperlink>
      <w:r>
        <w:t xml:space="preserve"> комментируемого Закона, устанавливающую, что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w:t>
      </w:r>
      <w:r>
        <w:lastRenderedPageBreak/>
        <w:t>лицензиату лицензия или соискателю лицензии уведомление об отказе в предоставлении лицензии.</w:t>
      </w:r>
    </w:p>
    <w:p w:rsidR="0088386E" w:rsidRDefault="0088386E">
      <w:r>
        <w:t>Лицензируемый вид деятельности (</w:t>
      </w:r>
      <w:hyperlink r:id="rId258" w:history="1">
        <w:r>
          <w:rPr>
            <w:rStyle w:val="a4"/>
            <w:rFonts w:cs="Times New Roman CYR"/>
          </w:rPr>
          <w:t>п. 3</w:t>
        </w:r>
      </w:hyperlink>
      <w:r>
        <w:t>).</w:t>
      </w:r>
    </w:p>
    <w:p w:rsidR="0088386E" w:rsidRDefault="0088386E">
      <w:r>
        <w:t xml:space="preserve">Это понятие было определено в </w:t>
      </w:r>
      <w:hyperlink r:id="rId259" w:history="1">
        <w:r>
          <w:rPr>
            <w:rStyle w:val="a4"/>
            <w:rFonts w:cs="Times New Roman CYR"/>
          </w:rPr>
          <w:t>п. 1 ст. 2</w:t>
        </w:r>
      </w:hyperlink>
      <w:r>
        <w:t xml:space="preserve"> Закона 2001 г. о лицензировании как вид деятельности, на осуществление которого на территории РФ требуется получение лицензии в соответствии с данным Законом. Соответственно, в положении </w:t>
      </w:r>
      <w:hyperlink r:id="rId260" w:history="1">
        <w:r>
          <w:rPr>
            <w:rStyle w:val="a4"/>
            <w:rFonts w:cs="Times New Roman CYR"/>
          </w:rPr>
          <w:t>п. 3</w:t>
        </w:r>
      </w:hyperlink>
      <w:r>
        <w:t xml:space="preserve"> комментируемой статьи в это определение включено указание на виды деятельности, на осуществление которых требуется получение лицензии в соответствии с федеральными законами, указанными в </w:t>
      </w:r>
      <w:hyperlink r:id="rId261" w:history="1">
        <w:r>
          <w:rPr>
            <w:rStyle w:val="a4"/>
            <w:rFonts w:cs="Times New Roman CYR"/>
          </w:rPr>
          <w:t>ч. 3 ст. 1</w:t>
        </w:r>
      </w:hyperlink>
      <w:r>
        <w:t xml:space="preserve"> комментируемого Закона и регулирующими отношения в соответствующих сферах деятельности. Речь идет о видах деятельности, при осуществлении лицензирования которых комментируемый Закон не применяется. Таким образом, понятием "лицензируемый вид деятельности" теперь охватывается любой вид деятельности, на осуществление которого требуется получение лицензии, а не только те виды деятельности, которые подлежат лицензированию в соответствии с комментируемым Законом.</w:t>
      </w:r>
    </w:p>
    <w:p w:rsidR="0088386E" w:rsidRDefault="0088386E">
      <w:hyperlink r:id="rId262" w:history="1">
        <w:r>
          <w:rPr>
            <w:rStyle w:val="a4"/>
            <w:rFonts w:cs="Times New Roman CYR"/>
          </w:rPr>
          <w:t>Федеральным законом</w:t>
        </w:r>
      </w:hyperlink>
      <w:r>
        <w:t xml:space="preserve"> от 4 марта 2013 г. N 22-ФЗ</w:t>
      </w:r>
      <w:hyperlink r:id="rId263" w:history="1">
        <w:r>
          <w:rPr>
            <w:rStyle w:val="a4"/>
            <w:rFonts w:cs="Times New Roman CYR"/>
          </w:rPr>
          <w:t>*(56)</w:t>
        </w:r>
      </w:hyperlink>
      <w:r>
        <w:t xml:space="preserve"> рассматриваемый </w:t>
      </w:r>
      <w:hyperlink r:id="rId264" w:history="1">
        <w:r>
          <w:rPr>
            <w:rStyle w:val="a4"/>
            <w:rFonts w:cs="Times New Roman CYR"/>
          </w:rPr>
          <w:t>пункт</w:t>
        </w:r>
      </w:hyperlink>
      <w:r>
        <w:t xml:space="preserve"> дополнен положением о том, что лицензия требуется для осуществления деятельности не только на территории России, но и на иных территориях, над которыми Россия осуществляет юрисдикцию в соответствии с законодательством РФ и нормами международного права. Тем самым учтено положение </w:t>
      </w:r>
      <w:hyperlink r:id="rId265" w:history="1">
        <w:r>
          <w:rPr>
            <w:rStyle w:val="a4"/>
            <w:rFonts w:cs="Times New Roman CYR"/>
          </w:rPr>
          <w:t>ч. 2 ст. 67</w:t>
        </w:r>
      </w:hyperlink>
      <w:r>
        <w:t xml:space="preserve"> Конституции РФ, в соответствии с которым Россия обладает суверенными правами и осуществляет юрисдикцию на континентальном шельфе и в исключительной экономической зоне РФ в порядке, определяемом федеральным законом и нормами международного права. Согласно же </w:t>
      </w:r>
      <w:hyperlink r:id="rId266" w:history="1">
        <w:r>
          <w:rPr>
            <w:rStyle w:val="a4"/>
            <w:rFonts w:cs="Times New Roman CYR"/>
          </w:rPr>
          <w:t>ч. 1</w:t>
        </w:r>
      </w:hyperlink>
      <w:r>
        <w:t xml:space="preserve"> указанной статьи территория России включает в себя территории ее субъектов, внутренние воды и территориальное море, воздушное пространство над ними.</w:t>
      </w:r>
    </w:p>
    <w:p w:rsidR="0088386E" w:rsidRDefault="0088386E">
      <w:r>
        <w:t>Лицензирующие органы (</w:t>
      </w:r>
      <w:hyperlink r:id="rId267" w:history="1">
        <w:r>
          <w:rPr>
            <w:rStyle w:val="a4"/>
            <w:rFonts w:cs="Times New Roman CYR"/>
          </w:rPr>
          <w:t>п. 4</w:t>
        </w:r>
      </w:hyperlink>
      <w:r>
        <w:t>).</w:t>
      </w:r>
    </w:p>
    <w:p w:rsidR="0088386E" w:rsidRDefault="0088386E">
      <w:r>
        <w:t xml:space="preserve">Данное понятие определялось в </w:t>
      </w:r>
      <w:hyperlink r:id="rId268" w:history="1">
        <w:r>
          <w:rPr>
            <w:rStyle w:val="a4"/>
            <w:rFonts w:cs="Times New Roman CYR"/>
          </w:rPr>
          <w:t>п. 1 ст. 2</w:t>
        </w:r>
      </w:hyperlink>
      <w:r>
        <w:t xml:space="preserve"> Закона 2001 г. о лицензировании как федеральные органы исполнительной власти, органы исполнительной власти субъектов РФ, осуществляющие лицензирование в соответствии с названным Законом. В отличие от этого определения в </w:t>
      </w:r>
      <w:hyperlink r:id="rId269" w:history="1">
        <w:r>
          <w:rPr>
            <w:rStyle w:val="a4"/>
            <w:rFonts w:cs="Times New Roman CYR"/>
          </w:rPr>
          <w:t>п. 4</w:t>
        </w:r>
      </w:hyperlink>
      <w:r>
        <w:t xml:space="preserve"> комментируемой статьи указано, что органы исполнительной власти субъектов РФ являются лицензирующими органами лишь в случае передачи им осуществления полномочий России в области лицензирования. Это изменение предопределено новеллой комментируемого Закона о разграничении полномочий органов исполнительной власти России и субъектов РФ в области лицензирования. Полномочия по лицензированию органами исполнительной власти субъектов РФ могут осуществляться только в случае делегирования им в установленном законом порядке полномочий России в этой сфере государственного регулирования (см. </w:t>
      </w:r>
      <w:hyperlink r:id="rId270" w:history="1">
        <w:r>
          <w:rPr>
            <w:rStyle w:val="a4"/>
            <w:rFonts w:cs="Times New Roman CYR"/>
          </w:rPr>
          <w:t>Ст. 6</w:t>
        </w:r>
      </w:hyperlink>
      <w:r>
        <w:t xml:space="preserve"> Закона и </w:t>
      </w:r>
      <w:hyperlink w:anchor="sub_6" w:history="1">
        <w:r>
          <w:rPr>
            <w:rStyle w:val="a4"/>
            <w:rFonts w:cs="Times New Roman CYR"/>
          </w:rPr>
          <w:t>комментарий</w:t>
        </w:r>
      </w:hyperlink>
      <w:r>
        <w:t xml:space="preserve"> к ней). Рассматриваемый пункт </w:t>
      </w:r>
      <w:hyperlink r:id="rId271" w:history="1">
        <w:r>
          <w:rPr>
            <w:rStyle w:val="a4"/>
            <w:rFonts w:cs="Times New Roman CYR"/>
          </w:rPr>
          <w:t>Федеральным законом</w:t>
        </w:r>
      </w:hyperlink>
      <w:r>
        <w:t xml:space="preserve"> от 19 октября 2011 г. N 283-ФЗ</w:t>
      </w:r>
      <w:hyperlink r:id="rId272" w:history="1">
        <w:r>
          <w:rPr>
            <w:rStyle w:val="a4"/>
            <w:rFonts w:cs="Times New Roman CYR"/>
          </w:rPr>
          <w:t>*(57)</w:t>
        </w:r>
      </w:hyperlink>
      <w:r>
        <w:t xml:space="preserve"> изложен полностью в новой редакции, но изменения носят лишь уточняющий характер.</w:t>
      </w:r>
    </w:p>
    <w:p w:rsidR="0088386E" w:rsidRDefault="0088386E">
      <w:r>
        <w:t>Соискатель лицензии (</w:t>
      </w:r>
      <w:hyperlink r:id="rId273" w:history="1">
        <w:r>
          <w:rPr>
            <w:rStyle w:val="a4"/>
            <w:rFonts w:cs="Times New Roman CYR"/>
          </w:rPr>
          <w:t>п. 5</w:t>
        </w:r>
      </w:hyperlink>
      <w:r>
        <w:t>). Лицензиат (</w:t>
      </w:r>
      <w:hyperlink r:id="rId274" w:history="1">
        <w:r>
          <w:rPr>
            <w:rStyle w:val="a4"/>
            <w:rFonts w:cs="Times New Roman CYR"/>
          </w:rPr>
          <w:t>п. 6</w:t>
        </w:r>
      </w:hyperlink>
      <w:r>
        <w:t>).</w:t>
      </w:r>
    </w:p>
    <w:p w:rsidR="0088386E" w:rsidRDefault="0088386E">
      <w:r>
        <w:t xml:space="preserve">Понятие "лицензиат" было определено в </w:t>
      </w:r>
      <w:hyperlink r:id="rId275" w:history="1">
        <w:r>
          <w:rPr>
            <w:rStyle w:val="a4"/>
            <w:rFonts w:cs="Times New Roman CYR"/>
          </w:rPr>
          <w:t>п. 1 ст. 2</w:t>
        </w:r>
      </w:hyperlink>
      <w:r>
        <w:t xml:space="preserve"> Закона 2001 г. о лицензировании как юридическое лицо или индивидуальный предприниматель, имеющие лицензию на осуществление конкретного вида деятельности, а понятие "соискатель лицензии" там же - как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 Эти определения воспроизведены в положениях </w:t>
      </w:r>
      <w:hyperlink r:id="rId276" w:history="1">
        <w:r>
          <w:rPr>
            <w:rStyle w:val="a4"/>
            <w:rFonts w:cs="Times New Roman CYR"/>
          </w:rPr>
          <w:t>п.п. 5</w:t>
        </w:r>
      </w:hyperlink>
      <w:r>
        <w:t xml:space="preserve"> и </w:t>
      </w:r>
      <w:hyperlink r:id="rId277" w:history="1">
        <w:r>
          <w:rPr>
            <w:rStyle w:val="a4"/>
            <w:rFonts w:cs="Times New Roman CYR"/>
          </w:rPr>
          <w:t>6</w:t>
        </w:r>
      </w:hyperlink>
      <w:r>
        <w:t xml:space="preserve"> комментируемой статьи без существенных изменений, в них лишь исключено указание на осуществление конкретного вида деятельности.</w:t>
      </w:r>
    </w:p>
    <w:p w:rsidR="0088386E" w:rsidRDefault="0088386E">
      <w:r>
        <w:t>Лицензионные требования (</w:t>
      </w:r>
      <w:hyperlink r:id="rId278" w:history="1">
        <w:r>
          <w:rPr>
            <w:rStyle w:val="a4"/>
            <w:rFonts w:cs="Times New Roman CYR"/>
          </w:rPr>
          <w:t>п. 7</w:t>
        </w:r>
      </w:hyperlink>
      <w:r>
        <w:t>).</w:t>
      </w:r>
    </w:p>
    <w:p w:rsidR="0088386E" w:rsidRDefault="0088386E">
      <w:r>
        <w:t xml:space="preserve">Закон 2001 г. о лицензировании использовал иное понятие - "лицензионные требования и условия", определяя его в </w:t>
      </w:r>
      <w:hyperlink r:id="rId279" w:history="1">
        <w:r>
          <w:rPr>
            <w:rStyle w:val="a4"/>
            <w:rFonts w:cs="Times New Roman CYR"/>
          </w:rPr>
          <w:t>п. 1 ст. 2</w:t>
        </w:r>
      </w:hyperlink>
      <w:r>
        <w:t xml:space="preserve"> как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 Как видно, новым в </w:t>
      </w:r>
      <w:hyperlink r:id="rId280" w:history="1">
        <w:r>
          <w:rPr>
            <w:rStyle w:val="a4"/>
            <w:rFonts w:cs="Times New Roman CYR"/>
          </w:rPr>
          <w:t>п. 7</w:t>
        </w:r>
      </w:hyperlink>
      <w:r>
        <w:t xml:space="preserve"> комментируемой статьи является указание, во-первых, на соответствующие </w:t>
      </w:r>
      <w:r>
        <w:lastRenderedPageBreak/>
        <w:t xml:space="preserve">требования законодательства РФ, на которых должны быть основаны лицензионные требования, и, во-вторых, на необходимость обеспечения достижения целей лицензирования. О "соответствующих" требованиях законодательства РФ указано в </w:t>
      </w:r>
      <w:hyperlink r:id="rId281" w:history="1">
        <w:r>
          <w:rPr>
            <w:rStyle w:val="a4"/>
            <w:rFonts w:cs="Times New Roman CYR"/>
          </w:rPr>
          <w:t>ч. 2 ст. 2</w:t>
        </w:r>
      </w:hyperlink>
      <w:r>
        <w:t xml:space="preserve"> комментируемого Закона, определяющей задачи лицензирования отдельных видов деятельности: такими задачами являются предупреждение, выявление и пресечение нарушений юридическим лицом, индивидуальным предпринимателем требований, которые установлены данным Законом, другими федеральными законами и принимаемыми в соответствии с ними иными нормативными правовыми актами РФ;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8386E" w:rsidRDefault="0088386E">
      <w:r>
        <w:t>Место осуществления отдельного вида деятельности, подлежащего лицензированию (</w:t>
      </w:r>
      <w:hyperlink r:id="rId282" w:history="1">
        <w:r>
          <w:rPr>
            <w:rStyle w:val="a4"/>
            <w:rFonts w:cs="Times New Roman CYR"/>
          </w:rPr>
          <w:t>п. 8</w:t>
        </w:r>
      </w:hyperlink>
      <w:r>
        <w:t>).</w:t>
      </w:r>
    </w:p>
    <w:p w:rsidR="0088386E" w:rsidRDefault="0088386E">
      <w:r>
        <w:t xml:space="preserve">Определение данного понятия (в юридико-технических целях введено его сокращенное обозначение "место осуществления лицензируемого вида деятельности") в </w:t>
      </w:r>
      <w:hyperlink r:id="rId283" w:history="1">
        <w:r>
          <w:rPr>
            <w:rStyle w:val="a4"/>
            <w:rFonts w:cs="Times New Roman CYR"/>
          </w:rPr>
          <w:t>Законе</w:t>
        </w:r>
      </w:hyperlink>
      <w:r>
        <w:t xml:space="preserve"> 2001 г. о лицензировании не содержалось. В </w:t>
      </w:r>
      <w:hyperlink r:id="rId284" w:history="1">
        <w:r>
          <w:rPr>
            <w:rStyle w:val="a4"/>
            <w:rFonts w:cs="Times New Roman CYR"/>
          </w:rPr>
          <w:t>пояснительной записке</w:t>
        </w:r>
      </w:hyperlink>
      <w:r>
        <w:t xml:space="preserve"> к законопроекту, принятому в качестве комментируемого </w:t>
      </w:r>
      <w:hyperlink r:id="rId285" w:history="1">
        <w:r>
          <w:rPr>
            <w:rStyle w:val="a4"/>
            <w:rFonts w:cs="Times New Roman CYR"/>
          </w:rPr>
          <w:t>Закона</w:t>
        </w:r>
      </w:hyperlink>
      <w:r>
        <w:t>, отмечалось, что ранее при отсутствии четкого определения такого объекта в лицензию должны были быть вписаны все объекты, на которых или в которых осуществлялись лицензируемые виды деятельности; требование о внесении таких объектов в документ, подтверждающий наличие лицензии, и необходимость его переоформления при изменении адресов этих объектов приводили к тому, что в данном документе указывались в том числе здания и сооружения, не принадлежащие лицензиату и на которых (в которых) он только оказывал услуги (например, оказание услуг охраны или транспортных услуг).</w:t>
      </w:r>
    </w:p>
    <w:p w:rsidR="0088386E" w:rsidRDefault="0088386E">
      <w:r>
        <w:t xml:space="preserve">Как отмечено в </w:t>
      </w:r>
      <w:hyperlink r:id="rId286" w:history="1">
        <w:r>
          <w:rPr>
            <w:rStyle w:val="a4"/>
            <w:rFonts w:cs="Times New Roman CYR"/>
          </w:rPr>
          <w:t>письме</w:t>
        </w:r>
      </w:hyperlink>
      <w:r>
        <w:t xml:space="preserve"> Росприроднадзора от 19 декабря 2011 г. N ВК-08-03-36/16638 "О вступлении в силу Федерального закона от 04.05.2011 N 99-ФЗ "О лицензировании отдельных видов деятельности"</w:t>
      </w:r>
      <w:hyperlink r:id="rId287" w:history="1">
        <w:r>
          <w:rPr>
            <w:rStyle w:val="a4"/>
            <w:rFonts w:cs="Times New Roman CYR"/>
          </w:rPr>
          <w:t>*(58)</w:t>
        </w:r>
      </w:hyperlink>
      <w:r>
        <w:t>, исходя из содержания понятия "место осуществления лицензируемого вида деятельности", соответствующим объектом не может быть город, регион России, субъект РФ или Россия в целом; объектом являются здания, помещения, сооружения или иные объекты, попадающие под данное понятие, принадлежащие соискателю лицензии или лицензиату на праве собственности либо ином законном основании.</w:t>
      </w:r>
    </w:p>
    <w:p w:rsidR="0088386E" w:rsidRDefault="0088386E">
      <w:r>
        <w:t xml:space="preserve">Следует подчеркнуть, что в </w:t>
      </w:r>
      <w:hyperlink r:id="rId288" w:history="1">
        <w:r>
          <w:rPr>
            <w:rStyle w:val="a4"/>
            <w:rFonts w:cs="Times New Roman CYR"/>
          </w:rPr>
          <w:t>п. 8</w:t>
        </w:r>
      </w:hyperlink>
      <w:r>
        <w:t xml:space="preserve"> комментируемой статьи содержится положение, согласно которому место осуществления лицензируемого вида деятельности может совпадать с местом нахождения соискателя лицензии или лицензиата. Согласно </w:t>
      </w:r>
      <w:hyperlink r:id="rId289" w:history="1">
        <w:r>
          <w:rPr>
            <w:rStyle w:val="a4"/>
            <w:rFonts w:cs="Times New Roman CYR"/>
          </w:rPr>
          <w:t>п. 2 ст. 54 ч. 1</w:t>
        </w:r>
      </w:hyperlink>
      <w:r>
        <w:t xml:space="preserve"> ГК РФ (в ред. </w:t>
      </w:r>
      <w:hyperlink r:id="rId290" w:history="1">
        <w:r>
          <w:rPr>
            <w:rStyle w:val="a4"/>
            <w:rFonts w:cs="Times New Roman CYR"/>
          </w:rPr>
          <w:t>Федерального закона</w:t>
        </w:r>
      </w:hyperlink>
      <w:r>
        <w:t xml:space="preserve"> от 5 мая 2014 г. N 99-ФЗ), место нахождения юридического лица определяется местом его государственной регистрации на территории России путем указания наименования населенного пункта (муниципального образования). Там же (в ред. </w:t>
      </w:r>
      <w:hyperlink r:id="rId291" w:history="1">
        <w:r>
          <w:rPr>
            <w:rStyle w:val="a4"/>
            <w:rFonts w:cs="Times New Roman CYR"/>
          </w:rPr>
          <w:t>Федерального закона</w:t>
        </w:r>
      </w:hyperlink>
      <w:r>
        <w:t xml:space="preserve"> от 29 июня 2015 г. N 209-ФЗ</w:t>
      </w:r>
      <w:hyperlink r:id="rId292" w:history="1">
        <w:r>
          <w:rPr>
            <w:rStyle w:val="a4"/>
            <w:rFonts w:cs="Times New Roman CYR"/>
          </w:rPr>
          <w:t>*(59)</w:t>
        </w:r>
      </w:hyperlink>
      <w:r>
        <w:t xml:space="preserve">) предусмотрено, что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w:t>
      </w:r>
      <w:hyperlink r:id="rId293" w:history="1">
        <w:r>
          <w:rPr>
            <w:rStyle w:val="a4"/>
            <w:rFonts w:cs="Times New Roman CYR"/>
          </w:rPr>
          <w:t>законом</w:t>
        </w:r>
      </w:hyperlink>
      <w:r>
        <w:t xml:space="preserve"> о государственной регистрации юридических лиц. В соответствии с </w:t>
      </w:r>
      <w:hyperlink r:id="rId294" w:history="1">
        <w:r>
          <w:rPr>
            <w:rStyle w:val="a4"/>
            <w:rFonts w:cs="Times New Roman CYR"/>
          </w:rPr>
          <w:t>п. 1 ст. 20</w:t>
        </w:r>
      </w:hyperlink>
      <w:r>
        <w:t xml:space="preserve"> данного Кодекса местом жительства признается место, где гражданин постоянно или преимущественно проживает.</w:t>
      </w:r>
    </w:p>
    <w:p w:rsidR="0088386E" w:rsidRDefault="0088386E">
      <w:r>
        <w:t xml:space="preserve">В комментируемую </w:t>
      </w:r>
      <w:hyperlink r:id="rId295" w:history="1">
        <w:r>
          <w:rPr>
            <w:rStyle w:val="a4"/>
            <w:rFonts w:cs="Times New Roman CYR"/>
          </w:rPr>
          <w:t>статью</w:t>
        </w:r>
      </w:hyperlink>
      <w:r>
        <w:t xml:space="preserve"> не вошло определение понятия "реестр лицензий", которое содержалось в </w:t>
      </w:r>
      <w:hyperlink r:id="rId296" w:history="1">
        <w:r>
          <w:rPr>
            <w:rStyle w:val="a4"/>
            <w:rFonts w:cs="Times New Roman CYR"/>
          </w:rPr>
          <w:t>п. 1 ст. 2</w:t>
        </w:r>
      </w:hyperlink>
      <w:r>
        <w:t xml:space="preserve"> Закона 2001 г. о лицензировании. Это понятие было определено как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и об аннулировании лицензий. Видимо, федеральный законодатель посчитал, что достаточно установления требований к содержанию реестра лицензий. Такие требования предусмотрены в </w:t>
      </w:r>
      <w:hyperlink r:id="rId297" w:history="1">
        <w:r>
          <w:rPr>
            <w:rStyle w:val="a4"/>
            <w:rFonts w:cs="Times New Roman CYR"/>
          </w:rPr>
          <w:t>ч. 2 ст. 21</w:t>
        </w:r>
      </w:hyperlink>
      <w:r>
        <w:t xml:space="preserve"> комментируемого Закона (см. указанную статью и </w:t>
      </w:r>
      <w:hyperlink w:anchor="sub_21" w:history="1">
        <w:r>
          <w:rPr>
            <w:rStyle w:val="a4"/>
            <w:rFonts w:cs="Times New Roman CYR"/>
          </w:rPr>
          <w:t>комментарий</w:t>
        </w:r>
      </w:hyperlink>
      <w:r>
        <w:t xml:space="preserve"> к ней).</w:t>
      </w:r>
    </w:p>
    <w:p w:rsidR="0088386E" w:rsidRDefault="0088386E">
      <w:r>
        <w:t xml:space="preserve">В комментируемую </w:t>
      </w:r>
      <w:hyperlink r:id="rId298" w:history="1">
        <w:r>
          <w:rPr>
            <w:rStyle w:val="a4"/>
            <w:rFonts w:cs="Times New Roman CYR"/>
          </w:rPr>
          <w:t>статью</w:t>
        </w:r>
      </w:hyperlink>
      <w:r>
        <w:t xml:space="preserve"> также не вошло положение </w:t>
      </w:r>
      <w:hyperlink r:id="rId299" w:history="1">
        <w:r>
          <w:rPr>
            <w:rStyle w:val="a4"/>
            <w:rFonts w:cs="Times New Roman CYR"/>
          </w:rPr>
          <w:t>п. 2 ст. 2</w:t>
        </w:r>
      </w:hyperlink>
      <w:r>
        <w:t xml:space="preserve"> Закона 2001 г. о лицензировании (пункт введен </w:t>
      </w:r>
      <w:hyperlink r:id="rId300" w:history="1">
        <w:r>
          <w:rPr>
            <w:rStyle w:val="a4"/>
            <w:rFonts w:cs="Times New Roman CYR"/>
          </w:rPr>
          <w:t>Федеральным законом</w:t>
        </w:r>
      </w:hyperlink>
      <w:r>
        <w:t xml:space="preserve"> от 27 июля 2010 г. N 227-ФЗ), определявшее, </w:t>
      </w:r>
      <w:r>
        <w:lastRenderedPageBreak/>
        <w:t>что для целей данного Закона под направлением заявлений, уведомлений, сообщений и других документов в электронной форме понимается направление в лицензирующий орган или направление лицензирующим органом соответствующего электронного документа (комплекта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Правительством РФ.</w:t>
      </w:r>
    </w:p>
    <w:p w:rsidR="0088386E" w:rsidRDefault="0088386E">
      <w:r>
        <w:t xml:space="preserve">В положениях комментируемого Закона, регламентирующих электронное взаимодействие лицензирующего органа и соискателя лицензии или лицензиата, непосредственно указано на направление электронных документов, подписанных электронной подписью. Понятие "электронный документ" определено в </w:t>
      </w:r>
      <w:hyperlink r:id="rId301" w:history="1">
        <w:r>
          <w:rPr>
            <w:rStyle w:val="a4"/>
            <w:rFonts w:cs="Times New Roman CYR"/>
          </w:rPr>
          <w:t>п. 11.1 ст. 2</w:t>
        </w:r>
      </w:hyperlink>
      <w:r>
        <w:t xml:space="preserve"> Федерального закона от 27 июля 2006 г. N 149-ФЗ "Об информации, информационных технологиях и о защите информации"</w:t>
      </w:r>
      <w:hyperlink r:id="rId302" w:history="1">
        <w:r>
          <w:rPr>
            <w:rStyle w:val="a4"/>
            <w:rFonts w:cs="Times New Roman CYR"/>
          </w:rPr>
          <w:t>*(60)</w:t>
        </w:r>
      </w:hyperlink>
      <w:r>
        <w:t xml:space="preserve"> (пункт введен </w:t>
      </w:r>
      <w:hyperlink r:id="rId303" w:history="1">
        <w:r>
          <w:rPr>
            <w:rStyle w:val="a4"/>
            <w:rFonts w:cs="Times New Roman CYR"/>
          </w:rPr>
          <w:t>Федеральным законом</w:t>
        </w:r>
      </w:hyperlink>
      <w:r>
        <w:t xml:space="preserve"> от 27 июля 2010 г. N 227-ФЗ) - это документированная информация, представленная в электронной форме, т.е.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Понятие "электронная подпись" определено в </w:t>
      </w:r>
      <w:hyperlink r:id="rId304" w:history="1">
        <w:r>
          <w:rPr>
            <w:rStyle w:val="a4"/>
            <w:rFonts w:cs="Times New Roman CYR"/>
          </w:rPr>
          <w:t>п. 1 ст. 2</w:t>
        </w:r>
      </w:hyperlink>
      <w:r>
        <w:t xml:space="preserve"> Федерального закона от 6 апреля 2011 г. N 63-ФЗ "Об электронной подписи"</w:t>
      </w:r>
      <w:hyperlink r:id="rId305" w:history="1">
        <w:r>
          <w:rPr>
            <w:rStyle w:val="a4"/>
            <w:rFonts w:cs="Times New Roman CYR"/>
          </w:rPr>
          <w:t>*(61)</w:t>
        </w:r>
      </w:hyperlink>
      <w:r>
        <w:t xml:space="preserve">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w:t>
      </w:r>
      <w:hyperlink r:id="rId306"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(см. </w:t>
      </w:r>
      <w:hyperlink w:anchor="sub_5" w:history="1">
        <w:r>
          <w:rPr>
            <w:rStyle w:val="a4"/>
            <w:rFonts w:cs="Times New Roman CYR"/>
          </w:rPr>
          <w:t>комментарий</w:t>
        </w:r>
      </w:hyperlink>
      <w:r>
        <w:t xml:space="preserve"> к указанной статье).</w:t>
      </w:r>
    </w:p>
    <w:p w:rsidR="0088386E" w:rsidRDefault="0088386E"/>
    <w:bookmarkStart w:id="6" w:name="sub_4"/>
    <w:p w:rsidR="0088386E" w:rsidRDefault="0088386E">
      <w:pPr>
        <w:pStyle w:val="a5"/>
      </w:pPr>
      <w:r>
        <w:fldChar w:fldCharType="begin"/>
      </w:r>
      <w:r>
        <w:instrText>HYPERLINK "http://internet.garant.ru/document/redirect/12185475/4"</w:instrText>
      </w:r>
      <w:r>
        <w:fldChar w:fldCharType="separate"/>
      </w:r>
      <w:r>
        <w:rPr>
          <w:rStyle w:val="a4"/>
          <w:rFonts w:cs="Times New Roman CYR"/>
        </w:rPr>
        <w:t>Статья 4</w:t>
      </w:r>
      <w:r>
        <w:fldChar w:fldCharType="end"/>
      </w:r>
      <w:r>
        <w:t>. Основные принципы осуществления лицензирования</w:t>
      </w:r>
    </w:p>
    <w:bookmarkEnd w:id="6"/>
    <w:p w:rsidR="0088386E" w:rsidRDefault="0088386E">
      <w:r>
        <w:t xml:space="preserve">Комментируемая </w:t>
      </w:r>
      <w:hyperlink r:id="rId307" w:history="1">
        <w:r>
          <w:rPr>
            <w:rStyle w:val="a4"/>
            <w:rFonts w:cs="Times New Roman CYR"/>
          </w:rPr>
          <w:t>статья</w:t>
        </w:r>
      </w:hyperlink>
      <w:r>
        <w:t xml:space="preserve"> определяет перечень основных принципов осуществления лицензирования, т.е. тех исходных начал, которые должны учитываться при регулировании отношений, возникающих между федеральными органами исполнительной власти, органами исполнительной власти субъектов РФ, юридическими лицами и индивидуальными предпринимателями в связи с осуществлением лицензирования отдельных видов деятельности. Ранее подобный перечень таких основных принципов содержался в </w:t>
      </w:r>
      <w:hyperlink r:id="rId308" w:history="1">
        <w:r>
          <w:rPr>
            <w:rStyle w:val="a4"/>
            <w:rFonts w:cs="Times New Roman CYR"/>
          </w:rPr>
          <w:t>ст. 3</w:t>
        </w:r>
      </w:hyperlink>
      <w:r>
        <w:t xml:space="preserve"> Закона 2001 г. о лицензировании. В отношении основных принципов, указанных в комментируемой статье, необходимо отметить следующее.</w:t>
      </w:r>
    </w:p>
    <w:p w:rsidR="0088386E" w:rsidRDefault="0088386E">
      <w:r>
        <w:t>Обеспечение единства экономического пространства на территории РФ (</w:t>
      </w:r>
      <w:hyperlink r:id="rId309" w:history="1">
        <w:r>
          <w:rPr>
            <w:rStyle w:val="a4"/>
            <w:rFonts w:cs="Times New Roman CYR"/>
          </w:rPr>
          <w:t>п. 1</w:t>
        </w:r>
      </w:hyperlink>
      <w:r>
        <w:t>).</w:t>
      </w:r>
    </w:p>
    <w:p w:rsidR="0088386E" w:rsidRDefault="0088386E">
      <w:r>
        <w:t xml:space="preserve">Ранее в </w:t>
      </w:r>
      <w:hyperlink r:id="rId310" w:history="1">
        <w:r>
          <w:rPr>
            <w:rStyle w:val="a4"/>
            <w:rFonts w:cs="Times New Roman CYR"/>
          </w:rPr>
          <w:t>ст. 3</w:t>
        </w:r>
      </w:hyperlink>
      <w:r>
        <w:t xml:space="preserve"> Закона 2001 г. о лицензировании был определен в точности такой же основной принцип осуществления лицензирования. Обеспечение единства экономического пространства на территории РФ является одной из основ конституционного строя России. В соответствии с </w:t>
      </w:r>
      <w:hyperlink r:id="rId311" w:history="1">
        <w:r>
          <w:rPr>
            <w:rStyle w:val="a4"/>
            <w:rFonts w:cs="Times New Roman CYR"/>
          </w:rPr>
          <w:t>ч. 1 ст. 8</w:t>
        </w:r>
      </w:hyperlink>
      <w:r>
        <w:t xml:space="preserve"> Конституции РФ в России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В </w:t>
      </w:r>
      <w:hyperlink r:id="rId312" w:history="1">
        <w:r>
          <w:rPr>
            <w:rStyle w:val="a4"/>
            <w:rFonts w:cs="Times New Roman CYR"/>
          </w:rPr>
          <w:t>ч. 1 ст. 74</w:t>
        </w:r>
      </w:hyperlink>
      <w:r>
        <w:t xml:space="preserve"> Конституции РФ предусмотрено, что на территории РФ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Согласно </w:t>
      </w:r>
      <w:hyperlink r:id="rId313" w:history="1">
        <w:r>
          <w:rPr>
            <w:rStyle w:val="a4"/>
            <w:rFonts w:cs="Times New Roman CYR"/>
          </w:rPr>
          <w:t>ч. 2</w:t>
        </w:r>
      </w:hyperlink>
      <w:r>
        <w:t xml:space="preserve"> указанной статьи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8386E" w:rsidRDefault="0088386E">
      <w:r>
        <w:t xml:space="preserve">В развитие рассматриваемого принципа в </w:t>
      </w:r>
      <w:hyperlink r:id="rId314" w:history="1">
        <w:r>
          <w:rPr>
            <w:rStyle w:val="a4"/>
            <w:rFonts w:cs="Times New Roman CYR"/>
          </w:rPr>
          <w:t>ч. 2 ст. 9</w:t>
        </w:r>
      </w:hyperlink>
      <w:r>
        <w:t xml:space="preserve"> комментируемого Закона установлено, что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РФ. </w:t>
      </w:r>
      <w:hyperlink r:id="rId315" w:history="1">
        <w:r>
          <w:rPr>
            <w:rStyle w:val="a4"/>
            <w:rFonts w:cs="Times New Roman CYR"/>
          </w:rPr>
          <w:t>Ч. 5</w:t>
        </w:r>
      </w:hyperlink>
      <w:r>
        <w:t xml:space="preserve"> указанной статьи предусматривает, что деятельность, на осуществление которой лицензия </w:t>
      </w:r>
      <w:r>
        <w:lastRenderedPageBreak/>
        <w:t xml:space="preserve">предоставлена лицензирующим органом субъекта РФ, может осуществляться на территориях других субъектов РФ при условии уведомления лицензиатом лицензирующих органов соответствующих субъектов РФ в установленном порядке (см. </w:t>
      </w:r>
      <w:hyperlink w:anchor="sub_9" w:history="1">
        <w:r>
          <w:rPr>
            <w:rStyle w:val="a4"/>
            <w:rFonts w:cs="Times New Roman CYR"/>
          </w:rPr>
          <w:t>комментарий</w:t>
        </w:r>
      </w:hyperlink>
      <w:r>
        <w:t xml:space="preserve"> к указанной статье).</w:t>
      </w:r>
    </w:p>
    <w:p w:rsidR="0088386E" w:rsidRDefault="0088386E">
      <w:r>
        <w:t>Установление лицензируемых видов деятельности федеральным законом (</w:t>
      </w:r>
      <w:hyperlink r:id="rId316" w:history="1">
        <w:r>
          <w:rPr>
            <w:rStyle w:val="a4"/>
            <w:rFonts w:cs="Times New Roman CYR"/>
          </w:rPr>
          <w:t>п. 2</w:t>
        </w:r>
      </w:hyperlink>
      <w:r>
        <w:t>).</w:t>
      </w:r>
    </w:p>
    <w:p w:rsidR="0088386E" w:rsidRDefault="0088386E">
      <w:r>
        <w:t xml:space="preserve">Данный основной принцип осуществления лицензирования в </w:t>
      </w:r>
      <w:hyperlink r:id="rId317" w:history="1">
        <w:r>
          <w:rPr>
            <w:rStyle w:val="a4"/>
            <w:rFonts w:cs="Times New Roman CYR"/>
          </w:rPr>
          <w:t>ст. 3</w:t>
        </w:r>
      </w:hyperlink>
      <w:r>
        <w:t xml:space="preserve"> Закона 2001 г. о лицензировании формулировался несколько иначе - установление единого перечня лицензируемых видов деятельности. Формулировка </w:t>
      </w:r>
      <w:hyperlink r:id="rId318" w:history="1">
        <w:r>
          <w:rPr>
            <w:rStyle w:val="a4"/>
            <w:rFonts w:cs="Times New Roman CYR"/>
          </w:rPr>
          <w:t>п. 2</w:t>
        </w:r>
      </w:hyperlink>
      <w:r>
        <w:t xml:space="preserve"> комментируемой статьи представляется более удачной, поскольку существует целый ряд видов деятельности, при осуществлении лицензирования которых комментируемый Закон не применяется. Эти виды деятельности перечислены в </w:t>
      </w:r>
      <w:hyperlink r:id="rId319" w:history="1">
        <w:r>
          <w:rPr>
            <w:rStyle w:val="a4"/>
            <w:rFonts w:cs="Times New Roman CYR"/>
          </w:rPr>
          <w:t>ч. 2 ст. 1</w:t>
        </w:r>
      </w:hyperlink>
      <w:r>
        <w:t xml:space="preserve"> данного Закона, и в </w:t>
      </w:r>
      <w:hyperlink r:id="rId320" w:history="1">
        <w:r>
          <w:rPr>
            <w:rStyle w:val="a4"/>
            <w:rFonts w:cs="Times New Roman CYR"/>
          </w:rPr>
          <w:t>ч. 3</w:t>
        </w:r>
      </w:hyperlink>
      <w:r>
        <w:t xml:space="preserve"> этой же статьи предусмотрено, что лицензирование этих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8386E" w:rsidRDefault="0088386E">
      <w:r>
        <w:t xml:space="preserve">Как упоминалось выше (см. </w:t>
      </w:r>
      <w:hyperlink w:anchor="sub_222222" w:history="1">
        <w:r>
          <w:rPr>
            <w:rStyle w:val="a4"/>
            <w:rFonts w:cs="Times New Roman CYR"/>
          </w:rPr>
          <w:t>введение</w:t>
        </w:r>
      </w:hyperlink>
      <w:r>
        <w:t xml:space="preserve">), рассматриваемый принцип предопределен положением </w:t>
      </w:r>
      <w:hyperlink r:id="rId321" w:history="1">
        <w:r>
          <w:rPr>
            <w:rStyle w:val="a4"/>
            <w:rFonts w:cs="Times New Roman CYR"/>
          </w:rPr>
          <w:t>п. 1 ст. 49 части первой</w:t>
        </w:r>
      </w:hyperlink>
      <w:r>
        <w:t xml:space="preserve"> ГК РФ, в первоначальной редакции устанавливавшим, что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Там же говорилось, что этот принцип сформулирован в </w:t>
      </w:r>
      <w:hyperlink r:id="rId322" w:history="1">
        <w:r>
          <w:rPr>
            <w:rStyle w:val="a4"/>
            <w:rFonts w:cs="Times New Roman CYR"/>
          </w:rPr>
          <w:t>п. 19</w:t>
        </w:r>
      </w:hyperlink>
      <w:r>
        <w:t xml:space="preserve"> Постановления Пленума ВС РФ и Пленума ВАС РФ от 1 июля 1996 г. N 6/8 "О некоторых вопросах, связанных с применением части первой Гражданского кодекса Российской Федерации".</w:t>
      </w:r>
    </w:p>
    <w:p w:rsidR="0088386E" w:rsidRDefault="0088386E">
      <w:r>
        <w:t xml:space="preserve">Соответственно рассматриваемому принципу в </w:t>
      </w:r>
      <w:hyperlink r:id="rId323" w:history="1">
        <w:r>
          <w:rPr>
            <w:rStyle w:val="a4"/>
            <w:rFonts w:cs="Times New Roman CYR"/>
          </w:rPr>
          <w:t>ч. 3 ст. 12</w:t>
        </w:r>
      </w:hyperlink>
      <w:r>
        <w:t xml:space="preserve"> комментируемого Закона установлено, что введение лицензирования иных видов деятельности возможно только путем внесения изменений в предусмотренный данным Законом перечень видов деятельности, на которые требуются лицензии.</w:t>
      </w:r>
    </w:p>
    <w:p w:rsidR="0088386E" w:rsidRDefault="0088386E">
      <w:r>
        <w:t>Установление федеральными законами единого порядка лицензирования отдельных видов деятельности на территории РФ (</w:t>
      </w:r>
      <w:hyperlink r:id="rId324" w:history="1">
        <w:r>
          <w:rPr>
            <w:rStyle w:val="a4"/>
            <w:rFonts w:cs="Times New Roman CYR"/>
          </w:rPr>
          <w:t>п. 3</w:t>
        </w:r>
      </w:hyperlink>
      <w:r>
        <w:t>).</w:t>
      </w:r>
    </w:p>
    <w:p w:rsidR="0088386E" w:rsidRDefault="0088386E">
      <w:r>
        <w:t xml:space="preserve">В </w:t>
      </w:r>
      <w:hyperlink r:id="rId325" w:history="1">
        <w:r>
          <w:rPr>
            <w:rStyle w:val="a4"/>
            <w:rFonts w:cs="Times New Roman CYR"/>
          </w:rPr>
          <w:t>ст. 3</w:t>
        </w:r>
      </w:hyperlink>
      <w:r>
        <w:t xml:space="preserve"> Закона 2001 г. о лицензировании этот принцип был сформулирован как установление единого порядка лицензирования на территории РФ. Соответственно, в </w:t>
      </w:r>
      <w:hyperlink r:id="rId326" w:history="1">
        <w:r>
          <w:rPr>
            <w:rStyle w:val="a4"/>
            <w:rFonts w:cs="Times New Roman CYR"/>
          </w:rPr>
          <w:t>п. 3</w:t>
        </w:r>
      </w:hyperlink>
      <w:r>
        <w:t xml:space="preserve"> комментируемой статьи уточнено, что такой единый порядок подлежит установлению на уровне актов федерального законодателя. Указанное уточнение согласуется с нормой </w:t>
      </w:r>
      <w:hyperlink r:id="rId327" w:history="1">
        <w:r>
          <w:rPr>
            <w:rStyle w:val="a4"/>
            <w:rFonts w:cs="Times New Roman CYR"/>
          </w:rPr>
          <w:t>ч. 3 ст. 55</w:t>
        </w:r>
      </w:hyperlink>
      <w:r>
        <w:t xml:space="preserve"> Конституции РФ, устанавливающей,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386E" w:rsidRDefault="0088386E">
      <w:r>
        <w:t xml:space="preserve">Как упоминалось выше, в отношении тех видов деятельности, при осуществлении лицензирования которых комментируемый Закон не применяется, в соответствии с </w:t>
      </w:r>
      <w:hyperlink r:id="rId328" w:history="1">
        <w:r>
          <w:rPr>
            <w:rStyle w:val="a4"/>
            <w:rFonts w:cs="Times New Roman CYR"/>
          </w:rPr>
          <w:t>ч. 3 ст. 1</w:t>
        </w:r>
      </w:hyperlink>
      <w:r>
        <w:t xml:space="preserve"> данного Закона лицензирование осуществляется в порядке, установленном федеральными законами, регулирующими отношения в соответствующих сферах деятельности.</w:t>
      </w:r>
    </w:p>
    <w:p w:rsidR="0088386E" w:rsidRDefault="0088386E">
      <w:r>
        <w:t>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 (</w:t>
      </w:r>
      <w:hyperlink r:id="rId329" w:history="1">
        <w:r>
          <w:rPr>
            <w:rStyle w:val="a4"/>
            <w:rFonts w:cs="Times New Roman CYR"/>
          </w:rPr>
          <w:t>п. 4</w:t>
        </w:r>
      </w:hyperlink>
      <w:r>
        <w:t>).</w:t>
      </w:r>
    </w:p>
    <w:p w:rsidR="0088386E" w:rsidRDefault="0088386E">
      <w:r>
        <w:t xml:space="preserve">Данный основной принцип осуществления лицензирования в </w:t>
      </w:r>
      <w:hyperlink r:id="rId330" w:history="1">
        <w:r>
          <w:rPr>
            <w:rStyle w:val="a4"/>
            <w:rFonts w:cs="Times New Roman CYR"/>
          </w:rPr>
          <w:t>ст. 3</w:t>
        </w:r>
      </w:hyperlink>
      <w:r>
        <w:t xml:space="preserve"> Закона 2001 г. о лицензировании формулировался иначе - установление лицензионных требований и условий положениями о лицензировании конкретных видов деятельности с учетом особенностей, предусмотренных названным Законом для конкретных видов деятельности. Указание на необходимость учета соответствующих особенностей в этот пункт было включено </w:t>
      </w:r>
      <w:hyperlink r:id="rId331" w:history="1">
        <w:r>
          <w:rPr>
            <w:rStyle w:val="a4"/>
            <w:rFonts w:cs="Times New Roman CYR"/>
          </w:rPr>
          <w:t>Федеральным законом</w:t>
        </w:r>
      </w:hyperlink>
      <w:r>
        <w:t xml:space="preserve"> от 4 октября 2010 г. N 269-ФЗ, которым одновременно в названный Закон была добавлена </w:t>
      </w:r>
      <w:hyperlink r:id="rId332" w:history="1">
        <w:r>
          <w:rPr>
            <w:rStyle w:val="a4"/>
            <w:rFonts w:cs="Times New Roman CYR"/>
          </w:rPr>
          <w:t>ст. 17.2</w:t>
        </w:r>
      </w:hyperlink>
      <w:r>
        <w:t xml:space="preserve"> "Лицензионные требования и условия при осуществлении лицензирования конкретного вида деятельности" (содержащееся в ней регулирование воспроизведено в </w:t>
      </w:r>
      <w:hyperlink r:id="rId333" w:history="1">
        <w:r>
          <w:rPr>
            <w:rStyle w:val="a4"/>
            <w:rFonts w:cs="Times New Roman CYR"/>
          </w:rPr>
          <w:t>ч. 5 ст. 8</w:t>
        </w:r>
      </w:hyperlink>
      <w:r>
        <w:t xml:space="preserve"> комментируемого Закона, см. </w:t>
      </w:r>
      <w:hyperlink w:anchor="sub_8" w:history="1">
        <w:r>
          <w:rPr>
            <w:rStyle w:val="a4"/>
            <w:rFonts w:cs="Times New Roman CYR"/>
          </w:rPr>
          <w:t>комментарий</w:t>
        </w:r>
      </w:hyperlink>
      <w:r>
        <w:t xml:space="preserve"> к указанной статье).</w:t>
      </w:r>
    </w:p>
    <w:p w:rsidR="0088386E" w:rsidRDefault="0088386E">
      <w:r>
        <w:t xml:space="preserve">Рассматриваемый принцип реализован в нормах ст. 8 комментируемого Закона, </w:t>
      </w:r>
      <w:r>
        <w:lastRenderedPageBreak/>
        <w:t xml:space="preserve">регламентирующих установление лицензионных требований. Так, в </w:t>
      </w:r>
      <w:hyperlink r:id="rId334" w:history="1">
        <w:r>
          <w:rPr>
            <w:rStyle w:val="a4"/>
            <w:rFonts w:cs="Times New Roman CYR"/>
          </w:rPr>
          <w:t>ч. 1</w:t>
        </w:r>
      </w:hyperlink>
      <w:r>
        <w:t xml:space="preserve"> указанной статьи предусмотрено, что лицензионные требования устанавливаются положениями о лицензировании конкретных видов деятельности, утверждаемыми Правительством РФ. </w:t>
      </w:r>
      <w:hyperlink r:id="rId335" w:history="1">
        <w:r>
          <w:rPr>
            <w:rStyle w:val="a4"/>
            <w:rFonts w:cs="Times New Roman CYR"/>
          </w:rPr>
          <w:t>Ч. 3</w:t>
        </w:r>
      </w:hyperlink>
      <w:r>
        <w:t xml:space="preserve"> указанной статьи предусматривает закрытый перечень требований, которые могут быть включены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Хотя в </w:t>
      </w:r>
      <w:hyperlink r:id="rId336" w:history="1">
        <w:r>
          <w:rPr>
            <w:rStyle w:val="a4"/>
            <w:rFonts w:cs="Times New Roman CYR"/>
          </w:rPr>
          <w:t>п. 5</w:t>
        </w:r>
      </w:hyperlink>
      <w:r>
        <w:t xml:space="preserve"> указанной части и указано на "иные" требования, речь идет лишь о требованиях, установленных федеральными законами, указанными в </w:t>
      </w:r>
      <w:hyperlink r:id="rId337" w:history="1">
        <w:r>
          <w:rPr>
            <w:rStyle w:val="a4"/>
            <w:rFonts w:cs="Times New Roman CYR"/>
          </w:rPr>
          <w:t>ч. 4 ст. 1</w:t>
        </w:r>
      </w:hyperlink>
      <w:r>
        <w:t xml:space="preserve"> комментируемого Закона (см. </w:t>
      </w:r>
      <w:hyperlink w:anchor="sub_8" w:history="1">
        <w:r>
          <w:rPr>
            <w:rStyle w:val="a4"/>
            <w:rFonts w:cs="Times New Roman CYR"/>
          </w:rPr>
          <w:t>комментарий</w:t>
        </w:r>
      </w:hyperlink>
      <w:r>
        <w:t xml:space="preserve"> к ст. 8 Закона).</w:t>
      </w:r>
    </w:p>
    <w:p w:rsidR="0088386E" w:rsidRDefault="0088386E">
      <w: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РФ (</w:t>
      </w:r>
      <w:hyperlink r:id="rId338" w:history="1">
        <w:r>
          <w:rPr>
            <w:rStyle w:val="a4"/>
            <w:rFonts w:cs="Times New Roman CYR"/>
          </w:rPr>
          <w:t>п. 5</w:t>
        </w:r>
      </w:hyperlink>
      <w:r>
        <w:t>).</w:t>
      </w:r>
    </w:p>
    <w:p w:rsidR="0088386E" w:rsidRDefault="0088386E">
      <w:r>
        <w:t xml:space="preserve">В </w:t>
      </w:r>
      <w:hyperlink r:id="rId339" w:history="1">
        <w:r>
          <w:rPr>
            <w:rStyle w:val="a4"/>
            <w:rFonts w:cs="Times New Roman CYR"/>
          </w:rPr>
          <w:t>ст. 3</w:t>
        </w:r>
      </w:hyperlink>
      <w:r>
        <w:t xml:space="preserve"> Закона 2001 г. о лицензировании этот принцип был сформулирован как гласность и открытость лицензирования. Соответственно, формулировка </w:t>
      </w:r>
      <w:hyperlink r:id="rId340" w:history="1">
        <w:r>
          <w:rPr>
            <w:rStyle w:val="a4"/>
            <w:rFonts w:cs="Times New Roman CYR"/>
          </w:rPr>
          <w:t>п. 5</w:t>
        </w:r>
      </w:hyperlink>
      <w:r>
        <w:t xml:space="preserve"> комментируемой статьи представляется более удачной. Рассматриваемый принцип реализован в нормах ст. 21 комментируемого Закона, согласно </w:t>
      </w:r>
      <w:hyperlink r:id="rId341" w:history="1">
        <w:r>
          <w:rPr>
            <w:rStyle w:val="a4"/>
            <w:rFonts w:cs="Times New Roman CYR"/>
          </w:rPr>
          <w:t>ч. 1</w:t>
        </w:r>
      </w:hyperlink>
      <w:r>
        <w:t xml:space="preserve"> которой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РФ,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РФ ограничен). В </w:t>
      </w:r>
      <w:hyperlink r:id="rId342" w:history="1">
        <w:r>
          <w:rPr>
            <w:rStyle w:val="a4"/>
            <w:rFonts w:cs="Times New Roman CYR"/>
          </w:rPr>
          <w:t>ч. 7</w:t>
        </w:r>
      </w:hyperlink>
      <w:r>
        <w:t xml:space="preserve"> указанной статьи установлено, что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РФ ограничен (см. </w:t>
      </w:r>
      <w:hyperlink w:anchor="sub_21" w:history="1">
        <w:r>
          <w:rPr>
            <w:rStyle w:val="a4"/>
            <w:rFonts w:cs="Times New Roman CYR"/>
          </w:rPr>
          <w:t>комментарий</w:t>
        </w:r>
      </w:hyperlink>
      <w:r>
        <w:t xml:space="preserve"> к указанной статье).</w:t>
      </w:r>
    </w:p>
    <w:p w:rsidR="0088386E" w:rsidRDefault="0088386E">
      <w:r>
        <w:t>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РФ о налогах и сборах (</w:t>
      </w:r>
      <w:hyperlink r:id="rId343" w:history="1">
        <w:r>
          <w:rPr>
            <w:rStyle w:val="a4"/>
            <w:rFonts w:cs="Times New Roman CYR"/>
          </w:rPr>
          <w:t>п. 6</w:t>
        </w:r>
      </w:hyperlink>
      <w:r>
        <w:t>).</w:t>
      </w:r>
    </w:p>
    <w:p w:rsidR="0088386E" w:rsidRDefault="0088386E">
      <w:r>
        <w:t xml:space="preserve">Данный основной принцип осуществления лицензирования является единственным, который непосредственно в </w:t>
      </w:r>
      <w:hyperlink r:id="rId344" w:history="1">
        <w:r>
          <w:rPr>
            <w:rStyle w:val="a4"/>
            <w:rFonts w:cs="Times New Roman CYR"/>
          </w:rPr>
          <w:t>ст. 3</w:t>
        </w:r>
      </w:hyperlink>
      <w:r>
        <w:t xml:space="preserve"> Закона 2001 г. о лицензировании не содержался. Рассматриваемый принцип реализован в нормах ст. 10 комментируемого Закона, согласно которым (см. </w:t>
      </w:r>
      <w:hyperlink w:anchor="sub_10" w:history="1">
        <w:r>
          <w:rPr>
            <w:rStyle w:val="a4"/>
            <w:rFonts w:cs="Times New Roman CYR"/>
          </w:rPr>
          <w:t>комментарий</w:t>
        </w:r>
      </w:hyperlink>
      <w:r>
        <w:t xml:space="preserve"> к указанной статье):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РФ о налогах и сборах (</w:t>
      </w:r>
      <w:hyperlink r:id="rId345" w:history="1">
        <w:r>
          <w:rPr>
            <w:rStyle w:val="a4"/>
            <w:rFonts w:cs="Times New Roman CYR"/>
          </w:rPr>
          <w:t>ч. 1</w:t>
        </w:r>
      </w:hyperlink>
      <w:r>
        <w:t>); не допускается взимание лицензирующими органами с соискателей лицензий и лицензиатов платы за осуществление лицензирования (</w:t>
      </w:r>
      <w:hyperlink r:id="rId346" w:history="1">
        <w:r>
          <w:rPr>
            <w:rStyle w:val="a4"/>
            <w:rFonts w:cs="Times New Roman CYR"/>
          </w:rPr>
          <w:t>ч. 2</w:t>
        </w:r>
      </w:hyperlink>
      <w:r>
        <w:t>).</w:t>
      </w:r>
    </w:p>
    <w:p w:rsidR="0088386E" w:rsidRDefault="0088386E">
      <w:r>
        <w:t>Соблюдение законности при осуществлении лицензирования (</w:t>
      </w:r>
      <w:hyperlink r:id="rId347" w:history="1">
        <w:r>
          <w:rPr>
            <w:rStyle w:val="a4"/>
            <w:rFonts w:cs="Times New Roman CYR"/>
          </w:rPr>
          <w:t>п. 7</w:t>
        </w:r>
      </w:hyperlink>
      <w:r>
        <w:t>).</w:t>
      </w:r>
    </w:p>
    <w:p w:rsidR="0088386E" w:rsidRDefault="0088386E">
      <w:r>
        <w:t xml:space="preserve">Ранее в </w:t>
      </w:r>
      <w:hyperlink r:id="rId348" w:history="1">
        <w:r>
          <w:rPr>
            <w:rStyle w:val="a4"/>
            <w:rFonts w:cs="Times New Roman CYR"/>
          </w:rPr>
          <w:t>ст. 3</w:t>
        </w:r>
      </w:hyperlink>
      <w:r>
        <w:t xml:space="preserve"> Закона 2001 г. о лицензировании был определен в точности такой же основной принцип осуществления лицензирования. Рассматриваемый принцип является общеправовым, а применительно к комментируемому Закону его содержанием является соблюдение лицензирующими органами и их должностными лицами положений </w:t>
      </w:r>
      <w:hyperlink r:id="rId349" w:history="1">
        <w:r>
          <w:rPr>
            <w:rStyle w:val="a4"/>
            <w:rFonts w:cs="Times New Roman CYR"/>
          </w:rPr>
          <w:t>Конституции</w:t>
        </w:r>
      </w:hyperlink>
      <w:r>
        <w:t xml:space="preserve"> РФ, комментируемого Закона, иных федеральных законов. Соответственно данному принципу в </w:t>
      </w:r>
      <w:hyperlink r:id="rId350" w:history="1">
        <w:r>
          <w:rPr>
            <w:rStyle w:val="a4"/>
            <w:rFonts w:cs="Times New Roman CYR"/>
          </w:rPr>
          <w:t>п. 2 ч. 2 ст. 7</w:t>
        </w:r>
      </w:hyperlink>
      <w:r>
        <w:t xml:space="preserve"> комментируемого Закона установлено, что должностные лица лицензирующих органов при осуществлении лицензирования обязаны соблюдать законодательство РФ, права и законные интересы соискателей лицензий и лицензиатов.</w:t>
      </w:r>
    </w:p>
    <w:p w:rsidR="0088386E" w:rsidRDefault="0088386E">
      <w:r>
        <w:t xml:space="preserve">Необходимо также отметить следующий момент. В </w:t>
      </w:r>
      <w:hyperlink r:id="rId351" w:history="1">
        <w:r>
          <w:rPr>
            <w:rStyle w:val="a4"/>
            <w:rFonts w:cs="Times New Roman CYR"/>
          </w:rPr>
          <w:t>части 1 ст. 19</w:t>
        </w:r>
      </w:hyperlink>
      <w:r>
        <w:t xml:space="preserve"> комментируемого Закона предусмотрено, что к отношениям, связанным с осуществлением лицензионного контроля, применяются положения </w:t>
      </w:r>
      <w:hyperlink r:id="rId352"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53" w:history="1">
        <w:r>
          <w:rPr>
            <w:rStyle w:val="a4"/>
            <w:rFonts w:cs="Times New Roman CYR"/>
          </w:rPr>
          <w:t>ч.ч. 2-10</w:t>
        </w:r>
      </w:hyperlink>
      <w:r>
        <w:t xml:space="preserve"> указанной статьи, а также федеральными законами, регулирующими </w:t>
      </w:r>
      <w:r>
        <w:lastRenderedPageBreak/>
        <w:t xml:space="preserve">осуществление видов деятельности в соответствии с </w:t>
      </w:r>
      <w:hyperlink r:id="rId354" w:history="1">
        <w:r>
          <w:rPr>
            <w:rStyle w:val="a4"/>
            <w:rFonts w:cs="Times New Roman CYR"/>
          </w:rPr>
          <w:t>ч. 4 ст. 1</w:t>
        </w:r>
      </w:hyperlink>
      <w:r>
        <w:t xml:space="preserve"> комментируемого Закона.</w:t>
      </w:r>
    </w:p>
    <w:p w:rsidR="0088386E" w:rsidRDefault="0088386E">
      <w:r>
        <w:t xml:space="preserve">Соответственно, при осуществлении лицензионного контроля должны соблюдаться следующие установленные в </w:t>
      </w:r>
      <w:hyperlink r:id="rId355" w:history="1">
        <w:r>
          <w:rPr>
            <w:rStyle w:val="a4"/>
            <w:rFonts w:cs="Times New Roman CYR"/>
          </w:rPr>
          <w:t>ст. 3</w:t>
        </w:r>
      </w:hyperlink>
      <w:r>
        <w:t xml:space="preserve"> названного Закона (в ред. </w:t>
      </w:r>
      <w:hyperlink r:id="rId356" w:history="1">
        <w:r>
          <w:rPr>
            <w:rStyle w:val="a4"/>
            <w:rFonts w:cs="Times New Roman CYR"/>
          </w:rPr>
          <w:t>Федерального закона</w:t>
        </w:r>
      </w:hyperlink>
      <w:r>
        <w:t xml:space="preserve"> от 31 декабря 2014 г. N 511-ФЗ</w:t>
      </w:r>
      <w:hyperlink r:id="rId357" w:history="1">
        <w:r>
          <w:rPr>
            <w:rStyle w:val="a4"/>
            <w:rFonts w:cs="Times New Roman CYR"/>
          </w:rPr>
          <w:t>*(62)</w:t>
        </w:r>
      </w:hyperlink>
      <w:r>
        <w:t>) основные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8386E" w:rsidRDefault="0088386E">
      <w:r>
        <w:t>1) преимущественно уведомительный порядок начала осуществления отдельных видов предпринимательской деятельности;</w:t>
      </w:r>
    </w:p>
    <w:p w:rsidR="0088386E" w:rsidRDefault="0088386E">
      <w:r>
        <w:t>2) презумпция добросовестности юридических лиц, индивидуальных предпринимателей;</w:t>
      </w:r>
    </w:p>
    <w:p w:rsidR="0088386E" w:rsidRDefault="0088386E">
      <w:r>
        <w:t>3) открытость и доступность для юридических лиц, индивидуальных предпринимателей нормативных правовых актов РФ,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РФ;</w:t>
      </w:r>
    </w:p>
    <w:p w:rsidR="0088386E" w:rsidRDefault="0088386E">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8386E" w:rsidRDefault="0088386E">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8386E" w:rsidRDefault="0088386E">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8386E" w:rsidRDefault="0088386E">
      <w:r>
        <w:t>7) 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государственного контроля (надзора), муниципального контроля;</w:t>
      </w:r>
    </w:p>
    <w:p w:rsidR="0088386E" w:rsidRDefault="0088386E">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8386E" w:rsidRDefault="0088386E">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8386E" w:rsidRDefault="0088386E">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88386E" w:rsidRDefault="0088386E"/>
    <w:bookmarkStart w:id="7" w:name="sub_5"/>
    <w:p w:rsidR="0088386E" w:rsidRDefault="0088386E">
      <w:pPr>
        <w:pStyle w:val="a5"/>
      </w:pPr>
      <w:r>
        <w:fldChar w:fldCharType="begin"/>
      </w:r>
      <w:r>
        <w:instrText>HYPERLINK "http://internet.garant.ru/document/redirect/12185475/5"</w:instrText>
      </w:r>
      <w:r>
        <w:fldChar w:fldCharType="separate"/>
      </w:r>
      <w:r>
        <w:rPr>
          <w:rStyle w:val="a4"/>
          <w:rFonts w:cs="Times New Roman CYR"/>
        </w:rPr>
        <w:t>Статья 5</w:t>
      </w:r>
      <w:r>
        <w:fldChar w:fldCharType="end"/>
      </w:r>
      <w:r>
        <w:t>. Полномочия Правительства Российской Федерации в области лицензирования и полномочия лицензирующих органов</w:t>
      </w:r>
    </w:p>
    <w:bookmarkEnd w:id="7"/>
    <w:p w:rsidR="0088386E" w:rsidRDefault="0088386E">
      <w:r>
        <w:t xml:space="preserve">1. В </w:t>
      </w:r>
      <w:hyperlink r:id="rId358" w:history="1">
        <w:r>
          <w:rPr>
            <w:rStyle w:val="a4"/>
            <w:rFonts w:cs="Times New Roman CYR"/>
          </w:rPr>
          <w:t>ч. 1</w:t>
        </w:r>
      </w:hyperlink>
      <w:r>
        <w:t xml:space="preserve"> комментируемой статьи определен перечень полномочий Правительства РФ в области лицензирования. Ранее в </w:t>
      </w:r>
      <w:hyperlink r:id="rId359" w:history="1">
        <w:r>
          <w:rPr>
            <w:rStyle w:val="a4"/>
            <w:rFonts w:cs="Times New Roman CYR"/>
          </w:rPr>
          <w:t>ст. 5</w:t>
        </w:r>
      </w:hyperlink>
      <w:r>
        <w:t xml:space="preserve"> Закона 2001 г. о лицензировании в рамках подобного регулирования устанавливалось, что в целях обеспечения единства экономического пространства </w:t>
      </w:r>
      <w:r>
        <w:lastRenderedPageBreak/>
        <w:t>на территории РФ Правительство РФ в соответствии с определенными Президентом РФ основными направлениями внутренней политики государства:</w:t>
      </w:r>
    </w:p>
    <w:p w:rsidR="0088386E" w:rsidRDefault="0088386E">
      <w:r>
        <w:t>- утверждает положения о лицензировании конкретных видов деятельности;</w:t>
      </w:r>
    </w:p>
    <w:p w:rsidR="0088386E" w:rsidRDefault="0088386E">
      <w:r>
        <w:t>- определяет федеральные органы исполнительной власти, осуществляющие лицензирование конкретных видов деятельности;</w:t>
      </w:r>
    </w:p>
    <w:p w:rsidR="0088386E" w:rsidRDefault="0088386E">
      <w:r>
        <w:t>- устанавливает виды деятельности, лицензирование которых осуществляется органами исполнительной власти субъектов РФ.</w:t>
      </w:r>
    </w:p>
    <w:p w:rsidR="0088386E" w:rsidRDefault="0088386E">
      <w:r>
        <w:t xml:space="preserve">В отношении полномочий Правительства РФ в области лицензирования, перечисленных в </w:t>
      </w:r>
      <w:hyperlink r:id="rId360" w:history="1">
        <w:r>
          <w:rPr>
            <w:rStyle w:val="a4"/>
            <w:rFonts w:cs="Times New Roman CYR"/>
          </w:rPr>
          <w:t>ч. 1</w:t>
        </w:r>
      </w:hyperlink>
      <w:r>
        <w:t xml:space="preserve"> комментируемой статьи, необходимо отметить следующее.</w:t>
      </w:r>
    </w:p>
    <w:p w:rsidR="0088386E" w:rsidRDefault="0088386E">
      <w:r>
        <w:t>Определение федеральных органов исполнительной власти, осуществляющих лицензирование конкретных видов деятельности (</w:t>
      </w:r>
      <w:hyperlink r:id="rId361" w:history="1">
        <w:r>
          <w:rPr>
            <w:rStyle w:val="a4"/>
            <w:rFonts w:cs="Times New Roman CYR"/>
          </w:rPr>
          <w:t>п. 1</w:t>
        </w:r>
      </w:hyperlink>
      <w:r>
        <w:t>).</w:t>
      </w:r>
    </w:p>
    <w:p w:rsidR="0088386E" w:rsidRDefault="0088386E">
      <w:r>
        <w:t>Система федеральных органов исполнительной власти определена Указом Президента РФ от 9 марта 2004 г. N 314 "О системе и структуре федеральных органов исполнительной власти"</w:t>
      </w:r>
      <w:hyperlink r:id="rId362" w:history="1">
        <w:r>
          <w:rPr>
            <w:rStyle w:val="a4"/>
            <w:rFonts w:cs="Times New Roman CYR"/>
          </w:rPr>
          <w:t>*(63)</w:t>
        </w:r>
      </w:hyperlink>
      <w:r>
        <w:t xml:space="preserve">, в </w:t>
      </w:r>
      <w:hyperlink r:id="rId363" w:history="1">
        <w:r>
          <w:rPr>
            <w:rStyle w:val="a4"/>
            <w:rFonts w:cs="Times New Roman CYR"/>
          </w:rPr>
          <w:t>п. 1</w:t>
        </w:r>
      </w:hyperlink>
      <w:r>
        <w:t xml:space="preserve"> которого установлено, что в систему федеральных органов исполнительной власти входят федеральные министерства, федеральные службы и федеральные агентства. </w:t>
      </w:r>
      <w:hyperlink r:id="rId364" w:history="1">
        <w:r>
          <w:rPr>
            <w:rStyle w:val="a4"/>
            <w:rFonts w:cs="Times New Roman CYR"/>
          </w:rPr>
          <w:t>Структура</w:t>
        </w:r>
      </w:hyperlink>
      <w:r>
        <w:t xml:space="preserve"> федеральных органов исполнительной власти утверждена </w:t>
      </w:r>
      <w:hyperlink r:id="rId365" w:history="1">
        <w:r>
          <w:rPr>
            <w:rStyle w:val="a4"/>
            <w:rFonts w:cs="Times New Roman CYR"/>
          </w:rPr>
          <w:t>Указом</w:t>
        </w:r>
      </w:hyperlink>
      <w:r>
        <w:t xml:space="preserve"> Президента РФ от 21 мая 2012 г. N 636 "О структуре федеральных органов исполнительной власти"</w:t>
      </w:r>
      <w:hyperlink r:id="rId366" w:history="1">
        <w:r>
          <w:rPr>
            <w:rStyle w:val="a4"/>
            <w:rFonts w:cs="Times New Roman CYR"/>
          </w:rPr>
          <w:t>*(64)</w:t>
        </w:r>
      </w:hyperlink>
      <w:r>
        <w:t>.</w:t>
      </w:r>
    </w:p>
    <w:p w:rsidR="0088386E" w:rsidRDefault="0088386E">
      <w:r>
        <w:t xml:space="preserve">Как упоминалось выше, рассматриваемое полномочие Правительства РФ устанавливалось и в </w:t>
      </w:r>
      <w:hyperlink r:id="rId367" w:history="1">
        <w:r>
          <w:rPr>
            <w:rStyle w:val="a4"/>
            <w:rFonts w:cs="Times New Roman CYR"/>
          </w:rPr>
          <w:t>Законе</w:t>
        </w:r>
      </w:hyperlink>
      <w:r>
        <w:t xml:space="preserve"> 2001 г. о лицензировании. В условиях действия названного Закона издано </w:t>
      </w:r>
      <w:hyperlink r:id="rId368" w:history="1">
        <w:r>
          <w:rPr>
            <w:rStyle w:val="a4"/>
            <w:rFonts w:cs="Times New Roman CYR"/>
          </w:rPr>
          <w:t>Постановление</w:t>
        </w:r>
      </w:hyperlink>
      <w:r>
        <w:t xml:space="preserve"> Правительства РФ от 26 января 2006 г. N 45 "Об организации лицензирования отдельных видов деятельности"</w:t>
      </w:r>
      <w:hyperlink r:id="rId369" w:history="1">
        <w:r>
          <w:rPr>
            <w:rStyle w:val="a4"/>
            <w:rFonts w:cs="Times New Roman CYR"/>
          </w:rPr>
          <w:t>*(65)</w:t>
        </w:r>
      </w:hyperlink>
      <w:r>
        <w:t xml:space="preserve">, которым среди прочего был утвержден </w:t>
      </w:r>
      <w:hyperlink r:id="rId370" w:history="1">
        <w:r>
          <w:rPr>
            <w:rStyle w:val="a4"/>
            <w:rFonts w:cs="Times New Roman CYR"/>
          </w:rPr>
          <w:t>перечень</w:t>
        </w:r>
      </w:hyperlink>
      <w:r>
        <w:t xml:space="preserve"> федеральных органов исполнительной власти, осуществляющих лицензирование. На замену названного Постановления соответственно комментируемому </w:t>
      </w:r>
      <w:hyperlink r:id="rId371" w:history="1">
        <w:r>
          <w:rPr>
            <w:rStyle w:val="a4"/>
            <w:rFonts w:cs="Times New Roman CYR"/>
          </w:rPr>
          <w:t>Закону</w:t>
        </w:r>
      </w:hyperlink>
      <w:r>
        <w:t xml:space="preserve"> издано </w:t>
      </w:r>
      <w:hyperlink r:id="rId372" w:history="1">
        <w:r>
          <w:rPr>
            <w:rStyle w:val="a4"/>
            <w:rFonts w:cs="Times New Roman CYR"/>
          </w:rPr>
          <w:t>Постановление</w:t>
        </w:r>
      </w:hyperlink>
      <w:r>
        <w:t xml:space="preserve"> Правительства РФ от 21 ноября 2011 г. N 957 "Об организации лицензирования отдельных видов деятельности"</w:t>
      </w:r>
      <w:hyperlink r:id="rId373" w:history="1">
        <w:r>
          <w:rPr>
            <w:rStyle w:val="a4"/>
            <w:rFonts w:cs="Times New Roman CYR"/>
          </w:rPr>
          <w:t>*(66)</w:t>
        </w:r>
      </w:hyperlink>
      <w:r>
        <w:t xml:space="preserve">, которым утвержден </w:t>
      </w:r>
      <w:hyperlink r:id="rId374" w:history="1">
        <w:r>
          <w:rPr>
            <w:rStyle w:val="a4"/>
            <w:rFonts w:cs="Times New Roman CYR"/>
          </w:rPr>
          <w:t>перечень</w:t>
        </w:r>
      </w:hyperlink>
      <w:r>
        <w:t xml:space="preserve"> федеральных органов исполнительной власти, осуществляющих лицензирование конкретных видов деятельности.</w:t>
      </w:r>
    </w:p>
    <w:p w:rsidR="0088386E" w:rsidRDefault="0088386E">
      <w:r>
        <w:t>Утверждение положений о лицензировании конкретных видов деятельности и принятие нормативных правовых актов по вопросам лицензирования (</w:t>
      </w:r>
      <w:hyperlink r:id="rId375" w:history="1">
        <w:r>
          <w:rPr>
            <w:rStyle w:val="a4"/>
            <w:rFonts w:cs="Times New Roman CYR"/>
          </w:rPr>
          <w:t>п. 2</w:t>
        </w:r>
      </w:hyperlink>
      <w:r>
        <w:t>).</w:t>
      </w:r>
    </w:p>
    <w:p w:rsidR="0088386E" w:rsidRDefault="0088386E">
      <w:r>
        <w:t xml:space="preserve">Выше упоминалось, что в </w:t>
      </w:r>
      <w:hyperlink r:id="rId376" w:history="1">
        <w:r>
          <w:rPr>
            <w:rStyle w:val="a4"/>
            <w:rFonts w:cs="Times New Roman CYR"/>
          </w:rPr>
          <w:t>ст. 5</w:t>
        </w:r>
      </w:hyperlink>
      <w:r>
        <w:t xml:space="preserve"> Закона 2001 г. о лицензировании указывалось только на полномочие Правительства РФ по утверждению положений о лицензировании конкретных видов деятельности. Однако полномочие по принятию нормативных правовых актов по вопросам лицензирования не является нововведением.</w:t>
      </w:r>
    </w:p>
    <w:p w:rsidR="0088386E" w:rsidRDefault="0088386E">
      <w:r>
        <w:t xml:space="preserve">Правительство РФ, как установлено в </w:t>
      </w:r>
      <w:hyperlink r:id="rId377" w:history="1">
        <w:r>
          <w:rPr>
            <w:rStyle w:val="a4"/>
            <w:rFonts w:cs="Times New Roman CYR"/>
          </w:rPr>
          <w:t>ч. 1 ст. 115</w:t>
        </w:r>
      </w:hyperlink>
      <w:r>
        <w:t xml:space="preserve"> Конституции РФ, на основании и во исполнение Конституции РФ, федеральных законов, нормативных указов Президента РФ издает постановления и распоряжения, обеспечивает их исполнение. </w:t>
      </w:r>
      <w:hyperlink r:id="rId378" w:history="1">
        <w:r>
          <w:rPr>
            <w:rStyle w:val="a4"/>
            <w:rFonts w:cs="Times New Roman CYR"/>
          </w:rPr>
          <w:t>Ч. 2</w:t>
        </w:r>
      </w:hyperlink>
      <w:r>
        <w:t xml:space="preserve"> указанной статьи установлено, что постановления и распоряжения Правительства РФ обязательны к исполнению в России. Постановления и распоряжения Правительства РФ в случае их противоречия Конституции РФ, федеральным законам и указам Президента РФ в соответствии с </w:t>
      </w:r>
      <w:hyperlink r:id="rId379" w:history="1">
        <w:r>
          <w:rPr>
            <w:rStyle w:val="a4"/>
            <w:rFonts w:cs="Times New Roman CYR"/>
          </w:rPr>
          <w:t>ч. 3</w:t>
        </w:r>
      </w:hyperlink>
      <w:r>
        <w:t xml:space="preserve"> данной статьи могут быть отменены Президентом РФ. </w:t>
      </w:r>
      <w:hyperlink r:id="rId380" w:history="1">
        <w:r>
          <w:rPr>
            <w:rStyle w:val="a4"/>
            <w:rFonts w:cs="Times New Roman CYR"/>
          </w:rPr>
          <w:t>Ст. 23</w:t>
        </w:r>
      </w:hyperlink>
      <w:r>
        <w:t xml:space="preserve"> Федерального конституционного закона от 17 декабря 1997 г. N 2-ФКЗ "О Правительстве Российской Федерации" (в ред. </w:t>
      </w:r>
      <w:hyperlink r:id="rId381" w:history="1">
        <w:r>
          <w:rPr>
            <w:rStyle w:val="a4"/>
            <w:rFonts w:cs="Times New Roman CYR"/>
          </w:rPr>
          <w:t>Федерального конституционного закона</w:t>
        </w:r>
      </w:hyperlink>
      <w:r>
        <w:t xml:space="preserve"> от 31 декабря 1997 г. N 3-ФКЗ)</w:t>
      </w:r>
      <w:hyperlink r:id="rId382" w:history="1">
        <w:r>
          <w:rPr>
            <w:rStyle w:val="a4"/>
            <w:rFonts w:cs="Times New Roman CYR"/>
          </w:rPr>
          <w:t>*(67)</w:t>
        </w:r>
      </w:hyperlink>
      <w:r>
        <w:t xml:space="preserve"> установлено, что акты, имеющие нормативный характер, издаются в форме постановлений Правительства РФ; акты по оперативным и другим текущим вопросам, не имеющие нормативного характера, издаются в форме распоряжений Правительства РФ.</w:t>
      </w:r>
    </w:p>
    <w:p w:rsidR="0088386E" w:rsidRDefault="0088386E">
      <w:r>
        <w:t xml:space="preserve">Порядок опубликования и вступления в силу актов Правительства РФ определен </w:t>
      </w:r>
      <w:hyperlink r:id="rId383" w:history="1">
        <w:r>
          <w:rPr>
            <w:rStyle w:val="a4"/>
            <w:rFonts w:cs="Times New Roman CYR"/>
          </w:rPr>
          <w:t>Указом</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hyperlink r:id="rId384" w:history="1">
        <w:r>
          <w:rPr>
            <w:rStyle w:val="a4"/>
            <w:rFonts w:cs="Times New Roman CYR"/>
          </w:rPr>
          <w:t>*(68)</w:t>
        </w:r>
      </w:hyperlink>
      <w:r>
        <w:t>.</w:t>
      </w:r>
    </w:p>
    <w:p w:rsidR="0088386E" w:rsidRDefault="0088386E">
      <w:r>
        <w:t xml:space="preserve">В качестве примера реализации рассматриваемого полномочия можно привести издание </w:t>
      </w:r>
      <w:hyperlink r:id="rId385" w:history="1">
        <w:r>
          <w:rPr>
            <w:rStyle w:val="a4"/>
            <w:rFonts w:cs="Times New Roman CYR"/>
          </w:rPr>
          <w:t>Постановления</w:t>
        </w:r>
      </w:hyperlink>
      <w:r>
        <w:t xml:space="preserve"> Правительства РФ от 28 октября 2013 г. N 966 "О лицензировании образовательной </w:t>
      </w:r>
      <w:r>
        <w:lastRenderedPageBreak/>
        <w:t>деятельности"</w:t>
      </w:r>
      <w:hyperlink r:id="rId386" w:history="1">
        <w:r>
          <w:rPr>
            <w:rStyle w:val="a4"/>
            <w:rFonts w:cs="Times New Roman CYR"/>
          </w:rPr>
          <w:t>*(69)</w:t>
        </w:r>
      </w:hyperlink>
      <w:r>
        <w:t xml:space="preserve">, которым утверждено </w:t>
      </w:r>
      <w:hyperlink r:id="rId387" w:history="1">
        <w:r>
          <w:rPr>
            <w:rStyle w:val="a4"/>
            <w:rFonts w:cs="Times New Roman CYR"/>
          </w:rPr>
          <w:t>Положение</w:t>
        </w:r>
      </w:hyperlink>
      <w:r>
        <w:t xml:space="preserve"> о лицензировании образовательной деятельности. Названное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8386E" w:rsidRDefault="0088386E">
      <w:r>
        <w:t xml:space="preserve">Утверждение порядка предоставления документов по вопросам лицензирования в форме электронных документов, подписанных </w:t>
      </w:r>
      <w:hyperlink r:id="rId388" w:history="1">
        <w:r>
          <w:rPr>
            <w:rStyle w:val="a4"/>
            <w:rFonts w:cs="Times New Roman CYR"/>
          </w:rPr>
          <w:t>электронной подписью</w:t>
        </w:r>
      </w:hyperlink>
      <w:r>
        <w:t>, с использованием информационно-телекоммуникационных сетей общего пользования, в том числе единого портала государственных и муниципальных услуг (</w:t>
      </w:r>
      <w:hyperlink r:id="rId389" w:history="1">
        <w:r>
          <w:rPr>
            <w:rStyle w:val="a4"/>
            <w:rFonts w:cs="Times New Roman CYR"/>
          </w:rPr>
          <w:t>п. 3</w:t>
        </w:r>
      </w:hyperlink>
      <w:r>
        <w:t>).</w:t>
      </w:r>
    </w:p>
    <w:p w:rsidR="0088386E" w:rsidRDefault="0088386E">
      <w:r>
        <w:t xml:space="preserve">Как упоминалось выше (см. </w:t>
      </w:r>
      <w:hyperlink w:anchor="sub_3" w:history="1">
        <w:r>
          <w:rPr>
            <w:rStyle w:val="a4"/>
            <w:rFonts w:cs="Times New Roman CYR"/>
          </w:rPr>
          <w:t>комментарий</w:t>
        </w:r>
      </w:hyperlink>
      <w:r>
        <w:t xml:space="preserve"> к ст. 3 Закона), в </w:t>
      </w:r>
      <w:hyperlink r:id="rId390" w:history="1">
        <w:r>
          <w:rPr>
            <w:rStyle w:val="a4"/>
            <w:rFonts w:cs="Times New Roman CYR"/>
          </w:rPr>
          <w:t>п. 2 ст. 2</w:t>
        </w:r>
      </w:hyperlink>
      <w:r>
        <w:t xml:space="preserve"> Закона 2001 г. о лицензировании было определено, что для целей названного Закона под направлением заявлений, уведомлений, сообщений и других документов в электронной форме понимается направление в лицензирующий орган или направление лицензирующим органом соответствующего электронного документа (комплекта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Правительством РФ.</w:t>
      </w:r>
    </w:p>
    <w:p w:rsidR="0088386E" w:rsidRDefault="0088386E">
      <w:r>
        <w:t xml:space="preserve">Этот </w:t>
      </w:r>
      <w:hyperlink r:id="rId391" w:history="1">
        <w:r>
          <w:rPr>
            <w:rStyle w:val="a4"/>
            <w:rFonts w:cs="Times New Roman CYR"/>
          </w:rPr>
          <w:t>пункт</w:t>
        </w:r>
      </w:hyperlink>
      <w:r>
        <w:t xml:space="preserve"> был введен </w:t>
      </w:r>
      <w:hyperlink r:id="rId392" w:history="1">
        <w:r>
          <w:rPr>
            <w:rStyle w:val="a4"/>
            <w:rFonts w:cs="Times New Roman CYR"/>
          </w:rPr>
          <w:t>Федеральным законом</w:t>
        </w:r>
      </w:hyperlink>
      <w:r>
        <w:t xml:space="preserve"> от 27 июля 2010 г. N 227-ФЗ в связи с принятием </w:t>
      </w:r>
      <w:hyperlink r:id="rId393" w:history="1">
        <w:r>
          <w:rPr>
            <w:rStyle w:val="a4"/>
            <w:rFonts w:cs="Times New Roman CYR"/>
          </w:rPr>
          <w:t>Федерального закона</w:t>
        </w:r>
      </w:hyperlink>
      <w:r>
        <w:t xml:space="preserve"> от 27 июля 2010 г. N 210-ФЗ "Об организации предоставления государственных и муниципальных услуг"</w:t>
      </w:r>
      <w:hyperlink r:id="rId394" w:history="1">
        <w:r>
          <w:rPr>
            <w:rStyle w:val="a4"/>
            <w:rFonts w:cs="Times New Roman CYR"/>
          </w:rPr>
          <w:t>*(70)</w:t>
        </w:r>
      </w:hyperlink>
      <w:r>
        <w:t xml:space="preserve">, в </w:t>
      </w:r>
      <w:hyperlink r:id="rId395" w:history="1">
        <w:r>
          <w:rPr>
            <w:rStyle w:val="a4"/>
            <w:rFonts w:cs="Times New Roman CYR"/>
          </w:rPr>
          <w:t>ч. 1 ст. 21</w:t>
        </w:r>
      </w:hyperlink>
      <w:r>
        <w:t xml:space="preserve"> которого (в ред. </w:t>
      </w:r>
      <w:hyperlink r:id="rId396" w:history="1">
        <w:r>
          <w:rPr>
            <w:rStyle w:val="a4"/>
            <w:rFonts w:cs="Times New Roman CYR"/>
          </w:rPr>
          <w:t>Федерального закона</w:t>
        </w:r>
      </w:hyperlink>
      <w:r>
        <w:t xml:space="preserve"> от 11 июля 2011 г. N 200-ФЗ</w:t>
      </w:r>
      <w:hyperlink r:id="rId397" w:history="1">
        <w:r>
          <w:rPr>
            <w:rStyle w:val="a4"/>
            <w:rFonts w:cs="Times New Roman CYR"/>
          </w:rPr>
          <w:t>*(71)</w:t>
        </w:r>
      </w:hyperlink>
      <w:r>
        <w:t xml:space="preserve">) определено, что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398" w:history="1">
        <w:r>
          <w:rPr>
            <w:rStyle w:val="a4"/>
            <w:rFonts w:cs="Times New Roman CYR"/>
          </w:rPr>
          <w:t>ч. 3 ст. 1</w:t>
        </w:r>
      </w:hyperlink>
      <w:r>
        <w:t xml:space="preserve"> данного Закона, в электронной форме и доступ заявителей к сведениям о государственных и муниципальных услугах, а также об услугах, указанных в ч. 3 ст. 1 данного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8386E" w:rsidRDefault="0088386E">
      <w:r>
        <w:t xml:space="preserve">В рамках реализации рассматриваемого полномочия издано </w:t>
      </w:r>
      <w:hyperlink r:id="rId399" w:history="1">
        <w:r>
          <w:rPr>
            <w:rStyle w:val="a4"/>
            <w:rFonts w:cs="Times New Roman CYR"/>
          </w:rPr>
          <w:t>Постановление</w:t>
        </w:r>
      </w:hyperlink>
      <w:r>
        <w:t xml:space="preserve"> Правительства РФ от 16 июля 2012 г. N 722, утвердившее Правила предоставления документов по вопросам лицензирования в форме электронных документов</w:t>
      </w:r>
      <w:hyperlink r:id="rId400" w:history="1">
        <w:r>
          <w:rPr>
            <w:rStyle w:val="a4"/>
            <w:rFonts w:cs="Times New Roman CYR"/>
          </w:rPr>
          <w:t>*(72)</w:t>
        </w:r>
      </w:hyperlink>
      <w:r>
        <w:t xml:space="preserve">. В соответствии с </w:t>
      </w:r>
      <w:hyperlink r:id="rId401" w:history="1">
        <w:r>
          <w:rPr>
            <w:rStyle w:val="a4"/>
            <w:rFonts w:cs="Times New Roman CYR"/>
          </w:rPr>
          <w:t>п. 2</w:t>
        </w:r>
      </w:hyperlink>
      <w:r>
        <w:t xml:space="preserve"> названных Правил соискатель лицензии, лицензиат и лицо, заинтересованное в получении сведений о лицензировании, могут направлять в лицензирующий орган заявления о предоставлении лицензии, дубликата и (или) копии лицензии, переоформлении лицензии, продлении срока ее действия в случае, если ограничение срока действия лицензии предусмотрено федеральным законом, и прилагаемые к заявлениям документы, а также заявления о предоставлении сведений из реестра лицензий и иных сведений о лицензировании в форме электронных документов.</w:t>
      </w:r>
    </w:p>
    <w:p w:rsidR="0088386E" w:rsidRDefault="0088386E">
      <w:r>
        <w:t>Утверждение типовой формы лицензии (</w:t>
      </w:r>
      <w:hyperlink r:id="rId402" w:history="1">
        <w:r>
          <w:rPr>
            <w:rStyle w:val="a4"/>
            <w:rFonts w:cs="Times New Roman CYR"/>
          </w:rPr>
          <w:t>п. 4</w:t>
        </w:r>
      </w:hyperlink>
      <w:r>
        <w:t>).</w:t>
      </w:r>
    </w:p>
    <w:p w:rsidR="0088386E" w:rsidRDefault="0088386E">
      <w:r>
        <w:t xml:space="preserve">Ранее в </w:t>
      </w:r>
      <w:hyperlink r:id="rId403" w:history="1">
        <w:r>
          <w:rPr>
            <w:rStyle w:val="a4"/>
            <w:rFonts w:cs="Times New Roman CYR"/>
          </w:rPr>
          <w:t>п. 2 ст. 10</w:t>
        </w:r>
      </w:hyperlink>
      <w:r>
        <w:t xml:space="preserve"> Закона 2001 г. о лицензировании (в ред. </w:t>
      </w:r>
      <w:hyperlink r:id="rId404" w:history="1">
        <w:r>
          <w:rPr>
            <w:rStyle w:val="a4"/>
            <w:rFonts w:cs="Times New Roman CYR"/>
          </w:rPr>
          <w:t>Федерального закона</w:t>
        </w:r>
      </w:hyperlink>
      <w:r>
        <w:t xml:space="preserve"> от 27 июля 2010 г. N 227-ФЗ) предусматривалось, что документ, подтверждающий наличие лицензии, на бумажном носителе оформляется на бланке соответствующего лицензирующего органа - федерального органа исполнительной власти или органа исполнительной власти субъекта РФ по форме, утвержденной уполномоченным Правительством РФ федеральным органом исполнительной власти, в двух экземплярах, один из которых направляется (вручается) соискателю лицензии, другой хранится в лицензионном деле лицензиата.</w:t>
      </w:r>
    </w:p>
    <w:p w:rsidR="0088386E" w:rsidRDefault="0088386E">
      <w:r>
        <w:t xml:space="preserve">До внесения </w:t>
      </w:r>
      <w:hyperlink r:id="rId405" w:history="1">
        <w:r>
          <w:rPr>
            <w:rStyle w:val="a4"/>
            <w:rFonts w:cs="Times New Roman CYR"/>
          </w:rPr>
          <w:t>Федеральным законом</w:t>
        </w:r>
      </w:hyperlink>
      <w:r>
        <w:t xml:space="preserve"> от 23 июля 2008 г. N 160-ФЗ изменения в указанном пункте устанавливалось, что форму документа, подтверждающего наличие лицензии, утверждает непосредственно Правительство РФ, а не уполномоченный им федеральный орган исполнительной </w:t>
      </w:r>
      <w:r>
        <w:lastRenderedPageBreak/>
        <w:t xml:space="preserve">власти. В условиях действия такой редакции было издано </w:t>
      </w:r>
      <w:hyperlink r:id="rId406" w:history="1">
        <w:r>
          <w:rPr>
            <w:rStyle w:val="a4"/>
            <w:rFonts w:cs="Times New Roman CYR"/>
          </w:rPr>
          <w:t>Постановление</w:t>
        </w:r>
      </w:hyperlink>
      <w:r>
        <w:t xml:space="preserve"> Правительства РФ от 11 апреля 2006 г. N 208 "Об утверждении формы документа, подтверждающего наличие лицензии"</w:t>
      </w:r>
      <w:hyperlink r:id="rId407" w:history="1">
        <w:r>
          <w:rPr>
            <w:rStyle w:val="a4"/>
            <w:rFonts w:cs="Times New Roman CYR"/>
          </w:rPr>
          <w:t>*(73)</w:t>
        </w:r>
      </w:hyperlink>
      <w:r>
        <w:t>, которым:</w:t>
      </w:r>
    </w:p>
    <w:p w:rsidR="0088386E" w:rsidRDefault="0088386E">
      <w:r>
        <w:t xml:space="preserve">- утверждена </w:t>
      </w:r>
      <w:hyperlink r:id="rId408" w:history="1">
        <w:r>
          <w:rPr>
            <w:rStyle w:val="a4"/>
            <w:rFonts w:cs="Times New Roman CYR"/>
          </w:rPr>
          <w:t>форма</w:t>
        </w:r>
      </w:hyperlink>
      <w:r>
        <w:t xml:space="preserve"> документа, подтверждающего наличие лицензии;</w:t>
      </w:r>
    </w:p>
    <w:p w:rsidR="0088386E" w:rsidRDefault="0088386E">
      <w:r>
        <w:t>- установлено, что бланки лицензий являются документами строгой отчетности и относятся к защищенной полиграфической продукции.</w:t>
      </w:r>
    </w:p>
    <w:p w:rsidR="0088386E" w:rsidRDefault="0088386E">
      <w:r>
        <w:t xml:space="preserve">На замену названного </w:t>
      </w:r>
      <w:hyperlink r:id="rId409" w:history="1">
        <w:r>
          <w:rPr>
            <w:rStyle w:val="a4"/>
            <w:rFonts w:cs="Times New Roman CYR"/>
          </w:rPr>
          <w:t>Постановления</w:t>
        </w:r>
      </w:hyperlink>
      <w:r>
        <w:t xml:space="preserve"> соответственно комментируемому </w:t>
      </w:r>
      <w:hyperlink r:id="rId410" w:history="1">
        <w:r>
          <w:rPr>
            <w:rStyle w:val="a4"/>
            <w:rFonts w:cs="Times New Roman CYR"/>
          </w:rPr>
          <w:t>Закону</w:t>
        </w:r>
      </w:hyperlink>
      <w:r>
        <w:t xml:space="preserve"> издано </w:t>
      </w:r>
      <w:hyperlink r:id="rId411" w:history="1">
        <w:r>
          <w:rPr>
            <w:rStyle w:val="a4"/>
            <w:rFonts w:cs="Times New Roman CYR"/>
          </w:rPr>
          <w:t>Постановление</w:t>
        </w:r>
      </w:hyperlink>
      <w:r>
        <w:t xml:space="preserve"> Правительства РФ от 6 октября 2011 г. N 826, которым утверждена </w:t>
      </w:r>
      <w:hyperlink r:id="rId412" w:history="1">
        <w:r>
          <w:rPr>
            <w:rStyle w:val="a4"/>
            <w:rFonts w:cs="Times New Roman CYR"/>
          </w:rPr>
          <w:t>типовая форма</w:t>
        </w:r>
      </w:hyperlink>
      <w:r>
        <w:t xml:space="preserve"> лицензии</w:t>
      </w:r>
      <w:hyperlink r:id="rId413" w:history="1">
        <w:r>
          <w:rPr>
            <w:rStyle w:val="a4"/>
            <w:rFonts w:cs="Times New Roman CYR"/>
          </w:rPr>
          <w:t>*(74)</w:t>
        </w:r>
      </w:hyperlink>
      <w:r>
        <w:t>.</w:t>
      </w:r>
    </w:p>
    <w:p w:rsidR="0088386E" w:rsidRDefault="0088386E">
      <w:r>
        <w:t>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 (</w:t>
      </w:r>
      <w:hyperlink r:id="rId414" w:history="1">
        <w:r>
          <w:rPr>
            <w:rStyle w:val="a4"/>
            <w:rFonts w:cs="Times New Roman CYR"/>
          </w:rPr>
          <w:t>п. 5</w:t>
        </w:r>
      </w:hyperlink>
      <w:r>
        <w:t>).</w:t>
      </w:r>
    </w:p>
    <w:p w:rsidR="0088386E" w:rsidRDefault="0088386E">
      <w:r>
        <w:t xml:space="preserve">Как упоминалось выше (см. </w:t>
      </w:r>
      <w:hyperlink w:anchor="sub_222222" w:history="1">
        <w:r>
          <w:rPr>
            <w:rStyle w:val="a4"/>
            <w:rFonts w:cs="Times New Roman CYR"/>
          </w:rPr>
          <w:t>введение</w:t>
        </w:r>
      </w:hyperlink>
      <w:r>
        <w:t xml:space="preserve">), проведение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является одним из нововведений комментируемого </w:t>
      </w:r>
      <w:hyperlink r:id="rId415" w:history="1">
        <w:r>
          <w:rPr>
            <w:rStyle w:val="a4"/>
            <w:rFonts w:cs="Times New Roman CYR"/>
          </w:rPr>
          <w:t>Закона</w:t>
        </w:r>
      </w:hyperlink>
      <w:r>
        <w:t>, цель которого - своевременное выявление проблем лицензирования.</w:t>
      </w:r>
    </w:p>
    <w:p w:rsidR="0088386E" w:rsidRDefault="0088386E">
      <w:r>
        <w:t xml:space="preserve">В рамках реализации рассматриваемого полномочия издано </w:t>
      </w:r>
      <w:hyperlink r:id="rId416" w:history="1">
        <w:r>
          <w:rPr>
            <w:rStyle w:val="a4"/>
            <w:rFonts w:cs="Times New Roman CYR"/>
          </w:rPr>
          <w:t>Постановление</w:t>
        </w:r>
      </w:hyperlink>
      <w:r>
        <w:t xml:space="preserve"> от 5 мая 2012 г.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hyperlink r:id="rId417" w:history="1">
        <w:r>
          <w:rPr>
            <w:rStyle w:val="a4"/>
            <w:rFonts w:cs="Times New Roman CYR"/>
          </w:rPr>
          <w:t>*(75)</w:t>
        </w:r>
      </w:hyperlink>
      <w:r>
        <w:t xml:space="preserve">, которым утверждены Правила подготовки и представления докладов о лицензировании отдельных видов деятельности. Этим же Постановлением федеральным органам исполнительной власти, органам исполнительной власти субъектов РФ, осуществляющим лицензирование конкретных видов деятельности, предписано организовать подготовку докладов в соответствии с названными </w:t>
      </w:r>
      <w:hyperlink r:id="rId418" w:history="1">
        <w:r>
          <w:rPr>
            <w:rStyle w:val="a4"/>
            <w:rFonts w:cs="Times New Roman CYR"/>
          </w:rPr>
          <w:t>Правилами</w:t>
        </w:r>
      </w:hyperlink>
      <w:r>
        <w:t>.</w:t>
      </w:r>
    </w:p>
    <w:p w:rsidR="0088386E" w:rsidRDefault="0088386E">
      <w:r>
        <w:t xml:space="preserve">В </w:t>
      </w:r>
      <w:hyperlink r:id="rId419" w:history="1">
        <w:r>
          <w:rPr>
            <w:rStyle w:val="a4"/>
            <w:rFonts w:cs="Times New Roman CYR"/>
          </w:rPr>
          <w:t>п. 3</w:t>
        </w:r>
      </w:hyperlink>
      <w:r>
        <w:t xml:space="preserve"> названных Правил установлено, что в доклады о лицензировании отдельных видов деятельности включаются сведения об организации и проведении лицензирования отдельных видов деятельности и его эффективности по перечню согласно </w:t>
      </w:r>
      <w:hyperlink r:id="rId420" w:history="1">
        <w:r>
          <w:rPr>
            <w:rStyle w:val="a4"/>
            <w:rFonts w:cs="Times New Roman CYR"/>
          </w:rPr>
          <w:t>приложению N 1</w:t>
        </w:r>
      </w:hyperlink>
      <w:r>
        <w:t xml:space="preserve"> к данным Правилам по следующим разделам: а) состояние нормативно-правового регулирования в области лицензирования конкретных видов деятельности; б) организация и осуществление лицензирования конкретных видов деятельности; в) организация деятельности по контролю за осуществлением переданных субъектам РФ полномочий по лицензированию (только для федеральных органов исполнительной власти, осуществляющих контроль за исполнением переданных субъектам РФ полномочий по лицензированию конкретных видов деятельности); г) анализ и оценка эффективности лицензирования конкретных видов деятельности; д) выводы и предложения по осуществлению лицензирования конкретных видов деятельности.</w:t>
      </w:r>
    </w:p>
    <w:p w:rsidR="0088386E" w:rsidRDefault="0088386E">
      <w:r>
        <w:t xml:space="preserve">2. </w:t>
      </w:r>
      <w:hyperlink r:id="rId421" w:history="1">
        <w:r>
          <w:rPr>
            <w:rStyle w:val="a4"/>
            <w:rFonts w:cs="Times New Roman CYR"/>
          </w:rPr>
          <w:t>Ч. 2</w:t>
        </w:r>
      </w:hyperlink>
      <w:r>
        <w:t xml:space="preserve"> комментируемой статьи определяет полномочия лицензирующих органов. В отношении этих полномочий необходимо отметить следующее.</w:t>
      </w:r>
    </w:p>
    <w:p w:rsidR="0088386E" w:rsidRDefault="0088386E">
      <w:r>
        <w:t>Осуществление лицензирования конкретных видов деятельности (</w:t>
      </w:r>
      <w:hyperlink r:id="rId422" w:history="1">
        <w:r>
          <w:rPr>
            <w:rStyle w:val="a4"/>
            <w:rFonts w:cs="Times New Roman CYR"/>
          </w:rPr>
          <w:t>п. 1</w:t>
        </w:r>
      </w:hyperlink>
      <w:r>
        <w:t>).</w:t>
      </w:r>
    </w:p>
    <w:p w:rsidR="0088386E" w:rsidRDefault="0088386E">
      <w:r>
        <w:t xml:space="preserve">Ранее </w:t>
      </w:r>
      <w:hyperlink r:id="rId423" w:history="1">
        <w:r>
          <w:rPr>
            <w:rStyle w:val="a4"/>
            <w:rFonts w:cs="Times New Roman CYR"/>
          </w:rPr>
          <w:t>п. 1 ст. 6</w:t>
        </w:r>
      </w:hyperlink>
      <w:r>
        <w:t xml:space="preserve"> Закона 2001 г. о лицензировании (в ред. </w:t>
      </w:r>
      <w:hyperlink r:id="rId424" w:history="1">
        <w:r>
          <w:rPr>
            <w:rStyle w:val="a4"/>
            <w:rFonts w:cs="Times New Roman CYR"/>
          </w:rPr>
          <w:t>Федерального закона</w:t>
        </w:r>
      </w:hyperlink>
      <w:r>
        <w:t xml:space="preserve"> от 2 июля 2005 г. N 80-ФЗ) в рамках подобного регулирования устанавливал, что лицензирующие органы осуществляют следующие полномочия:</w:t>
      </w:r>
    </w:p>
    <w:p w:rsidR="0088386E" w:rsidRDefault="0088386E">
      <w:r>
        <w:t>- предоставление лицензий;</w:t>
      </w:r>
    </w:p>
    <w:p w:rsidR="0088386E" w:rsidRDefault="0088386E">
      <w:r>
        <w:t>- переоформление документов, подтверждающих наличие лицензий;</w:t>
      </w:r>
    </w:p>
    <w:p w:rsidR="0088386E" w:rsidRDefault="0088386E">
      <w:r>
        <w:t>- 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w:t>
      </w:r>
    </w:p>
    <w:p w:rsidR="0088386E" w:rsidRDefault="0088386E">
      <w:r>
        <w:t xml:space="preserve">- прекращение действия лицензий в случае, предусмотренном </w:t>
      </w:r>
      <w:hyperlink r:id="rId425" w:history="1">
        <w:r>
          <w:rPr>
            <w:rStyle w:val="a4"/>
            <w:rFonts w:cs="Times New Roman CYR"/>
          </w:rPr>
          <w:t>п. 3 ст. 13</w:t>
        </w:r>
      </w:hyperlink>
      <w:r>
        <w:t xml:space="preserve"> названного Закона;</w:t>
      </w:r>
    </w:p>
    <w:p w:rsidR="0088386E" w:rsidRDefault="0088386E">
      <w:r>
        <w:t>- ведение реестров лицензий, предоставление заинтересованным лицам сведений из реестров лицензий и иной информации о лицензировании;</w:t>
      </w:r>
    </w:p>
    <w:p w:rsidR="0088386E" w:rsidRDefault="0088386E">
      <w:r>
        <w:t xml:space="preserve">- контроль за соблюдением лицензиатами при осуществлении лицензируемых видов </w:t>
      </w:r>
      <w:r>
        <w:lastRenderedPageBreak/>
        <w:t>деятельности соответствующих лицензионных требований и условий;</w:t>
      </w:r>
    </w:p>
    <w:p w:rsidR="0088386E" w:rsidRDefault="0088386E">
      <w:r>
        <w:t>- обращение в суд с заявлениями об аннулировании лицензий.</w:t>
      </w:r>
    </w:p>
    <w:p w:rsidR="0088386E" w:rsidRDefault="0088386E">
      <w:r>
        <w:t>При этом предусматривалось, что порядок осуществления полномочий лицензирующих органов устанавливается положениями о лицензировании конкретных видов деятельности.</w:t>
      </w:r>
    </w:p>
    <w:p w:rsidR="0088386E" w:rsidRDefault="0088386E">
      <w:r>
        <w:t xml:space="preserve">В </w:t>
      </w:r>
      <w:hyperlink r:id="rId426" w:history="1">
        <w:r>
          <w:rPr>
            <w:rStyle w:val="a4"/>
            <w:rFonts w:cs="Times New Roman CYR"/>
          </w:rPr>
          <w:t>п. 1 ч. 2</w:t>
        </w:r>
      </w:hyperlink>
      <w:r>
        <w:t xml:space="preserve"> комментируемой статьи не изложена такая подробная регламентация, поскольку она содержится в данном в </w:t>
      </w:r>
      <w:hyperlink r:id="rId427" w:history="1">
        <w:r>
          <w:rPr>
            <w:rStyle w:val="a4"/>
            <w:rFonts w:cs="Times New Roman CYR"/>
          </w:rPr>
          <w:t>п. 1 ст. 3</w:t>
        </w:r>
      </w:hyperlink>
      <w:r>
        <w:t xml:space="preserve"> комментируемого Закона определении понятия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представлению в установленном порядке информации по вопросам лицензирования.</w:t>
      </w:r>
    </w:p>
    <w:p w:rsidR="0088386E" w:rsidRDefault="0088386E">
      <w:r>
        <w:t xml:space="preserve">Уместно упомянуть, что в комментируемый </w:t>
      </w:r>
      <w:hyperlink r:id="rId428" w:history="1">
        <w:r>
          <w:rPr>
            <w:rStyle w:val="a4"/>
            <w:rFonts w:cs="Times New Roman CYR"/>
          </w:rPr>
          <w:t>Закон</w:t>
        </w:r>
      </w:hyperlink>
      <w:r>
        <w:t xml:space="preserve"> не вошло положение </w:t>
      </w:r>
      <w:hyperlink r:id="rId429" w:history="1">
        <w:r>
          <w:rPr>
            <w:rStyle w:val="a4"/>
            <w:rFonts w:cs="Times New Roman CYR"/>
          </w:rPr>
          <w:t>п. 7 ст. 9</w:t>
        </w:r>
      </w:hyperlink>
      <w:r>
        <w:t xml:space="preserve"> Закона 2001 г. о лицензировании (в ред. </w:t>
      </w:r>
      <w:hyperlink r:id="rId430" w:history="1">
        <w:r>
          <w:rPr>
            <w:rStyle w:val="a4"/>
            <w:rFonts w:cs="Times New Roman CYR"/>
          </w:rPr>
          <w:t>Федерального закона</w:t>
        </w:r>
      </w:hyperlink>
      <w:r>
        <w:t xml:space="preserve"> от 27 июля 2010 г. N 227-ФЗ), устанавливавшее, что лицензирующий орган в течение пяти рабочих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и условий, возобновлении или прекращении действия лицензии, а также со дня вступления в законную силу решения суда об аннулировании лицензии направляет документ, подтверждающий принятие соответствующего решения, или копию указанного документа, в том числе в электронной форме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соискателя лицензии или лицензиата.</w:t>
      </w:r>
    </w:p>
    <w:p w:rsidR="0088386E" w:rsidRDefault="0088386E">
      <w:r>
        <w:t xml:space="preserve">Однако соответствующее положение содержится в ст. 5 Федерального закона от 8 августа 2001 г. N 129-ФЗ "О государственной регистрации юридических лиц и индивидуальных предпринимателей" (наименование в ред. </w:t>
      </w:r>
      <w:hyperlink r:id="rId431" w:history="1">
        <w:r>
          <w:rPr>
            <w:rStyle w:val="a4"/>
            <w:rFonts w:cs="Times New Roman CYR"/>
          </w:rPr>
          <w:t>Федерального закона</w:t>
        </w:r>
      </w:hyperlink>
      <w:r>
        <w:t xml:space="preserve"> от 23 июня 2003 г. N 76-ФЗ)</w:t>
      </w:r>
      <w:hyperlink r:id="rId432" w:history="1">
        <w:r>
          <w:rPr>
            <w:rStyle w:val="a4"/>
            <w:rFonts w:cs="Times New Roman CYR"/>
          </w:rPr>
          <w:t>*(76)</w:t>
        </w:r>
      </w:hyperlink>
      <w:r>
        <w:t xml:space="preserve">. Согласно </w:t>
      </w:r>
      <w:hyperlink r:id="rId433" w:history="1">
        <w:r>
          <w:rPr>
            <w:rStyle w:val="a4"/>
            <w:rFonts w:cs="Times New Roman CYR"/>
          </w:rPr>
          <w:t>п. 4</w:t>
        </w:r>
      </w:hyperlink>
      <w:r>
        <w:t xml:space="preserve"> указанной статьи (в ред. </w:t>
      </w:r>
      <w:hyperlink r:id="rId434" w:history="1">
        <w:r>
          <w:rPr>
            <w:rStyle w:val="a4"/>
            <w:rFonts w:cs="Times New Roman CYR"/>
          </w:rPr>
          <w:t>Федерального закона</w:t>
        </w:r>
      </w:hyperlink>
      <w:r>
        <w:t xml:space="preserve"> от 27 июля 2010 г. N 227-ФЗ) сведения о лицензиях, полученных юридическим лицом, индивидуальным предпринимателем, представляются лицензирующими органами в форме электронных документов в порядке, установленном Правительством РФ, не позднее пяти рабочих дней с момента принятия соответствующего решения. Документом, устанавливающим соответствующий порядок, является </w:t>
      </w:r>
      <w:hyperlink r:id="rId435" w:history="1">
        <w:r>
          <w:rPr>
            <w:rStyle w:val="a4"/>
            <w:rFonts w:cs="Times New Roman CYR"/>
          </w:rPr>
          <w:t>Административный регламент</w:t>
        </w:r>
      </w:hyperlink>
      <w: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 </w:t>
      </w:r>
      <w:hyperlink r:id="rId436" w:history="1">
        <w:r>
          <w:rPr>
            <w:rStyle w:val="a4"/>
            <w:rFonts w:cs="Times New Roman CYR"/>
          </w:rPr>
          <w:t>Приказом</w:t>
        </w:r>
      </w:hyperlink>
      <w:r>
        <w:t xml:space="preserve"> Минфина России от 15 января 2015 г. N 5н</w:t>
      </w:r>
      <w:hyperlink r:id="rId437" w:history="1">
        <w:r>
          <w:rPr>
            <w:rStyle w:val="a4"/>
            <w:rFonts w:cs="Times New Roman CYR"/>
          </w:rPr>
          <w:t>*(77)</w:t>
        </w:r>
      </w:hyperlink>
      <w:r>
        <w:t>.</w:t>
      </w:r>
    </w:p>
    <w:p w:rsidR="0088386E" w:rsidRDefault="0088386E">
      <w:r>
        <w:t>Проведение мониторинга эффективности лицензирования, подготовка и представление ежегодных докладов о лицензировании (</w:t>
      </w:r>
      <w:hyperlink r:id="rId438" w:history="1">
        <w:r>
          <w:rPr>
            <w:rStyle w:val="a4"/>
            <w:rFonts w:cs="Times New Roman CYR"/>
          </w:rPr>
          <w:t>п. 2</w:t>
        </w:r>
      </w:hyperlink>
      <w:r>
        <w:t>).</w:t>
      </w:r>
    </w:p>
    <w:p w:rsidR="0088386E" w:rsidRDefault="0088386E">
      <w:r>
        <w:t xml:space="preserve">Выше упоминалось (см. </w:t>
      </w:r>
      <w:hyperlink w:anchor="sub_222222" w:history="1">
        <w:r>
          <w:rPr>
            <w:rStyle w:val="a4"/>
            <w:rFonts w:cs="Times New Roman CYR"/>
          </w:rPr>
          <w:t>введение</w:t>
        </w:r>
      </w:hyperlink>
      <w:r>
        <w:t xml:space="preserve">), что проведение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является одним из нововведений комментируемого Закона, цель которого - своевременное выявление проблем лицензирования. В соответствии с </w:t>
      </w:r>
      <w:hyperlink r:id="rId439" w:history="1">
        <w:r>
          <w:rPr>
            <w:rStyle w:val="a4"/>
            <w:rFonts w:cs="Times New Roman CYR"/>
          </w:rPr>
          <w:t>п. 5 ч. 1 ст. 5</w:t>
        </w:r>
      </w:hyperlink>
      <w:r>
        <w:t xml:space="preserve"> комментируемого Закона к полномочиям Правительства РФ в области лицензирования отнесено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88386E" w:rsidRDefault="0088386E">
      <w:r>
        <w:t xml:space="preserve">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w:t>
      </w:r>
      <w:r>
        <w:lastRenderedPageBreak/>
        <w:t>документов (</w:t>
      </w:r>
      <w:hyperlink r:id="rId440" w:history="1">
        <w:r>
          <w:rPr>
            <w:rStyle w:val="a4"/>
            <w:rFonts w:cs="Times New Roman CYR"/>
          </w:rPr>
          <w:t>п. 3</w:t>
        </w:r>
      </w:hyperlink>
      <w:r>
        <w:t>).</w:t>
      </w:r>
    </w:p>
    <w:p w:rsidR="0088386E" w:rsidRDefault="0088386E">
      <w:r>
        <w:t xml:space="preserve">Ранее данное полномочие лицензирующих органов было закреплено в изданном в условиях действия </w:t>
      </w:r>
      <w:hyperlink r:id="rId441" w:history="1">
        <w:r>
          <w:rPr>
            <w:rStyle w:val="a4"/>
            <w:rFonts w:cs="Times New Roman CYR"/>
          </w:rPr>
          <w:t>Закона</w:t>
        </w:r>
      </w:hyperlink>
      <w:r>
        <w:t xml:space="preserve"> 2001 г. о лицензировании </w:t>
      </w:r>
      <w:hyperlink r:id="rId442" w:history="1">
        <w:r>
          <w:rPr>
            <w:rStyle w:val="a4"/>
            <w:rFonts w:cs="Times New Roman CYR"/>
          </w:rPr>
          <w:t>Постановлении</w:t>
        </w:r>
      </w:hyperlink>
      <w:r>
        <w:t xml:space="preserve"> Правительства РФ от 11 апреля 2006 г. N 208 "Об утверждении формы документа, подтверждающего наличие лицензии", которым федеральным органам исполнительной власти и органам исполнительной власти субъектов РФ, осуществляющим лицензирование отдельных видов деятельности, предписывалось утвердить формы заявлений о предоставлении и о переоформлении лицензий, а также уведомлений, предписаний, выписок из реестров лицензий и других документов, используемых в процессе лицензирования в соответствии с названным Законом. Названное Постановление утратило силу с изданием упомянутого выше </w:t>
      </w:r>
      <w:hyperlink r:id="rId443" w:history="1">
        <w:r>
          <w:rPr>
            <w:rStyle w:val="a4"/>
            <w:rFonts w:cs="Times New Roman CYR"/>
          </w:rPr>
          <w:t>Постановления</w:t>
        </w:r>
      </w:hyperlink>
      <w:r>
        <w:t xml:space="preserve"> Правительства РФ от 6 октября 2011 г. N 826 "Об утверждении типовой формы лицензии".</w:t>
      </w:r>
    </w:p>
    <w:p w:rsidR="0088386E" w:rsidRDefault="0088386E">
      <w:r>
        <w:t xml:space="preserve">В качестве примера реализации рассматриваемого полномочия можно упомянуть </w:t>
      </w:r>
      <w:hyperlink r:id="rId444" w:history="1">
        <w:r>
          <w:rPr>
            <w:rStyle w:val="a4"/>
            <w:rFonts w:cs="Times New Roman CYR"/>
          </w:rPr>
          <w:t>Приказ</w:t>
        </w:r>
      </w:hyperlink>
      <w:r>
        <w:t xml:space="preserve"> ФНС России от 23 мая 2012 г. N ММВ-7-2/348@ "Об утверждении формы заявления о предоставлении лицензии, переоформлении лицензии, а также форм уведомлений, предписаний об устранении выявленных нарушений лицензионных требований, выписки из реестра лицензий и иных документов, используемых в процессе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w:t>
      </w:r>
      <w:hyperlink r:id="rId445" w:history="1">
        <w:r>
          <w:rPr>
            <w:rStyle w:val="a4"/>
            <w:rFonts w:cs="Times New Roman CYR"/>
          </w:rPr>
          <w:t>*(78)</w:t>
        </w:r>
      </w:hyperlink>
      <w:r>
        <w:t>.</w:t>
      </w:r>
    </w:p>
    <w:p w:rsidR="0088386E" w:rsidRDefault="0088386E">
      <w:r>
        <w:t>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t>
      </w:r>
      <w:hyperlink r:id="rId446" w:history="1">
        <w:r>
          <w:rPr>
            <w:rStyle w:val="a4"/>
            <w:rFonts w:cs="Times New Roman CYR"/>
          </w:rPr>
          <w:t>п. 4</w:t>
        </w:r>
      </w:hyperlink>
      <w:r>
        <w:t>).</w:t>
      </w:r>
    </w:p>
    <w:p w:rsidR="0088386E" w:rsidRDefault="0088386E">
      <w:r>
        <w:t xml:space="preserve">Ранее в </w:t>
      </w:r>
      <w:hyperlink r:id="rId447" w:history="1">
        <w:r>
          <w:rPr>
            <w:rStyle w:val="a4"/>
            <w:rFonts w:cs="Times New Roman CYR"/>
          </w:rPr>
          <w:t>п. 2 ст. 6</w:t>
        </w:r>
      </w:hyperlink>
      <w:r>
        <w:t xml:space="preserve"> Закона 2001 г. о лицензировании (в ред. </w:t>
      </w:r>
      <w:hyperlink r:id="rId448" w:history="1">
        <w:r>
          <w:rPr>
            <w:rStyle w:val="a4"/>
            <w:rFonts w:cs="Times New Roman CYR"/>
          </w:rPr>
          <w:t>Федерального закона</w:t>
        </w:r>
      </w:hyperlink>
      <w:r>
        <w:t xml:space="preserve"> от 2 июля 2005 г. N 80-ФЗ) в рамках подобного регулирования устанавливалось, что лицензирующие органы формируют открытые и общедоступные государственные информационные ресурсы, содержащие сведения из реестров лицензий, положения о лицензировании конкретных видов деятельности, а также технические регламенты и иные нормативные правовые акты РФ, устанавливающие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ресурсам в соответствии с законодательством РФ ограничен.</w:t>
      </w:r>
    </w:p>
    <w:p w:rsidR="0088386E" w:rsidRDefault="0088386E">
      <w:r>
        <w:t xml:space="preserve">Реализация рассматриваемого полномочия подразумевает необходимость обращения к </w:t>
      </w:r>
      <w:hyperlink r:id="rId449" w:history="1">
        <w:r>
          <w:rPr>
            <w:rStyle w:val="a4"/>
            <w:rFonts w:cs="Times New Roman CYR"/>
          </w:rPr>
          <w:t>Федеральному закону</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hyperlink r:id="rId450" w:history="1">
        <w:r>
          <w:rPr>
            <w:rStyle w:val="a4"/>
            <w:rFonts w:cs="Times New Roman CYR"/>
          </w:rPr>
          <w:t>*(79)</w:t>
        </w:r>
      </w:hyperlink>
      <w:r>
        <w:t xml:space="preserve">, действие которого, согласно </w:t>
      </w:r>
      <w:hyperlink r:id="rId451" w:history="1">
        <w:r>
          <w:rPr>
            <w:rStyle w:val="a4"/>
            <w:rFonts w:cs="Times New Roman CYR"/>
          </w:rPr>
          <w:t>ч. 1</w:t>
        </w:r>
      </w:hyperlink>
      <w:r>
        <w:t xml:space="preserve"> его ст. 2,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8386E" w:rsidRDefault="0088386E">
      <w:r>
        <w:t xml:space="preserve">Ст. 10 названного Закона (в ред. </w:t>
      </w:r>
      <w:hyperlink r:id="rId452" w:history="1">
        <w:r>
          <w:rPr>
            <w:rStyle w:val="a4"/>
            <w:rFonts w:cs="Times New Roman CYR"/>
          </w:rPr>
          <w:t>Федерального закона</w:t>
        </w:r>
      </w:hyperlink>
      <w:r>
        <w:t xml:space="preserve"> от 11 июля 2011 г. N 200-ФЗ) в рамках регламентации организации доступа к информации о деятельности государственных органов и органов местного самоуправления, размещаемой в сети Интернет наряду с прочим предусмотрено следующее: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w:t>
      </w:r>
      <w:hyperlink r:id="rId453" w:history="1">
        <w:r>
          <w:rPr>
            <w:rStyle w:val="a4"/>
            <w:rFonts w:cs="Times New Roman CYR"/>
          </w:rPr>
          <w:t>ч. 1</w:t>
        </w:r>
      </w:hyperlink>
      <w:r>
        <w:t>); в целях обеспечения права неограниченного круга лиц на доступ к информации, указанной в ч. 1 данной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 (</w:t>
      </w:r>
      <w:hyperlink r:id="rId454" w:history="1">
        <w:r>
          <w:rPr>
            <w:rStyle w:val="a4"/>
            <w:rFonts w:cs="Times New Roman CYR"/>
          </w:rPr>
          <w:t>ч. 2</w:t>
        </w:r>
      </w:hyperlink>
      <w:r>
        <w:t>).</w:t>
      </w:r>
    </w:p>
    <w:p w:rsidR="0088386E" w:rsidRDefault="0088386E"/>
    <w:bookmarkStart w:id="8" w:name="sub_6"/>
    <w:p w:rsidR="0088386E" w:rsidRDefault="0088386E">
      <w:pPr>
        <w:pStyle w:val="a5"/>
      </w:pPr>
      <w:r>
        <w:fldChar w:fldCharType="begin"/>
      </w:r>
      <w:r>
        <w:instrText>HYPERLINK "http://internet.garant.ru/document/redirect/12185475/6"</w:instrText>
      </w:r>
      <w:r>
        <w:fldChar w:fldCharType="separate"/>
      </w:r>
      <w:r>
        <w:rPr>
          <w:rStyle w:val="a4"/>
          <w:rFonts w:cs="Times New Roman CYR"/>
        </w:rPr>
        <w:t>Статья 6</w:t>
      </w:r>
      <w:r>
        <w:fldChar w:fldCharType="end"/>
      </w:r>
      <w:r>
        <w:t xml:space="preserve">. Передача осуществления полномочий Российской Федерации в области </w:t>
      </w:r>
      <w:r>
        <w:lastRenderedPageBreak/>
        <w:t>лицензирования отдельных видов деятельности органам государственной власти субъектов Российской Федерации</w:t>
      </w:r>
    </w:p>
    <w:bookmarkEnd w:id="8"/>
    <w:p w:rsidR="0088386E" w:rsidRDefault="0088386E">
      <w:r>
        <w:t xml:space="preserve">Комментируемая </w:t>
      </w:r>
      <w:hyperlink r:id="rId455" w:history="1">
        <w:r>
          <w:rPr>
            <w:rStyle w:val="a4"/>
            <w:rFonts w:cs="Times New Roman CYR"/>
          </w:rPr>
          <w:t>статья</w:t>
        </w:r>
      </w:hyperlink>
      <w:r>
        <w:t xml:space="preserve"> предусматривает возможность передачи осуществления полномочий России в области лицензирования отдельных видов деятельности органам государственной власти субъектов РФ, указывая, что такая передача полномочий осуществляется в случаях, установленных федеральными законами.</w:t>
      </w:r>
    </w:p>
    <w:p w:rsidR="0088386E" w:rsidRDefault="0088386E">
      <w:r>
        <w:t xml:space="preserve">Как упоминалось выше (см. </w:t>
      </w:r>
      <w:hyperlink w:anchor="sub_222222" w:history="1">
        <w:r>
          <w:rPr>
            <w:rStyle w:val="a4"/>
            <w:rFonts w:cs="Times New Roman CYR"/>
          </w:rPr>
          <w:t>введение</w:t>
        </w:r>
      </w:hyperlink>
      <w:r>
        <w:t xml:space="preserve">), данная норма является одним из нововведений комментируемого </w:t>
      </w:r>
      <w:hyperlink r:id="rId456" w:history="1">
        <w:r>
          <w:rPr>
            <w:rStyle w:val="a4"/>
            <w:rFonts w:cs="Times New Roman CYR"/>
          </w:rPr>
          <w:t>Закона</w:t>
        </w:r>
      </w:hyperlink>
      <w:r>
        <w:t xml:space="preserve">. Ранее в </w:t>
      </w:r>
      <w:hyperlink r:id="rId457" w:history="1">
        <w:r>
          <w:rPr>
            <w:rStyle w:val="a4"/>
            <w:rFonts w:cs="Times New Roman CYR"/>
          </w:rPr>
          <w:t>ст. 5</w:t>
        </w:r>
      </w:hyperlink>
      <w:r>
        <w:t xml:space="preserve"> Закона 2001 г. о лицензировании предусматривалось, что Правительство РФ в соответствии с определенными Президентом РФ основными направлениями внутренней политики государства устанавливает виды деятельности, лицензирование которых осуществляется органами исполнительной власти субъектов РФ. </w:t>
      </w:r>
      <w:hyperlink r:id="rId458" w:history="1">
        <w:r>
          <w:rPr>
            <w:rStyle w:val="a4"/>
            <w:rFonts w:cs="Times New Roman CYR"/>
          </w:rPr>
          <w:t>Постановлением</w:t>
        </w:r>
      </w:hyperlink>
      <w:r>
        <w:t xml:space="preserve"> Правительства РФ от 26 января 2006 г. N 45 "Об организации лицензирования отдельных видов деятельности" был утвержден </w:t>
      </w:r>
      <w:hyperlink r:id="rId459" w:history="1">
        <w:r>
          <w:rPr>
            <w:rStyle w:val="a4"/>
            <w:rFonts w:cs="Times New Roman CYR"/>
          </w:rPr>
          <w:t>перечень</w:t>
        </w:r>
      </w:hyperlink>
      <w:r>
        <w:t xml:space="preserve"> видов деятельности, лицензирование которых осуществляется органами исполнительной власти субъектов Российской Федерации, и федеральных органов исполнительной власти, разрабатывающих проекты положений о лицензировании этих видов деятельности (Постановление признано утратившим силу </w:t>
      </w:r>
      <w:hyperlink r:id="rId460" w:history="1">
        <w:r>
          <w:rPr>
            <w:rStyle w:val="a4"/>
            <w:rFonts w:cs="Times New Roman CYR"/>
          </w:rPr>
          <w:t>Постановлением</w:t>
        </w:r>
      </w:hyperlink>
      <w:r>
        <w:t xml:space="preserve"> Правительства РФ от 21 ноября 2011 г. N 957, см. </w:t>
      </w:r>
      <w:hyperlink w:anchor="sub_5" w:history="1">
        <w:r>
          <w:rPr>
            <w:rStyle w:val="a4"/>
            <w:rFonts w:cs="Times New Roman CYR"/>
          </w:rPr>
          <w:t>комментарий</w:t>
        </w:r>
      </w:hyperlink>
      <w:r>
        <w:t xml:space="preserve"> к ст. 5 Закона).</w:t>
      </w:r>
    </w:p>
    <w:p w:rsidR="0088386E" w:rsidRDefault="0088386E">
      <w:r>
        <w:t xml:space="preserve">Основой для регулирования, содержащегося в комментируемой </w:t>
      </w:r>
      <w:hyperlink r:id="rId461" w:history="1">
        <w:r>
          <w:rPr>
            <w:rStyle w:val="a4"/>
            <w:rFonts w:cs="Times New Roman CYR"/>
          </w:rPr>
          <w:t>статье</w:t>
        </w:r>
      </w:hyperlink>
      <w:r>
        <w:t xml:space="preserve">, является положение </w:t>
      </w:r>
      <w:hyperlink r:id="rId462" w:history="1">
        <w:r>
          <w:rPr>
            <w:rStyle w:val="a4"/>
            <w:rFonts w:cs="Times New Roman CYR"/>
          </w:rPr>
          <w:t>п. 7 ст.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r:id="rId463" w:history="1">
        <w:r>
          <w:rPr>
            <w:rStyle w:val="a4"/>
            <w:rFonts w:cs="Times New Roman CYR"/>
          </w:rPr>
          <w:t>*(80)</w:t>
        </w:r>
      </w:hyperlink>
      <w:r>
        <w:t xml:space="preserve">, согласно которому (здесь и далее в ред. </w:t>
      </w:r>
      <w:hyperlink r:id="rId464" w:history="1">
        <w:r>
          <w:rPr>
            <w:rStyle w:val="a4"/>
            <w:rFonts w:cs="Times New Roman CYR"/>
          </w:rPr>
          <w:t>Федерального закона</w:t>
        </w:r>
      </w:hyperlink>
      <w:r>
        <w:t xml:space="preserve"> от 13 июля 2015 г. N 233-ФЗ</w:t>
      </w:r>
      <w:hyperlink r:id="rId465" w:history="1">
        <w:r>
          <w:rPr>
            <w:rStyle w:val="a4"/>
            <w:rFonts w:cs="Times New Roman CYR"/>
          </w:rPr>
          <w:t>*(81)</w:t>
        </w:r>
      </w:hyperlink>
      <w:r>
        <w:t xml:space="preserve">) полномочия России по предметам ведения России, а также полномочия России по предметам совместного ведения России и субъектов РФ, не предусмотренные </w:t>
      </w:r>
      <w:hyperlink r:id="rId466" w:history="1">
        <w:r>
          <w:rPr>
            <w:rStyle w:val="a4"/>
            <w:rFonts w:cs="Times New Roman CYR"/>
          </w:rPr>
          <w:t>п. 2</w:t>
        </w:r>
      </w:hyperlink>
      <w:r>
        <w:t xml:space="preserve"> указанной статьи, могут передаваться для осуществления органам государственной власти субъектов РФ федеральными законами.</w:t>
      </w:r>
    </w:p>
    <w:p w:rsidR="0088386E" w:rsidRDefault="0088386E">
      <w:r>
        <w:t>Там же установлено, что финансовое обеспечение осуществления указанных отдельных полномочий, переданных органам государственной власти субъектов РФ,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РФ, может осуществляться за счет субвенций из бюджета Федерального фонда обязательного медицинского страхования.</w:t>
      </w:r>
    </w:p>
    <w:p w:rsidR="0088386E" w:rsidRDefault="0088386E">
      <w:r>
        <w:t xml:space="preserve">Одним из актов, о которых идет речь в комментируемой </w:t>
      </w:r>
      <w:hyperlink r:id="rId467" w:history="1">
        <w:r>
          <w:rPr>
            <w:rStyle w:val="a4"/>
            <w:rFonts w:cs="Times New Roman CYR"/>
          </w:rPr>
          <w:t>статье</w:t>
        </w:r>
      </w:hyperlink>
      <w:r>
        <w:t xml:space="preserve">, является </w:t>
      </w:r>
      <w:hyperlink r:id="rId468" w:history="1">
        <w:r>
          <w:rPr>
            <w:rStyle w:val="a4"/>
            <w:rFonts w:cs="Times New Roman CYR"/>
          </w:rPr>
          <w:t>Федеральный закон</w:t>
        </w:r>
      </w:hyperlink>
      <w:r>
        <w:t xml:space="preserve"> от 21 ноября 2011 г. N 323-ФЗ "Об основах охраны здоровья граждан в Российской Федерации"</w:t>
      </w:r>
      <w:hyperlink r:id="rId469" w:history="1">
        <w:r>
          <w:rPr>
            <w:rStyle w:val="a4"/>
            <w:rFonts w:cs="Times New Roman CYR"/>
          </w:rPr>
          <w:t>*(82)</w:t>
        </w:r>
      </w:hyperlink>
      <w:r>
        <w:t xml:space="preserve">, в соответствии с </w:t>
      </w:r>
      <w:hyperlink r:id="rId470" w:history="1">
        <w:r>
          <w:rPr>
            <w:rStyle w:val="a4"/>
            <w:rFonts w:cs="Times New Roman CYR"/>
          </w:rPr>
          <w:t>п. 1 ч. 1 ст. 15</w:t>
        </w:r>
      </w:hyperlink>
      <w:r>
        <w:t xml:space="preserve"> которого (в ред. </w:t>
      </w:r>
      <w:hyperlink r:id="rId471" w:history="1">
        <w:r>
          <w:rPr>
            <w:rStyle w:val="a4"/>
            <w:rFonts w:cs="Times New Roman CYR"/>
          </w:rPr>
          <w:t>Федерального закона</w:t>
        </w:r>
      </w:hyperlink>
      <w:r>
        <w:t xml:space="preserve"> от 5 апреля 2016 г. N 93-ФЗ</w:t>
      </w:r>
      <w:hyperlink r:id="rId472" w:history="1">
        <w:r>
          <w:rPr>
            <w:rStyle w:val="a4"/>
            <w:rFonts w:cs="Times New Roman CYR"/>
          </w:rPr>
          <w:t>*(83)</w:t>
        </w:r>
      </w:hyperlink>
      <w:r>
        <w:t>) Россия передает органам государственной власти субъектов РФ осуществление полномочий по лицензированию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РФ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РФ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8386E" w:rsidRDefault="0088386E">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8386E" w:rsidRDefault="0088386E">
      <w:r>
        <w:t xml:space="preserve">б) фармацевтическая деятельность (за исключением деятельности, осуществляемой </w:t>
      </w:r>
      <w: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8386E" w:rsidRDefault="0088386E">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73" w:history="1">
        <w:r>
          <w:rPr>
            <w:rStyle w:val="a4"/>
            <w:rFonts w:cs="Times New Roman CYR"/>
          </w:rPr>
          <w:t>Списки I</w:t>
        </w:r>
      </w:hyperlink>
      <w:r>
        <w:t xml:space="preserve">, </w:t>
      </w:r>
      <w:hyperlink r:id="rId474" w:history="1">
        <w:r>
          <w:rPr>
            <w:rStyle w:val="a4"/>
            <w:rFonts w:cs="Times New Roman CYR"/>
          </w:rPr>
          <w:t>II</w:t>
        </w:r>
      </w:hyperlink>
      <w:r>
        <w:t xml:space="preserve"> и </w:t>
      </w:r>
      <w:hyperlink r:id="rId475"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8386E" w:rsidRDefault="0088386E">
      <w:r>
        <w:t xml:space="preserve">Другим актом, изданным в соответствии с комментируемой </w:t>
      </w:r>
      <w:hyperlink r:id="rId476" w:history="1">
        <w:r>
          <w:rPr>
            <w:rStyle w:val="a4"/>
            <w:rFonts w:cs="Times New Roman CYR"/>
          </w:rPr>
          <w:t>статьей</w:t>
        </w:r>
      </w:hyperlink>
      <w:r>
        <w:t xml:space="preserve">, является Федеральный закон "Об образовании в Российской Федерации", согласно </w:t>
      </w:r>
      <w:hyperlink r:id="rId477" w:history="1">
        <w:r>
          <w:rPr>
            <w:rStyle w:val="a4"/>
            <w:rFonts w:cs="Times New Roman CYR"/>
          </w:rPr>
          <w:t>п. 2 ч. 1 ст. 7</w:t>
        </w:r>
      </w:hyperlink>
      <w:r>
        <w:t xml:space="preserve"> которого к полномочиям России в сфере образования, переданным для осуществления органам государственной власти субъектов РФ, относится лицензирование образовательной деятельности организаций, осуществляющих образовательную деятельность на территории субъекта РФ, за исключением организаций, указанных в </w:t>
      </w:r>
      <w:hyperlink r:id="rId478" w:history="1">
        <w:r>
          <w:rPr>
            <w:rStyle w:val="a4"/>
            <w:rFonts w:cs="Times New Roman CYR"/>
          </w:rPr>
          <w:t>п. 7 ч. 1 ст. 6</w:t>
        </w:r>
      </w:hyperlink>
      <w:r>
        <w:t xml:space="preserve"> названного Закона. Указанный же п. 7 ч. 1 ст. 6 названного Закона (в ред. </w:t>
      </w:r>
      <w:hyperlink r:id="rId479" w:history="1">
        <w:r>
          <w:rPr>
            <w:rStyle w:val="a4"/>
            <w:rFonts w:cs="Times New Roman CYR"/>
          </w:rPr>
          <w:t>Федерального закона</w:t>
        </w:r>
      </w:hyperlink>
      <w:r>
        <w:t xml:space="preserve"> от 3 июля 2016 г. N 227-ФЗ</w:t>
      </w:r>
      <w:hyperlink r:id="rId480" w:history="1">
        <w:r>
          <w:rPr>
            <w:rStyle w:val="a4"/>
            <w:rFonts w:cs="Times New Roman CYR"/>
          </w:rPr>
          <w:t>*(84)</w:t>
        </w:r>
      </w:hyperlink>
      <w:r>
        <w:t>) относит к полномочиям федеральных органов государственной власти в сфере образования лицензирование образовательной деятельности:</w:t>
      </w:r>
    </w:p>
    <w:p w:rsidR="0088386E" w:rsidRDefault="0088386E">
      <w:r>
        <w:t>а) организаций, осуществляющих образовательную деятельность по образовательным программам высшего образования;</w:t>
      </w:r>
    </w:p>
    <w:p w:rsidR="0088386E" w:rsidRDefault="0088386E">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РФ, безопасности, ядерной энергетики, транспорта и связи, наукоемкого производства по специальностям, </w:t>
      </w:r>
      <w:hyperlink r:id="rId481" w:history="1">
        <w:r>
          <w:rPr>
            <w:rStyle w:val="a4"/>
            <w:rFonts w:cs="Times New Roman CYR"/>
          </w:rPr>
          <w:t>перечень</w:t>
        </w:r>
      </w:hyperlink>
      <w:r>
        <w:t xml:space="preserve"> которых утверждается Правительством РФ;</w:t>
      </w:r>
    </w:p>
    <w:p w:rsidR="0088386E" w:rsidRDefault="0088386E">
      <w:r>
        <w:t>в) российских образовательных организаций, расположенных за пределами территории РФ, и образовательных организаций, созданных в соответствии с международными договорами РФ, а также осуществляющих образовательную деятельность дипломатических представительств и консульских учреждений РФ, представительств РФ при международных (межгосударственных, межправительственных) организациях;</w:t>
      </w:r>
    </w:p>
    <w:p w:rsidR="0088386E" w:rsidRDefault="0088386E">
      <w:r>
        <w:t>г) иностранных образовательных организаций, осуществляющих образовательную деятельность по месту нахождения филиала на территории РФ.</w:t>
      </w:r>
    </w:p>
    <w:p w:rsidR="0088386E" w:rsidRDefault="0088386E">
      <w:hyperlink r:id="rId482" w:history="1">
        <w:r>
          <w:rPr>
            <w:rStyle w:val="a4"/>
            <w:rFonts w:cs="Times New Roman CYR"/>
          </w:rPr>
          <w:t>Ст. 5.1</w:t>
        </w:r>
      </w:hyperlink>
      <w:r>
        <w:t xml:space="preserve"> Федерального закона "Об отходах производства и потребления" (статья введена </w:t>
      </w:r>
      <w:hyperlink r:id="rId483" w:history="1">
        <w:r>
          <w:rPr>
            <w:rStyle w:val="a4"/>
            <w:rFonts w:cs="Times New Roman CYR"/>
          </w:rPr>
          <w:t>Федеральным законом</w:t>
        </w:r>
      </w:hyperlink>
      <w:r>
        <w:t xml:space="preserve"> от 3 июля 2016 г. N 254-ФЗ</w:t>
      </w:r>
      <w:hyperlink r:id="rId484" w:history="1">
        <w:r>
          <w:rPr>
            <w:rStyle w:val="a4"/>
            <w:rFonts w:cs="Times New Roman CYR"/>
          </w:rPr>
          <w:t>*(85)</w:t>
        </w:r>
      </w:hyperlink>
      <w:r>
        <w:t xml:space="preserve">) предусматривает передачу осуществления полномочий по лицензированию деятельности по сбору, транспортированию, обработке, утилизации, обезвреживанию, размещению отходов I-IV классов опасности. Согласно указанной статье 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I-IV классов опасности могут передаваться для осуществления органам исполнительной власти субъектов РФ в соответствии с </w:t>
      </w:r>
      <w:hyperlink r:id="rId485" w:history="1">
        <w:r>
          <w:rPr>
            <w:rStyle w:val="a4"/>
            <w:rFonts w:cs="Times New Roman CYR"/>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386E" w:rsidRDefault="0088386E">
      <w:r>
        <w:t xml:space="preserve">В соответствии с заключительным положением </w:t>
      </w:r>
      <w:hyperlink r:id="rId486" w:history="1">
        <w:r>
          <w:rPr>
            <w:rStyle w:val="a4"/>
            <w:rFonts w:cs="Times New Roman CYR"/>
          </w:rPr>
          <w:t>ч. 9 ст. 22</w:t>
        </w:r>
      </w:hyperlink>
      <w:r>
        <w:t xml:space="preserve"> комментируемого Закона до дня вступления в силу федерального закона, предусматривающего передачу осуществления полномочий России в области лицензирования заготовки, хранения, переработки и реализации лома черных металлов, цветных металлов, установленного </w:t>
      </w:r>
      <w:hyperlink r:id="rId487" w:history="1">
        <w:r>
          <w:rPr>
            <w:rStyle w:val="a4"/>
            <w:rFonts w:cs="Times New Roman CYR"/>
          </w:rPr>
          <w:t>п. 34 ч. 1 ст. 12</w:t>
        </w:r>
      </w:hyperlink>
      <w:r>
        <w:t xml:space="preserve"> данного Закона, органам государственной власти субъектов РФ, лицензирование указанного вида деятельности осуществляют уполномоченные органы исполнительной власти субъектов РФ.</w:t>
      </w:r>
    </w:p>
    <w:p w:rsidR="0088386E" w:rsidRDefault="0088386E"/>
    <w:bookmarkStart w:id="9" w:name="sub_7"/>
    <w:p w:rsidR="0088386E" w:rsidRDefault="0088386E">
      <w:pPr>
        <w:pStyle w:val="a5"/>
      </w:pPr>
      <w:r>
        <w:fldChar w:fldCharType="begin"/>
      </w:r>
      <w:r>
        <w:instrText>HYPERLINK "http://internet.garant.ru/document/redirect/12185475/7"</w:instrText>
      </w:r>
      <w:r>
        <w:fldChar w:fldCharType="separate"/>
      </w:r>
      <w:r>
        <w:rPr>
          <w:rStyle w:val="a4"/>
          <w:rFonts w:cs="Times New Roman CYR"/>
        </w:rPr>
        <w:t>Статья 7</w:t>
      </w:r>
      <w:r>
        <w:fldChar w:fldCharType="end"/>
      </w:r>
      <w:r>
        <w:t>. Права, обязанности и ответственность должностных лиц лицензирующих органов</w:t>
      </w:r>
    </w:p>
    <w:bookmarkEnd w:id="9"/>
    <w:p w:rsidR="0088386E" w:rsidRDefault="0088386E">
      <w:r>
        <w:lastRenderedPageBreak/>
        <w:t xml:space="preserve">1-2. В </w:t>
      </w:r>
      <w:hyperlink r:id="rId488" w:history="1">
        <w:r>
          <w:rPr>
            <w:rStyle w:val="a4"/>
            <w:rFonts w:cs="Times New Roman CYR"/>
          </w:rPr>
          <w:t>ч. 1</w:t>
        </w:r>
      </w:hyperlink>
      <w:r>
        <w:t xml:space="preserve"> комментируемой статьи определен перечень прав, предоставляемых должностным лицам лицензирующих органов при осуществлении лицензирования, а в </w:t>
      </w:r>
      <w:hyperlink r:id="rId489" w:history="1">
        <w:r>
          <w:rPr>
            <w:rStyle w:val="a4"/>
            <w:rFonts w:cs="Times New Roman CYR"/>
          </w:rPr>
          <w:t>ч. 2</w:t>
        </w:r>
      </w:hyperlink>
      <w:r>
        <w:t xml:space="preserve"> данной статьи - перечень обязанностей, возлагаемых на должностных лиц лицензирующих органов при осуществлении лицензирования. Установление указанных перечней прав и обязанностей должностных лиц лицензирующих органов является нововведением комментируемого Закона.</w:t>
      </w:r>
    </w:p>
    <w:p w:rsidR="0088386E" w:rsidRDefault="0088386E">
      <w:r>
        <w:t xml:space="preserve">Как предусмотрено в </w:t>
      </w:r>
      <w:hyperlink r:id="rId490" w:history="1">
        <w:r>
          <w:rPr>
            <w:rStyle w:val="a4"/>
            <w:rFonts w:cs="Times New Roman CYR"/>
          </w:rPr>
          <w:t>ч. 1 ст. 19</w:t>
        </w:r>
      </w:hyperlink>
      <w:r>
        <w:t xml:space="preserve"> комментируемого Закона, к отношениям, связанным с осуществлением лицензионного контроля, применяются положения </w:t>
      </w:r>
      <w:hyperlink r:id="rId491"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492" w:history="1">
        <w:r>
          <w:rPr>
            <w:rStyle w:val="a4"/>
            <w:rFonts w:cs="Times New Roman CYR"/>
          </w:rPr>
          <w:t>ч.ч. 2-10</w:t>
        </w:r>
      </w:hyperlink>
      <w:r>
        <w:t xml:space="preserve"> указанной статьи, а также федеральными законами, регулирующими осуществление видов деятельности в соответствии с </w:t>
      </w:r>
      <w:hyperlink r:id="rId493" w:history="1">
        <w:r>
          <w:rPr>
            <w:rStyle w:val="a4"/>
            <w:rFonts w:cs="Times New Roman CYR"/>
          </w:rPr>
          <w:t>ч. 4 ст. 1</w:t>
        </w:r>
      </w:hyperlink>
      <w:r>
        <w:t xml:space="preserve"> комментируемого Закона. Соответственно, для определения прав и обязанностей должностных лиц лицензирующих органов необходимо также обращаться к названному Закону.</w:t>
      </w:r>
    </w:p>
    <w:p w:rsidR="0088386E" w:rsidRDefault="0088386E">
      <w:r>
        <w:t xml:space="preserve">В этой связи необходимо отметить, что согласно </w:t>
      </w:r>
      <w:hyperlink r:id="rId494" w:history="1">
        <w:r>
          <w:rPr>
            <w:rStyle w:val="a4"/>
            <w:rFonts w:cs="Times New Roman CYR"/>
          </w:rPr>
          <w:t>ст. 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w:t>
      </w:r>
      <w:hyperlink r:id="rId495" w:history="1">
        <w:r>
          <w:rPr>
            <w:rStyle w:val="a4"/>
            <w:rFonts w:cs="Times New Roman CYR"/>
          </w:rPr>
          <w:t>Федерального закона</w:t>
        </w:r>
      </w:hyperlink>
      <w:r>
        <w:t xml:space="preserve"> от 1 мая 2016 г. N 127-ФЗ</w:t>
      </w:r>
      <w:hyperlink r:id="rId496" w:history="1">
        <w:r>
          <w:rPr>
            <w:rStyle w:val="a4"/>
            <w:rFonts w:cs="Times New Roman CYR"/>
          </w:rPr>
          <w:t>*(86)</w:t>
        </w:r>
      </w:hyperlink>
      <w:r>
        <w:t>) должностные лица органа государственного контроля (надзора), органа муниципального контроля при проведении проверки обязаны:</w:t>
      </w:r>
    </w:p>
    <w:p w:rsidR="0088386E" w:rsidRDefault="0088386E">
      <w:r>
        <w:t>1)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386E" w:rsidRDefault="0088386E">
      <w:r>
        <w:t>2) соблюдать законодательство РФ, права и законные интересы юридического лица, индивидуального предпринимателя, проверка которых проводится;</w:t>
      </w:r>
    </w:p>
    <w:p w:rsidR="0088386E" w:rsidRDefault="0088386E">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8386E" w:rsidRDefault="0088386E">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497" w:history="1">
        <w:r>
          <w:rPr>
            <w:rStyle w:val="a4"/>
            <w:rFonts w:cs="Times New Roman CYR"/>
          </w:rPr>
          <w:t>ч. 5 ст. 10</w:t>
        </w:r>
      </w:hyperlink>
      <w:r>
        <w:t xml:space="preserve"> названного Закона, копии документа о согласовании проведения проверки;</w:t>
      </w:r>
    </w:p>
    <w:p w:rsidR="0088386E" w:rsidRDefault="0088386E">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386E" w:rsidRDefault="0088386E">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386E" w:rsidRDefault="0088386E">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386E" w:rsidRDefault="0088386E">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386E" w:rsidRDefault="0088386E">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r>
        <w:lastRenderedPageBreak/>
        <w:t>включенных в состав Музейного фонда РФ, особо ценных, в т.ч. уникальных, документов Архивного фонда РФ,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386E" w:rsidRDefault="0088386E">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РФ;</w:t>
      </w:r>
    </w:p>
    <w:p w:rsidR="0088386E" w:rsidRDefault="0088386E">
      <w:r>
        <w:t xml:space="preserve">10) соблюдать сроки проведения проверки, установленные названным </w:t>
      </w:r>
      <w:hyperlink r:id="rId498" w:history="1">
        <w:r>
          <w:rPr>
            <w:rStyle w:val="a4"/>
            <w:rFonts w:cs="Times New Roman CYR"/>
          </w:rPr>
          <w:t>Законом</w:t>
        </w:r>
      </w:hyperlink>
      <w:r>
        <w:t>;</w:t>
      </w:r>
    </w:p>
    <w:p w:rsidR="0088386E" w:rsidRDefault="0088386E">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88386E" w:rsidRDefault="0088386E">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386E" w:rsidRDefault="0088386E">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8386E" w:rsidRDefault="0088386E">
      <w:r>
        <w:t xml:space="preserve">3. В </w:t>
      </w:r>
      <w:hyperlink r:id="rId499" w:history="1">
        <w:r>
          <w:rPr>
            <w:rStyle w:val="a4"/>
            <w:rFonts w:cs="Times New Roman CYR"/>
          </w:rPr>
          <w:t>ч. 3</w:t>
        </w:r>
      </w:hyperlink>
      <w:r>
        <w:t xml:space="preserve"> комментируемой статьи указано, что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РФ. Ранее данное положение содержалось в </w:t>
      </w:r>
      <w:hyperlink r:id="rId500" w:history="1">
        <w:r>
          <w:rPr>
            <w:rStyle w:val="a4"/>
            <w:rFonts w:cs="Times New Roman CYR"/>
          </w:rPr>
          <w:t>п. 1 ст. 17.1</w:t>
        </w:r>
      </w:hyperlink>
      <w:r>
        <w:t xml:space="preserve"> Закона 2001 г. о лицензировании (статья введена </w:t>
      </w:r>
      <w:hyperlink r:id="rId501" w:history="1">
        <w:r>
          <w:rPr>
            <w:rStyle w:val="a4"/>
            <w:rFonts w:cs="Times New Roman CYR"/>
          </w:rPr>
          <w:t>Федеральным законом</w:t>
        </w:r>
      </w:hyperlink>
      <w:r>
        <w:t xml:space="preserve"> от 2 июля 2005 г. N 80-ФЗ).</w:t>
      </w:r>
    </w:p>
    <w:p w:rsidR="0088386E" w:rsidRDefault="0088386E">
      <w:r>
        <w:t>Необходимо отметить, что подразделение деяний на ненадлежащее исполнение обязанностей и совершение противоправных действий (бездействия) представляется не вполне оправданным, поскольку первое понятие охватывает второе понятие, ненадлежащее исполнение обязанностей всегда является противоправным.</w:t>
      </w:r>
    </w:p>
    <w:p w:rsidR="0088386E" w:rsidRDefault="0088386E">
      <w:r>
        <w:t xml:space="preserve">В отношении ответственности должностных лиц лицензирующих органов следует отметить, что в зависимости от вида совершенного противоправного деяния (действий или бездействия) указанные должностные лица могут быть привлечены к уголовной ответственности (установленной </w:t>
      </w:r>
      <w:hyperlink r:id="rId502" w:history="1">
        <w:r>
          <w:rPr>
            <w:rStyle w:val="a4"/>
            <w:rFonts w:cs="Times New Roman CYR"/>
          </w:rPr>
          <w:t>УК</w:t>
        </w:r>
      </w:hyperlink>
      <w:r>
        <w:t xml:space="preserve"> РФ), административной ответственности (установленной </w:t>
      </w:r>
      <w:hyperlink r:id="rId503" w:history="1">
        <w:r>
          <w:rPr>
            <w:rStyle w:val="a4"/>
            <w:rFonts w:cs="Times New Roman CYR"/>
          </w:rPr>
          <w:t>КоАП</w:t>
        </w:r>
      </w:hyperlink>
      <w:r>
        <w:t xml:space="preserve"> РФ и принятыми в соответствии с ним законами субъектов РФ об административных правонарушениях) или дисциплинарной ответственности (установленной и регламентированной соответствующими законами о видах государственной службы, в том числе </w:t>
      </w:r>
      <w:hyperlink r:id="rId504" w:history="1">
        <w:r>
          <w:rPr>
            <w:rStyle w:val="a4"/>
            <w:rFonts w:cs="Times New Roman CYR"/>
          </w:rPr>
          <w:t>Федеральным законом</w:t>
        </w:r>
      </w:hyperlink>
      <w:r>
        <w:t xml:space="preserve"> от 27 июля 2004 г. N 79-ФЗ "О государственной гражданской службе Российской Федерации"</w:t>
      </w:r>
      <w:hyperlink r:id="rId505" w:history="1">
        <w:r>
          <w:rPr>
            <w:rStyle w:val="a4"/>
            <w:rFonts w:cs="Times New Roman CYR"/>
          </w:rPr>
          <w:t>*(87)</w:t>
        </w:r>
      </w:hyperlink>
      <w:r>
        <w:t xml:space="preserve">, уставами и положениями о дисциплине, установленными федеральными законами, </w:t>
      </w:r>
      <w:hyperlink r:id="rId506" w:history="1">
        <w:r>
          <w:rPr>
            <w:rStyle w:val="a4"/>
            <w:rFonts w:cs="Times New Roman CYR"/>
          </w:rPr>
          <w:t>ТрК</w:t>
        </w:r>
      </w:hyperlink>
      <w:r>
        <w:t xml:space="preserve"> РФ).</w:t>
      </w:r>
    </w:p>
    <w:p w:rsidR="0088386E" w:rsidRDefault="0088386E">
      <w:r>
        <w:t xml:space="preserve">Отдельно целесообразно упомянуть лишь о том, что в ст. 169 УК РФ (диспозиция </w:t>
      </w:r>
      <w:hyperlink r:id="rId507" w:history="1">
        <w:r>
          <w:rPr>
            <w:rStyle w:val="a4"/>
            <w:rFonts w:cs="Times New Roman CYR"/>
          </w:rPr>
          <w:t>ч. 1</w:t>
        </w:r>
      </w:hyperlink>
      <w:r>
        <w:t xml:space="preserve"> в ред. </w:t>
      </w:r>
      <w:hyperlink r:id="rId508" w:history="1">
        <w:r>
          <w:rPr>
            <w:rStyle w:val="a4"/>
            <w:rFonts w:cs="Times New Roman CYR"/>
          </w:rPr>
          <w:t>Федерального закона</w:t>
        </w:r>
      </w:hyperlink>
      <w:r>
        <w:t xml:space="preserve"> от 25 июня 2002 г. N 72-ФЗ</w:t>
      </w:r>
      <w:hyperlink r:id="rId509" w:history="1">
        <w:r>
          <w:rPr>
            <w:rStyle w:val="a4"/>
            <w:rFonts w:cs="Times New Roman CYR"/>
          </w:rPr>
          <w:t>*(88)</w:t>
        </w:r>
      </w:hyperlink>
      <w:r>
        <w:t xml:space="preserve">) установлена уголовная ответственность за воспрепятствование законной предпринимательской или иной деятельности, в том числе за неправомерный отказ в выдаче специального разрешения (лицензии) на осуществление определенной деятельности либо уклонение от его выдачи, если эти деяния совершены должностным лицом с использованием своего служебного положения. </w:t>
      </w:r>
      <w:hyperlink r:id="rId510" w:history="1">
        <w:r>
          <w:rPr>
            <w:rStyle w:val="a4"/>
            <w:rFonts w:cs="Times New Roman CYR"/>
          </w:rPr>
          <w:t>Ст. 19.6.1</w:t>
        </w:r>
      </w:hyperlink>
      <w:r>
        <w:t xml:space="preserve"> КоАП РФ (статья введена </w:t>
      </w:r>
      <w:hyperlink r:id="rId511" w:history="1">
        <w:r>
          <w:rPr>
            <w:rStyle w:val="a4"/>
            <w:rFonts w:cs="Times New Roman CYR"/>
          </w:rPr>
          <w:t>Федеральным законом</w:t>
        </w:r>
      </w:hyperlink>
      <w:r>
        <w:t xml:space="preserve"> от 27 июля 2010 г. N 239-ФЗ</w:t>
      </w:r>
      <w:hyperlink r:id="rId512" w:history="1">
        <w:r>
          <w:rPr>
            <w:rStyle w:val="a4"/>
            <w:rFonts w:cs="Times New Roman CYR"/>
          </w:rPr>
          <w:t>*(89)</w:t>
        </w:r>
      </w:hyperlink>
      <w:r>
        <w:t xml:space="preserve">) предусматривает административную ответственность за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(название статьи в ред. </w:t>
      </w:r>
      <w:hyperlink r:id="rId513" w:history="1">
        <w:r>
          <w:rPr>
            <w:rStyle w:val="a4"/>
            <w:rFonts w:cs="Times New Roman CYR"/>
          </w:rPr>
          <w:t>Федерального закона</w:t>
        </w:r>
      </w:hyperlink>
      <w:r>
        <w:t xml:space="preserve"> от 22 декабря 2014 г. N 434-ФЗ</w:t>
      </w:r>
      <w:hyperlink r:id="rId514" w:history="1">
        <w:r>
          <w:rPr>
            <w:rStyle w:val="a4"/>
            <w:rFonts w:cs="Times New Roman CYR"/>
          </w:rPr>
          <w:t>*(90)</w:t>
        </w:r>
      </w:hyperlink>
      <w:r>
        <w:t>).</w:t>
      </w:r>
    </w:p>
    <w:p w:rsidR="0088386E" w:rsidRDefault="0088386E">
      <w:r>
        <w:t>Федеральным законом от 25 декабря 2008 г. N 273-ФЗ "О противодействии коррупции"</w:t>
      </w:r>
      <w:hyperlink r:id="rId515" w:history="1">
        <w:r>
          <w:rPr>
            <w:rStyle w:val="a4"/>
            <w:rFonts w:cs="Times New Roman CYR"/>
          </w:rPr>
          <w:t>*(91)</w:t>
        </w:r>
      </w:hyperlink>
      <w:r>
        <w:t xml:space="preserve">, как определено в его преамбуле, установлены основные принципы </w:t>
      </w:r>
      <w:r>
        <w:lastRenderedPageBreak/>
        <w:t xml:space="preserve">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Для целей названного Закона понятие "коррупция" в </w:t>
      </w:r>
      <w:hyperlink r:id="rId516" w:history="1">
        <w:r>
          <w:rPr>
            <w:rStyle w:val="a4"/>
            <w:rFonts w:cs="Times New Roman CYR"/>
          </w:rPr>
          <w:t>п. 1</w:t>
        </w:r>
      </w:hyperlink>
      <w:r>
        <w:t xml:space="preserve"> его ст. 1 определено следующим образом: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 "а" данного пункта, от имени или в интересах юридического лица.</w:t>
      </w:r>
    </w:p>
    <w:p w:rsidR="0088386E" w:rsidRDefault="0088386E">
      <w:r>
        <w:t xml:space="preserve">4. </w:t>
      </w:r>
      <w:hyperlink r:id="rId517" w:history="1">
        <w:r>
          <w:rPr>
            <w:rStyle w:val="a4"/>
            <w:rFonts w:cs="Times New Roman CYR"/>
          </w:rPr>
          <w:t>Ч. 4</w:t>
        </w:r>
      </w:hyperlink>
      <w:r>
        <w:t xml:space="preserve"> комментируемой статьи возлагает на лицензирующие органы обязанность при получении сведений о фактах нарушения законодательства РФ должностными лицами лицензирующих органов при осуществлении лицензирования сообщать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 Данная обязанность подлежит исполнению в течение 30 рабочих дней со дня получения указанных сведений.</w:t>
      </w:r>
    </w:p>
    <w:p w:rsidR="0088386E" w:rsidRDefault="0088386E">
      <w:r>
        <w:t xml:space="preserve">Ранее подобное регулирование содержалось в </w:t>
      </w:r>
      <w:hyperlink r:id="rId518" w:history="1">
        <w:r>
          <w:rPr>
            <w:rStyle w:val="a4"/>
            <w:rFonts w:cs="Times New Roman CYR"/>
          </w:rPr>
          <w:t>п. 2 ст. 17.1</w:t>
        </w:r>
      </w:hyperlink>
      <w:r>
        <w:t xml:space="preserve"> Закона 2001 г. о лицензировании (статья введена </w:t>
      </w:r>
      <w:hyperlink r:id="rId519" w:history="1">
        <w:r>
          <w:rPr>
            <w:rStyle w:val="a4"/>
            <w:rFonts w:cs="Times New Roman CYR"/>
          </w:rPr>
          <w:t>Федеральным законом</w:t>
        </w:r>
      </w:hyperlink>
      <w:r>
        <w:t xml:space="preserve"> от 2 июля 2005 г. N 80-ФЗ), но без указания на момент, с которого следует исчислять указанный 30-дневный срок.</w:t>
      </w:r>
    </w:p>
    <w:p w:rsidR="0088386E" w:rsidRDefault="0088386E">
      <w:r>
        <w:t xml:space="preserve">Следует также отметить, что в </w:t>
      </w:r>
      <w:hyperlink r:id="rId520" w:history="1">
        <w:r>
          <w:rPr>
            <w:rStyle w:val="a4"/>
            <w:rFonts w:cs="Times New Roman CYR"/>
          </w:rPr>
          <w:t>ч. 3 ст. 19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закреплена аналогичная обязанность органа государственного контроля (надзора), органа муниципального контроля, но при этом указано, что обязанность подлежит исполнению в течение 10 дней со дня принятия мер в отношении виновных в нарушении законодательства РФ должностных лиц. Кстати, </w:t>
      </w:r>
      <w:hyperlink r:id="rId521" w:history="1">
        <w:r>
          <w:rPr>
            <w:rStyle w:val="a4"/>
            <w:rFonts w:cs="Times New Roman CYR"/>
          </w:rPr>
          <w:t>ч. 2</w:t>
        </w:r>
      </w:hyperlink>
      <w:r>
        <w:t xml:space="preserve"> указанной статьи устанавливает, что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РФ меры в отношении таких должностных лиц.</w:t>
      </w:r>
    </w:p>
    <w:p w:rsidR="0088386E" w:rsidRDefault="0088386E">
      <w:r>
        <w:t xml:space="preserve">В отношении понятия рабочего дня необходимо отметить следующее. Рабочим днем считается день, который не признается в соответствии с законодательством РФ выходным и (или) нерабочим праздничным днем. Такое правило прямо закреплено, например, в </w:t>
      </w:r>
      <w:hyperlink r:id="rId522" w:history="1">
        <w:r>
          <w:rPr>
            <w:rStyle w:val="a4"/>
            <w:rFonts w:cs="Times New Roman CYR"/>
          </w:rPr>
          <w:t>п. 6 ст. 6.1 части первой</w:t>
        </w:r>
      </w:hyperlink>
      <w:r>
        <w:t xml:space="preserve"> НК РФ (в ред. </w:t>
      </w:r>
      <w:hyperlink r:id="rId523" w:history="1">
        <w:r>
          <w:rPr>
            <w:rStyle w:val="a4"/>
            <w:rFonts w:cs="Times New Roman CYR"/>
          </w:rPr>
          <w:t>Федерального закона</w:t>
        </w:r>
      </w:hyperlink>
      <w:r>
        <w:t xml:space="preserve"> от 27 июля 2006 г. N 137-ФЗ</w:t>
      </w:r>
      <w:hyperlink r:id="rId524" w:history="1">
        <w:r>
          <w:rPr>
            <w:rStyle w:val="a4"/>
            <w:rFonts w:cs="Times New Roman CYR"/>
          </w:rPr>
          <w:t>*(92)</w:t>
        </w:r>
      </w:hyperlink>
      <w:r>
        <w:t>) в отношении исчисления сроков, установленных законодательством о налогах и сборах.</w:t>
      </w:r>
    </w:p>
    <w:p w:rsidR="0088386E" w:rsidRDefault="0088386E">
      <w:r>
        <w:t xml:space="preserve">Исходя из положений </w:t>
      </w:r>
      <w:hyperlink r:id="rId525" w:history="1">
        <w:r>
          <w:rPr>
            <w:rStyle w:val="a4"/>
            <w:rFonts w:cs="Times New Roman CYR"/>
          </w:rPr>
          <w:t>ст. 111</w:t>
        </w:r>
      </w:hyperlink>
      <w:r>
        <w:t xml:space="preserve"> ТрК РФ, выходными днями следует считать субботу и воскресенье. Нерабочими праздничными днями в России согласно </w:t>
      </w:r>
      <w:hyperlink r:id="rId526" w:history="1">
        <w:r>
          <w:rPr>
            <w:rStyle w:val="a4"/>
            <w:rFonts w:cs="Times New Roman CYR"/>
          </w:rPr>
          <w:t>ч. 1 ст. 112</w:t>
        </w:r>
      </w:hyperlink>
      <w:r>
        <w:t xml:space="preserve"> данного Кодекса (здесь и далее в ред. </w:t>
      </w:r>
      <w:hyperlink r:id="rId527" w:history="1">
        <w:r>
          <w:rPr>
            <w:rStyle w:val="a4"/>
            <w:rFonts w:cs="Times New Roman CYR"/>
          </w:rPr>
          <w:t>Федерального закона</w:t>
        </w:r>
      </w:hyperlink>
      <w:r>
        <w:t xml:space="preserve"> от 23 апреля 2012 г. N 35-ФЗ</w:t>
      </w:r>
      <w:hyperlink r:id="rId528" w:history="1">
        <w:r>
          <w:rPr>
            <w:rStyle w:val="a4"/>
            <w:rFonts w:cs="Times New Roman CYR"/>
          </w:rPr>
          <w:t>*(93)</w:t>
        </w:r>
      </w:hyperlink>
      <w:r>
        <w:t xml:space="preserve">)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 В </w:t>
      </w:r>
      <w:hyperlink r:id="rId529" w:history="1">
        <w:r>
          <w:rPr>
            <w:rStyle w:val="a4"/>
            <w:rFonts w:cs="Times New Roman CYR"/>
          </w:rPr>
          <w:t>ч. 2</w:t>
        </w:r>
      </w:hyperlink>
      <w:r>
        <w:t xml:space="preserve"> указанной статьи предусмотрено, что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Новогодними каникулами и Рождеством Христовым; Правительство РФ переносит два выходных дня из числа выходных дней, совпадающих с Новогодними каникулами и Рождеством Христовым, на другие дни в очередном календарном году в порядке, установленном </w:t>
      </w:r>
      <w:hyperlink r:id="rId530" w:history="1">
        <w:r>
          <w:rPr>
            <w:rStyle w:val="a4"/>
            <w:rFonts w:cs="Times New Roman CYR"/>
          </w:rPr>
          <w:t>ч. 5</w:t>
        </w:r>
      </w:hyperlink>
      <w:r>
        <w:t xml:space="preserve"> данной статьи.</w:t>
      </w:r>
    </w:p>
    <w:p w:rsidR="0088386E" w:rsidRDefault="0088386E">
      <w:r>
        <w:t xml:space="preserve">Также необходимо иметь в виду норму </w:t>
      </w:r>
      <w:hyperlink r:id="rId531" w:history="1">
        <w:r>
          <w:rPr>
            <w:rStyle w:val="a4"/>
            <w:rFonts w:cs="Times New Roman CYR"/>
          </w:rPr>
          <w:t>п. 7 ст. 4</w:t>
        </w:r>
      </w:hyperlink>
      <w:r>
        <w:t xml:space="preserve"> Федерального закона от 26 сентября 1997 г. N 125-ФЗ "О свободе совести и о религиозных объединениях"</w:t>
      </w:r>
      <w:hyperlink r:id="rId532" w:history="1">
        <w:r>
          <w:rPr>
            <w:rStyle w:val="a4"/>
            <w:rFonts w:cs="Times New Roman CYR"/>
          </w:rPr>
          <w:t>*(94)</w:t>
        </w:r>
      </w:hyperlink>
      <w:r>
        <w:t xml:space="preserve">, согласно которой по просьбам религиозных организаций соответствующие органы государственной власти в России вправе </w:t>
      </w:r>
      <w:r>
        <w:lastRenderedPageBreak/>
        <w:t>объявлять религиозные праздники нерабочими (праздничными) днями на соответствующих территориях.</w:t>
      </w:r>
    </w:p>
    <w:p w:rsidR="0088386E" w:rsidRDefault="0088386E">
      <w:r>
        <w:t>Как отмечено в письме Ростехнадзора от 18 августа 2015 г. N 02-00-14/5769 "О порядке исчисления тридцатидневного срока, предоставляемого лицензиату (соискателю лицензии) для устранения нарушений, выявленных по результатам предварительного рассмотрения лицензионных материалов"</w:t>
      </w:r>
      <w:hyperlink r:id="rId533" w:history="1">
        <w:r>
          <w:rPr>
            <w:rStyle w:val="a4"/>
            <w:rFonts w:cs="Times New Roman CYR"/>
          </w:rPr>
          <w:t>*(95)</w:t>
        </w:r>
      </w:hyperlink>
      <w:r>
        <w:t xml:space="preserve">, поскольку нормами комментируемого </w:t>
      </w:r>
      <w:hyperlink r:id="rId534" w:history="1">
        <w:r>
          <w:rPr>
            <w:rStyle w:val="a4"/>
            <w:rFonts w:cs="Times New Roman CYR"/>
          </w:rPr>
          <w:t>Закона</w:t>
        </w:r>
      </w:hyperlink>
      <w:r>
        <w:t xml:space="preserve"> не определен момент начала исчисления соответствующего срока, представляется возможным применить аналогию закона (</w:t>
      </w:r>
      <w:hyperlink r:id="rId535" w:history="1">
        <w:r>
          <w:rPr>
            <w:rStyle w:val="a4"/>
            <w:rFonts w:cs="Times New Roman CYR"/>
          </w:rPr>
          <w:t>ст. 191</w:t>
        </w:r>
      </w:hyperlink>
      <w:r>
        <w:t xml:space="preserve"> и </w:t>
      </w:r>
      <w:hyperlink r:id="rId536" w:history="1">
        <w:r>
          <w:rPr>
            <w:rStyle w:val="a4"/>
            <w:rFonts w:cs="Times New Roman CYR"/>
          </w:rPr>
          <w:t>ч. 1 ст. 200 части первой</w:t>
        </w:r>
      </w:hyperlink>
      <w:r>
        <w:t xml:space="preserve"> ГК РФ) и начинать отсчет 30-дневного срока со дня, когда лицензиату (соискателю лицензии) стало известно о выявленных Ростехнадзором нарушениях.</w:t>
      </w:r>
    </w:p>
    <w:p w:rsidR="0088386E" w:rsidRDefault="0088386E"/>
    <w:bookmarkStart w:id="10" w:name="sub_8"/>
    <w:p w:rsidR="0088386E" w:rsidRDefault="0088386E">
      <w:pPr>
        <w:pStyle w:val="a5"/>
      </w:pPr>
      <w:r>
        <w:fldChar w:fldCharType="begin"/>
      </w:r>
      <w:r>
        <w:instrText>HYPERLINK "http://internet.garant.ru/document/redirect/12185475/8"</w:instrText>
      </w:r>
      <w:r>
        <w:fldChar w:fldCharType="separate"/>
      </w:r>
      <w:r>
        <w:rPr>
          <w:rStyle w:val="a4"/>
          <w:rFonts w:cs="Times New Roman CYR"/>
        </w:rPr>
        <w:t>Статья 8</w:t>
      </w:r>
      <w:r>
        <w:fldChar w:fldCharType="end"/>
      </w:r>
      <w:r>
        <w:t>. Лицензионные требования</w:t>
      </w:r>
    </w:p>
    <w:bookmarkEnd w:id="10"/>
    <w:p w:rsidR="0088386E" w:rsidRDefault="0088386E">
      <w:r>
        <w:t xml:space="preserve">1. Комментируемая статья посвящена лицензионным требованиям, понятие которых определено в </w:t>
      </w:r>
      <w:hyperlink r:id="rId537" w:history="1">
        <w:r>
          <w:rPr>
            <w:rStyle w:val="a4"/>
            <w:rFonts w:cs="Times New Roman CYR"/>
          </w:rPr>
          <w:t>п. 7 ст. 3</w:t>
        </w:r>
      </w:hyperlink>
      <w:r>
        <w:t xml:space="preserve"> комментируемого Закона как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РФ и направлены на обеспечение достижения целей лицензирования. В комментарии к указанной статье говорилось, что Закон 2001 г. о лицензировании использовал понятие "лицензионные требования и условия", определяемое в </w:t>
      </w:r>
      <w:hyperlink r:id="rId538" w:history="1">
        <w:r>
          <w:rPr>
            <w:rStyle w:val="a4"/>
            <w:rFonts w:cs="Times New Roman CYR"/>
          </w:rPr>
          <w:t>п. 1</w:t>
        </w:r>
      </w:hyperlink>
      <w:r>
        <w:t xml:space="preserve"> его ст. 2 как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88386E" w:rsidRDefault="0088386E">
      <w:hyperlink r:id="rId539" w:history="1">
        <w:r>
          <w:rPr>
            <w:rStyle w:val="a4"/>
            <w:rFonts w:cs="Times New Roman CYR"/>
          </w:rPr>
          <w:t>Ч. 1</w:t>
        </w:r>
      </w:hyperlink>
      <w:r>
        <w:t xml:space="preserve"> комментируемой статьи предусматривает, что лицензионные требования устанавливаются положениями о лицензировании конкретных видов деятельности, утверждаемыми Правительством РФ. Данная норма соответствует такому основному принципу осуществления лицензирования, указанному в </w:t>
      </w:r>
      <w:hyperlink r:id="rId540" w:history="1">
        <w:r>
          <w:rPr>
            <w:rStyle w:val="a4"/>
            <w:rFonts w:cs="Times New Roman CYR"/>
          </w:rPr>
          <w:t>п. 4 ст. 4</w:t>
        </w:r>
      </w:hyperlink>
      <w:r>
        <w:t xml:space="preserve"> комментируемого Закона, как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 Полномочие Правительства РФ по утверждению положений о лицензировании конкретных видов деятельности закреплено в </w:t>
      </w:r>
      <w:hyperlink r:id="rId541" w:history="1">
        <w:r>
          <w:rPr>
            <w:rStyle w:val="a4"/>
            <w:rFonts w:cs="Times New Roman CYR"/>
          </w:rPr>
          <w:t>п. 2 ч. 1 ст. 5</w:t>
        </w:r>
      </w:hyperlink>
      <w:r>
        <w:t xml:space="preserve"> данного Закона.</w:t>
      </w:r>
    </w:p>
    <w:p w:rsidR="0088386E" w:rsidRDefault="0088386E">
      <w:r>
        <w:t xml:space="preserve">Закон 2001 г. о лицензировании не содержал отдельной нормы, подобной той, которая содержится в </w:t>
      </w:r>
      <w:hyperlink r:id="rId542" w:history="1">
        <w:r>
          <w:rPr>
            <w:rStyle w:val="a4"/>
            <w:rFonts w:cs="Times New Roman CYR"/>
          </w:rPr>
          <w:t>ч. 1</w:t>
        </w:r>
      </w:hyperlink>
      <w:r>
        <w:t xml:space="preserve"> комментируемой статьи, но соответствующее регулирование следовало из приведенного выше определения понятия "лицензионные требования и условия", данного в </w:t>
      </w:r>
      <w:hyperlink r:id="rId543" w:history="1">
        <w:r>
          <w:rPr>
            <w:rStyle w:val="a4"/>
            <w:rFonts w:cs="Times New Roman CYR"/>
          </w:rPr>
          <w:t>п. 1 ст. 2</w:t>
        </w:r>
      </w:hyperlink>
      <w:r>
        <w:t xml:space="preserve"> названного Закона, а также положения его </w:t>
      </w:r>
      <w:hyperlink r:id="rId544" w:history="1">
        <w:r>
          <w:rPr>
            <w:rStyle w:val="a4"/>
            <w:rFonts w:cs="Times New Roman CYR"/>
          </w:rPr>
          <w:t>ст. 5</w:t>
        </w:r>
      </w:hyperlink>
      <w:r>
        <w:t>, относящего к полномочиям Правительства РФ утверждение положений о лицензировании конкретных видов деятельности.</w:t>
      </w:r>
    </w:p>
    <w:p w:rsidR="0088386E" w:rsidRDefault="0088386E">
      <w:r>
        <w:t xml:space="preserve">2-3. В </w:t>
      </w:r>
      <w:hyperlink r:id="rId545" w:history="1">
        <w:r>
          <w:rPr>
            <w:rStyle w:val="a4"/>
            <w:rFonts w:cs="Times New Roman CYR"/>
          </w:rPr>
          <w:t>ч. 2</w:t>
        </w:r>
      </w:hyperlink>
      <w:r>
        <w:t xml:space="preserve"> комментируемой статьи определено, что лицензионные требования включают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РФ и направленные на обеспечение достижения целей лицензирования. При этом отдельно упомянуто, что к таким требованиям относятся и требования, предусмотренные </w:t>
      </w:r>
      <w:hyperlink r:id="rId546" w:history="1">
        <w:r>
          <w:rPr>
            <w:rStyle w:val="a4"/>
            <w:rFonts w:cs="Times New Roman CYR"/>
          </w:rPr>
          <w:t>ч.ч. 4.1</w:t>
        </w:r>
      </w:hyperlink>
      <w:r>
        <w:t xml:space="preserve"> и </w:t>
      </w:r>
      <w:hyperlink r:id="rId547" w:history="1">
        <w:r>
          <w:rPr>
            <w:rStyle w:val="a4"/>
            <w:rFonts w:cs="Times New Roman CYR"/>
          </w:rPr>
          <w:t>5</w:t>
        </w:r>
      </w:hyperlink>
      <w:r>
        <w:t xml:space="preserve"> данной статьи (о данных требованиях см. ниже).</w:t>
      </w:r>
    </w:p>
    <w:p w:rsidR="0088386E" w:rsidRDefault="0088386E">
      <w:r>
        <w:t xml:space="preserve">В </w:t>
      </w:r>
      <w:hyperlink r:id="rId548" w:history="1">
        <w:r>
          <w:rPr>
            <w:rStyle w:val="a4"/>
            <w:rFonts w:cs="Times New Roman CYR"/>
          </w:rPr>
          <w:t>Законе</w:t>
        </w:r>
      </w:hyperlink>
      <w:r>
        <w:t xml:space="preserve"> 2001 г. о лицензировании такое регулирование прямо не предусматривалось. Соответственно, норма </w:t>
      </w:r>
      <w:hyperlink r:id="rId549" w:history="1">
        <w:r>
          <w:rPr>
            <w:rStyle w:val="a4"/>
            <w:rFonts w:cs="Times New Roman CYR"/>
          </w:rPr>
          <w:t>ч. 2</w:t>
        </w:r>
      </w:hyperlink>
      <w:r>
        <w:t xml:space="preserve"> комментируемой статьи является нововведением, хотя и не имеющим характера кардинального изменения. Уточняющими нововведениями также являются положения </w:t>
      </w:r>
      <w:hyperlink r:id="rId550" w:history="1">
        <w:r>
          <w:rPr>
            <w:rStyle w:val="a4"/>
            <w:rFonts w:cs="Times New Roman CYR"/>
          </w:rPr>
          <w:t>ч. 3</w:t>
        </w:r>
      </w:hyperlink>
      <w:r>
        <w:t xml:space="preserve"> данной статьи, предусматривающие требования, которые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в перечень лицензионных требований.</w:t>
      </w:r>
    </w:p>
    <w:p w:rsidR="0088386E" w:rsidRDefault="0088386E">
      <w:r>
        <w:t xml:space="preserve">Следует отметить, что перечень таких требований сформулирован закрытым, что соответствует такому упомянутому выше основному принципу осуществления лицензирования, </w:t>
      </w:r>
      <w:r>
        <w:lastRenderedPageBreak/>
        <w:t xml:space="preserve">указанному в </w:t>
      </w:r>
      <w:hyperlink r:id="rId551" w:history="1">
        <w:r>
          <w:rPr>
            <w:rStyle w:val="a4"/>
            <w:rFonts w:cs="Times New Roman CYR"/>
          </w:rPr>
          <w:t>п. 4 ст. 4</w:t>
        </w:r>
      </w:hyperlink>
      <w:r>
        <w:t xml:space="preserve"> комментируемого Закона, как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 В </w:t>
      </w:r>
      <w:hyperlink r:id="rId552" w:history="1">
        <w:r>
          <w:rPr>
            <w:rStyle w:val="a4"/>
            <w:rFonts w:cs="Times New Roman CYR"/>
          </w:rPr>
          <w:t>п. 5 ч. 3</w:t>
        </w:r>
      </w:hyperlink>
      <w:r>
        <w:t xml:space="preserve"> комментируемой статьи указано на "иные" требования, нежели предусмотренные другими пунктами данной части. В первоначальной редакции данного пункта шла речь только о требованиях, установленных федеральными законами, указанными в </w:t>
      </w:r>
      <w:hyperlink r:id="rId553" w:history="1">
        <w:r>
          <w:rPr>
            <w:rStyle w:val="a4"/>
            <w:rFonts w:cs="Times New Roman CYR"/>
          </w:rPr>
          <w:t>ч. 4 ст. 1</w:t>
        </w:r>
      </w:hyperlink>
      <w:r>
        <w:t xml:space="preserve"> комментируемого Закона, т.е. федеральными законами, которые могут устанавливать особенности лицензирования таких видов деятельности, как: оказание услуг связи, телевизионное вещание и (или) радиовещание; частная детективная (сыскная) деятельность и частная охранная деятельность; образовательная деятельность. Однако </w:t>
      </w:r>
      <w:hyperlink r:id="rId554" w:history="1">
        <w:r>
          <w:rPr>
            <w:rStyle w:val="a4"/>
            <w:rFonts w:cs="Times New Roman CYR"/>
          </w:rPr>
          <w:t>Федеральным законом</w:t>
        </w:r>
      </w:hyperlink>
      <w:r>
        <w:t xml:space="preserve"> от 25 июня 2012 г. N 93-ФЗ</w:t>
      </w:r>
      <w:hyperlink r:id="rId555" w:history="1">
        <w:r>
          <w:rPr>
            <w:rStyle w:val="a4"/>
            <w:rFonts w:cs="Times New Roman CYR"/>
          </w:rPr>
          <w:t>*(96)</w:t>
        </w:r>
      </w:hyperlink>
      <w:r>
        <w:t xml:space="preserve"> исключено указание на эти федеральные законы. Соответственно, в действующей редакции п. 5 ч. 3 комментируемого Закона говорится о любых федеральных законах.</w:t>
      </w:r>
    </w:p>
    <w:p w:rsidR="0088386E" w:rsidRDefault="0088386E">
      <w:r>
        <w:t xml:space="preserve">4. В </w:t>
      </w:r>
      <w:hyperlink r:id="rId556" w:history="1">
        <w:r>
          <w:rPr>
            <w:rStyle w:val="a4"/>
            <w:rFonts w:cs="Times New Roman CYR"/>
          </w:rPr>
          <w:t>ч. 4</w:t>
        </w:r>
      </w:hyperlink>
      <w:r>
        <w:t xml:space="preserve"> комментируемой статьи установлено, что к лицензионным требованиям не могут быть отнесены:</w:t>
      </w:r>
    </w:p>
    <w:p w:rsidR="0088386E" w:rsidRDefault="0088386E">
      <w:r>
        <w:t>- требования о соблюдении законодательства РФ в соответствующей сфере деятельности в целом;</w:t>
      </w:r>
    </w:p>
    <w:p w:rsidR="0088386E" w:rsidRDefault="0088386E">
      <w:r>
        <w:t>- требования законодательства РФ, соблюдение которых является обязанностью любого хозяйствующего субъекта;</w:t>
      </w:r>
    </w:p>
    <w:p w:rsidR="0088386E" w:rsidRDefault="0088386E">
      <w:r>
        <w:t>- требования к конкретным видам и объему выпускаемой или планируемой к выпуску продукции;</w:t>
      </w:r>
    </w:p>
    <w:p w:rsidR="0088386E" w:rsidRDefault="0088386E">
      <w:r>
        <w:t xml:space="preserve">- требования к объему выполняемых работ, оказываемых услуг (указание на такие требования введено </w:t>
      </w:r>
      <w:hyperlink r:id="rId557" w:history="1">
        <w:r>
          <w:rPr>
            <w:rStyle w:val="a4"/>
            <w:rFonts w:cs="Times New Roman CYR"/>
          </w:rPr>
          <w:t>Федеральным законом</w:t>
        </w:r>
      </w:hyperlink>
      <w:r>
        <w:t xml:space="preserve"> от 25 июня 2012 г. N 93-ФЗ).</w:t>
      </w:r>
    </w:p>
    <w:p w:rsidR="0088386E" w:rsidRDefault="0088386E">
      <w:r>
        <w:t xml:space="preserve">Закон 2001 г. о лицензировании подобных положений не закреплял, за исключением того, что в </w:t>
      </w:r>
      <w:hyperlink r:id="rId558" w:history="1">
        <w:r>
          <w:rPr>
            <w:rStyle w:val="a4"/>
            <w:rFonts w:cs="Times New Roman CYR"/>
          </w:rPr>
          <w:t>п. 3</w:t>
        </w:r>
      </w:hyperlink>
      <w:r>
        <w:t xml:space="preserve"> его ст. 9 устанавливался запрет отказа в выдаче лицензии на основании величины объема продукции (работ, услуг), производимой или планируемой для производства соискателем лицензии.</w:t>
      </w:r>
    </w:p>
    <w:p w:rsidR="0088386E" w:rsidRDefault="0088386E">
      <w:r>
        <w:t xml:space="preserve">В качестве иллюстрации к положениям </w:t>
      </w:r>
      <w:hyperlink r:id="rId559" w:history="1">
        <w:r>
          <w:rPr>
            <w:rStyle w:val="a4"/>
            <w:rFonts w:cs="Times New Roman CYR"/>
          </w:rPr>
          <w:t>ч. 4</w:t>
        </w:r>
      </w:hyperlink>
      <w:r>
        <w:t xml:space="preserve"> комментируемой статьи представляется целесообразным упомянуть </w:t>
      </w:r>
      <w:hyperlink r:id="rId560" w:history="1">
        <w:r>
          <w:rPr>
            <w:rStyle w:val="a4"/>
            <w:rFonts w:cs="Times New Roman CYR"/>
          </w:rPr>
          <w:t>Решение</w:t>
        </w:r>
      </w:hyperlink>
      <w:r>
        <w:t xml:space="preserve"> ВАС РФ от 23 апреля 2013 г. N ВАС-899/13</w:t>
      </w:r>
      <w:hyperlink r:id="rId561" w:history="1">
        <w:r>
          <w:rPr>
            <w:rStyle w:val="a4"/>
            <w:rFonts w:cs="Times New Roman CYR"/>
          </w:rPr>
          <w:t>*(97)</w:t>
        </w:r>
      </w:hyperlink>
      <w:r>
        <w:t xml:space="preserve">, в котором дана оценка </w:t>
      </w:r>
      <w:hyperlink r:id="rId562" w:history="1">
        <w:r>
          <w:rPr>
            <w:rStyle w:val="a4"/>
            <w:rFonts w:cs="Times New Roman CYR"/>
          </w:rPr>
          <w:t>п. 4</w:t>
        </w:r>
      </w:hyperlink>
      <w:r>
        <w:t xml:space="preserve"> Перечня лицензионных условий в области оказания услуг местной телефонной связи, утв. </w:t>
      </w:r>
      <w:hyperlink r:id="rId563" w:history="1">
        <w:r>
          <w:rPr>
            <w:rStyle w:val="a4"/>
            <w:rFonts w:cs="Times New Roman CYR"/>
          </w:rPr>
          <w:t>Постановлением</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устанавливающему в качестве лицензионного условия осуществления деятельности в названной области обеспечение предоставления абоненту: доступа к сети связи лицензиата; абонентской линии в постоянное пользование; местных телефонных соединений по сети фиксированной телефонной связи с использованием пользовательского (оконечного) оборудования с выделением абоненту лицензиата номера (номеров) из плана нумерации сети местной телефонной связи для: передачи голосовой информации, передачи факсимильных сообщений, передачи данных; доступа к услугам связи сети связи общего пользования, кроме услуг подвижной связи; доступа к системе информационно-справочного обслуживания; возможности бесплатного круглосуточного вызова экстренных оперативных служб.</w:t>
      </w:r>
    </w:p>
    <w:p w:rsidR="0088386E" w:rsidRDefault="0088386E">
      <w:r>
        <w:t xml:space="preserve">Заявитель по делу полагал, что указанные условия являются требованиями к объему предоставляемых услуг, что противоречит </w:t>
      </w:r>
      <w:hyperlink r:id="rId564" w:history="1">
        <w:r>
          <w:rPr>
            <w:rStyle w:val="a4"/>
            <w:rFonts w:cs="Times New Roman CYR"/>
          </w:rPr>
          <w:t>ч. 4</w:t>
        </w:r>
      </w:hyperlink>
      <w:r>
        <w:t xml:space="preserve"> комментируемой статьи. Однако ВАС РФ указал, что данный довод не может быть признан обоснованным, поскольку под объемом, согласно Толковому словарю русского языка, понимается содержание чего-либо с точки зрения величины, размеров, количества. Как отмечено при этом, в свою очередь, величина, количество измеряются в определенных единицах измерения; вышеуказанные условия не являются требованиями к объему предоставляемых абоненту местной телефонной сети услуг, поскольку от их выполнения зависит сама возможность предоставления абоненту услуг местной телефонной связи.</w:t>
      </w:r>
    </w:p>
    <w:p w:rsidR="0088386E" w:rsidRDefault="0088386E">
      <w:r>
        <w:t xml:space="preserve">4.1. </w:t>
      </w:r>
      <w:hyperlink r:id="rId565" w:history="1">
        <w:r>
          <w:rPr>
            <w:rStyle w:val="a4"/>
            <w:rFonts w:cs="Times New Roman CYR"/>
          </w:rPr>
          <w:t>Ч. 4.1</w:t>
        </w:r>
      </w:hyperlink>
      <w:r>
        <w:t xml:space="preserve"> комментируемой статьи, введенная </w:t>
      </w:r>
      <w:hyperlink r:id="rId566" w:history="1">
        <w:r>
          <w:rPr>
            <w:rStyle w:val="a4"/>
            <w:rFonts w:cs="Times New Roman CYR"/>
          </w:rPr>
          <w:t>Федеральным законом</w:t>
        </w:r>
      </w:hyperlink>
      <w:r>
        <w:t xml:space="preserve"> от 25 июня 2012 г. N 93-ФЗ, предусматривает дополнительные лицензионные требования при осуществлении деятельности, указанной в </w:t>
      </w:r>
      <w:hyperlink r:id="rId567" w:history="1">
        <w:r>
          <w:rPr>
            <w:rStyle w:val="a4"/>
            <w:rFonts w:cs="Times New Roman CYR"/>
          </w:rPr>
          <w:t>п. 6 ч. 1 ст. 12</w:t>
        </w:r>
      </w:hyperlink>
      <w:r>
        <w:t xml:space="preserve"> комментируемого Закона, т.е. производства и реализации </w:t>
      </w:r>
      <w:r>
        <w:lastRenderedPageBreak/>
        <w:t>защищенной от подделок полиграфической продукции. Это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w:t>
      </w:r>
    </w:p>
    <w:p w:rsidR="0088386E" w:rsidRDefault="0088386E">
      <w:r>
        <w:t xml:space="preserve">Определение указанных требований и условий делегировано федеральному органу исполнительной власти, осуществляющему нормативно-правовое регулирование в сфере производства и оборота защищенной от подделок полиграфической продукции. Таким федеральным органом исполнительной власти в соответствии с </w:t>
      </w:r>
      <w:hyperlink r:id="rId568" w:history="1">
        <w:r>
          <w:rPr>
            <w:rStyle w:val="a4"/>
            <w:rFonts w:cs="Times New Roman CYR"/>
          </w:rPr>
          <w:t>п. 1</w:t>
        </w:r>
      </w:hyperlink>
      <w:r>
        <w:t xml:space="preserve"> Положения о Министерстве финансов Российской Федерации, утв. </w:t>
      </w:r>
      <w:hyperlink r:id="rId569" w:history="1">
        <w:r>
          <w:rPr>
            <w:rStyle w:val="a4"/>
            <w:rFonts w:cs="Times New Roman CYR"/>
          </w:rPr>
          <w:t>Постановлением</w:t>
        </w:r>
      </w:hyperlink>
      <w:r>
        <w:t xml:space="preserve"> Правительства РФ от 30 июня 2004 г. N 329 "О Министерстве финансов Российской Федерации"</w:t>
      </w:r>
      <w:hyperlink r:id="rId570" w:history="1">
        <w:r>
          <w:rPr>
            <w:rStyle w:val="a4"/>
            <w:rFonts w:cs="Times New Roman CYR"/>
          </w:rPr>
          <w:t>*(98)</w:t>
        </w:r>
      </w:hyperlink>
      <w:r>
        <w:t xml:space="preserve">, является Минфин России. Соответствующим актом является </w:t>
      </w:r>
      <w:hyperlink r:id="rId571" w:history="1">
        <w:r>
          <w:rPr>
            <w:rStyle w:val="a4"/>
            <w:rFonts w:cs="Times New Roman CYR"/>
          </w:rPr>
          <w:t>Приказ</w:t>
        </w:r>
      </w:hyperlink>
      <w:r>
        <w:t xml:space="preserve"> Минфина России от 7 февраля 2003 г. N 14н "О реализации Постановления Правительства Российской Федерации от 11 ноября 2002 г. N 817"</w:t>
      </w:r>
      <w:hyperlink r:id="rId572" w:history="1">
        <w:r>
          <w:rPr>
            <w:rStyle w:val="a4"/>
            <w:rFonts w:cs="Times New Roman CYR"/>
          </w:rPr>
          <w:t>*(99)</w:t>
        </w:r>
      </w:hyperlink>
      <w:r>
        <w:t xml:space="preserve">, которым утверждены </w:t>
      </w:r>
      <w:hyperlink r:id="rId573" w:history="1">
        <w:r>
          <w:rPr>
            <w:rStyle w:val="a4"/>
            <w:rFonts w:cs="Times New Roman CYR"/>
          </w:rPr>
          <w:t>Требования</w:t>
        </w:r>
      </w:hyperlink>
      <w:r>
        <w:t xml:space="preserve"> по режиму охраны помещений (территории), используемых для осуществления деятельности по изготовлению и учету защищенной полиграфической продукции, и </w:t>
      </w:r>
      <w:hyperlink r:id="rId574" w:history="1">
        <w:r>
          <w:rPr>
            <w:rStyle w:val="a4"/>
            <w:rFonts w:cs="Times New Roman CYR"/>
          </w:rPr>
          <w:t>Технические требования</w:t>
        </w:r>
      </w:hyperlink>
      <w:r>
        <w:t xml:space="preserve"> и условия изготовления защищенной полиграфической продукции.</w:t>
      </w:r>
    </w:p>
    <w:p w:rsidR="0088386E" w:rsidRDefault="0088386E">
      <w:r>
        <w:t xml:space="preserve">5. </w:t>
      </w:r>
      <w:hyperlink r:id="rId575" w:history="1">
        <w:r>
          <w:rPr>
            <w:rStyle w:val="a4"/>
            <w:rFonts w:cs="Times New Roman CYR"/>
          </w:rPr>
          <w:t>Ч. 5</w:t>
        </w:r>
      </w:hyperlink>
      <w:r>
        <w:t xml:space="preserve"> комментируемой статьи предусматривает одно из лицензионных требований в отношении деятельности, указанной в </w:t>
      </w:r>
      <w:hyperlink r:id="rId576" w:history="1">
        <w:r>
          <w:rPr>
            <w:rStyle w:val="a4"/>
            <w:rFonts w:cs="Times New Roman CYR"/>
          </w:rPr>
          <w:t>п. 38 ч. 1 ст. 12</w:t>
        </w:r>
      </w:hyperlink>
      <w:r>
        <w:t xml:space="preserve"> комментируемого Закона, т.е.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В качестве такого лицензионного требования установлено требование об осуществлении названной деятельности с использованием производственного оборудования, принадлежащего лицензиату на праве собственности.</w:t>
      </w:r>
    </w:p>
    <w:p w:rsidR="0088386E" w:rsidRDefault="0088386E">
      <w:r>
        <w:t xml:space="preserve">Такое регулирование ранее содержалось в </w:t>
      </w:r>
      <w:hyperlink r:id="rId577" w:history="1">
        <w:r>
          <w:rPr>
            <w:rStyle w:val="a4"/>
            <w:rFonts w:cs="Times New Roman CYR"/>
          </w:rPr>
          <w:t>ст. 17.2</w:t>
        </w:r>
      </w:hyperlink>
      <w:r>
        <w:t xml:space="preserve"> "Лицензионные требования и условия при осуществлении лицензирования конкретного вида деятельности" Закона 2001 г. о лицензировании. Указанная статья была введена </w:t>
      </w:r>
      <w:hyperlink r:id="rId578" w:history="1">
        <w:r>
          <w:rPr>
            <w:rStyle w:val="a4"/>
            <w:rFonts w:cs="Times New Roman CYR"/>
          </w:rPr>
          <w:t>Федеральным законом</w:t>
        </w:r>
      </w:hyperlink>
      <w:r>
        <w:t xml:space="preserve"> от 4 октября 2010 г. N 269-ФЗ, разработчиками проекта которого отмечалось, что данный законопроект подготовлен в соответствии с обязательствами, взятыми на себя Правительством РФ в рамках Соглашения между Правительством Российской Федерации и Правительством Соединенных Штатов Америки о защите прав интеллектуальной собственности, одобренного </w:t>
      </w:r>
      <w:hyperlink r:id="rId579" w:history="1">
        <w:r>
          <w:rPr>
            <w:rStyle w:val="a4"/>
            <w:rFonts w:cs="Times New Roman CYR"/>
          </w:rPr>
          <w:t>распоряжением</w:t>
        </w:r>
      </w:hyperlink>
      <w:r>
        <w:t xml:space="preserve"> Правительства РФ от 15 ноября 2006 г. N 1566-р</w:t>
      </w:r>
      <w:hyperlink r:id="rId580" w:history="1">
        <w:r>
          <w:rPr>
            <w:rStyle w:val="a4"/>
            <w:rFonts w:cs="Times New Roman CYR"/>
          </w:rPr>
          <w:t>*(100)</w:t>
        </w:r>
      </w:hyperlink>
      <w:r>
        <w:t>, а также в соответствии с договоренностями, достигнутыми в ходе переговорного процесса о присоединении России к ВТО.</w:t>
      </w:r>
    </w:p>
    <w:p w:rsidR="0088386E" w:rsidRDefault="0088386E"/>
    <w:bookmarkStart w:id="11" w:name="sub_9"/>
    <w:p w:rsidR="0088386E" w:rsidRDefault="0088386E">
      <w:pPr>
        <w:pStyle w:val="a5"/>
      </w:pPr>
      <w:r>
        <w:fldChar w:fldCharType="begin"/>
      </w:r>
      <w:r>
        <w:instrText>HYPERLINK "http://internet.garant.ru/document/redirect/12185475/9"</w:instrText>
      </w:r>
      <w:r>
        <w:fldChar w:fldCharType="separate"/>
      </w:r>
      <w:r>
        <w:rPr>
          <w:rStyle w:val="a4"/>
          <w:rFonts w:cs="Times New Roman CYR"/>
        </w:rPr>
        <w:t>Статья 9</w:t>
      </w:r>
      <w:r>
        <w:fldChar w:fldCharType="end"/>
      </w:r>
      <w:r>
        <w:t>. Действие лицензии</w:t>
      </w:r>
    </w:p>
    <w:bookmarkEnd w:id="11"/>
    <w:p w:rsidR="0088386E" w:rsidRDefault="0088386E">
      <w:r>
        <w:t xml:space="preserve">1. В комментируемой статье регламентировано действие лицензии. В </w:t>
      </w:r>
      <w:hyperlink r:id="rId581" w:history="1">
        <w:r>
          <w:rPr>
            <w:rStyle w:val="a4"/>
            <w:rFonts w:cs="Times New Roman CYR"/>
          </w:rPr>
          <w:t>ч. 1</w:t>
        </w:r>
      </w:hyperlink>
      <w:r>
        <w:t xml:space="preserve"> данной статьи установлено, что лицензия предоставляется на каждый вид деятельности, указанный в </w:t>
      </w:r>
      <w:hyperlink r:id="rId582" w:history="1">
        <w:r>
          <w:rPr>
            <w:rStyle w:val="a4"/>
            <w:rFonts w:cs="Times New Roman CYR"/>
          </w:rPr>
          <w:t>ч. 1 ст. 12</w:t>
        </w:r>
      </w:hyperlink>
      <w:r>
        <w:t xml:space="preserve"> комментируемого Закона. В </w:t>
      </w:r>
      <w:hyperlink r:id="rId583" w:history="1">
        <w:r>
          <w:rPr>
            <w:rStyle w:val="a4"/>
            <w:rFonts w:cs="Times New Roman CYR"/>
          </w:rPr>
          <w:t>п. 1 ст. 7</w:t>
        </w:r>
      </w:hyperlink>
      <w:r>
        <w:t xml:space="preserve"> Закона 2001 г. о лицензировании содержалось точно такое же правило. При этом устанавливалось, что 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 Данное положение не воспроизведено в комментируемом Законе, но с очевидностью подразумевается.</w:t>
      </w:r>
    </w:p>
    <w:p w:rsidR="0088386E" w:rsidRDefault="0088386E">
      <w:r>
        <w:t xml:space="preserve">Как отмечалось в </w:t>
      </w:r>
      <w:hyperlink r:id="rId584" w:history="1">
        <w:r>
          <w:rPr>
            <w:rStyle w:val="a4"/>
            <w:rFonts w:cs="Times New Roman CYR"/>
          </w:rPr>
          <w:t>Определении</w:t>
        </w:r>
      </w:hyperlink>
      <w:r>
        <w:t xml:space="preserve"> КС РФ от 4 октября 2006 г. N 441-О</w:t>
      </w:r>
      <w:hyperlink r:id="rId585" w:history="1">
        <w:r>
          <w:rPr>
            <w:rStyle w:val="a4"/>
            <w:rFonts w:cs="Times New Roman CYR"/>
          </w:rPr>
          <w:t>*(101)</w:t>
        </w:r>
      </w:hyperlink>
      <w:r>
        <w:t xml:space="preserve">, закрепленное </w:t>
      </w:r>
      <w:hyperlink r:id="rId586" w:history="1">
        <w:r>
          <w:rPr>
            <w:rStyle w:val="a4"/>
            <w:rFonts w:cs="Times New Roman CYR"/>
          </w:rPr>
          <w:t>абз. 2 п. 1 ст. 7</w:t>
        </w:r>
      </w:hyperlink>
      <w:r>
        <w:t xml:space="preserve"> Закона 2001 г. о лицензировании требование, согласно которому деятельность, осуществляемая в соответствии с лицензией, может выполняться только самим получившим лицензию индивидуальным предпринимателем, не может рассматриваться как нарушающее конституционные права и свободы заявительницы; приобретаемое на основе лицензии право осуществлять определенный вид деятельности обусловливает персонифицированный характер лицензии, означающий, что лицензируемая деятельность всегда должна выполняться только лицензиатом; в противном случае, а именно при передаче возникшего в силу лицензии права на </w:t>
      </w:r>
      <w:r>
        <w:lastRenderedPageBreak/>
        <w:t>осуществление конкретного вида деятельности другому лицу, утрачивается смысл лицензирования.</w:t>
      </w:r>
    </w:p>
    <w:p w:rsidR="0088386E" w:rsidRDefault="0088386E">
      <w:r>
        <w:t xml:space="preserve">2-3. В соответствии с </w:t>
      </w:r>
      <w:hyperlink r:id="rId587" w:history="1">
        <w:r>
          <w:rPr>
            <w:rStyle w:val="a4"/>
            <w:rFonts w:cs="Times New Roman CYR"/>
          </w:rPr>
          <w:t>ч. 2</w:t>
        </w:r>
      </w:hyperlink>
      <w:r>
        <w:t xml:space="preserve"> комментируемой статьи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РФ. Ранее в </w:t>
      </w:r>
      <w:hyperlink r:id="rId588" w:history="1">
        <w:r>
          <w:rPr>
            <w:rStyle w:val="a4"/>
            <w:rFonts w:cs="Times New Roman CYR"/>
          </w:rPr>
          <w:t>п. 2 ст. 7</w:t>
        </w:r>
      </w:hyperlink>
      <w:r>
        <w:t xml:space="preserve"> Закона 2001 г. о лицензировании было закреплено такое же правило, но с указанием на то, что речь идет как о лицензии, предоставленной федеральным органом исполнительной власти, так и о лицензии, предоставленной органом исполнительной власти субъекта РФ.</w:t>
      </w:r>
    </w:p>
    <w:p w:rsidR="0088386E" w:rsidRDefault="0088386E">
      <w:r>
        <w:t xml:space="preserve">Рассматриваемое правило закреплено в развитие такого основного принципа осуществления лицензирования, указанного в </w:t>
      </w:r>
      <w:hyperlink r:id="rId589" w:history="1">
        <w:r>
          <w:rPr>
            <w:rStyle w:val="a4"/>
            <w:rFonts w:cs="Times New Roman CYR"/>
          </w:rPr>
          <w:t>п. 1 ст. 4</w:t>
        </w:r>
      </w:hyperlink>
      <w:r>
        <w:t xml:space="preserve"> комментируемого Закона, как обеспечение единства экономического пространства на территории РФ. В </w:t>
      </w:r>
      <w:hyperlink w:anchor="sub_4" w:history="1">
        <w:r>
          <w:rPr>
            <w:rStyle w:val="a4"/>
            <w:rFonts w:cs="Times New Roman CYR"/>
          </w:rPr>
          <w:t>комментарии</w:t>
        </w:r>
      </w:hyperlink>
      <w:r>
        <w:t xml:space="preserve"> к указанной статье говорилось, что этот принцип является одной из основ конституционного строя России.</w:t>
      </w:r>
    </w:p>
    <w:p w:rsidR="0088386E" w:rsidRDefault="0088386E">
      <w:r>
        <w:t xml:space="preserve">Нововведением </w:t>
      </w:r>
      <w:hyperlink r:id="rId590" w:history="1">
        <w:r>
          <w:rPr>
            <w:rStyle w:val="a4"/>
            <w:rFonts w:cs="Times New Roman CYR"/>
          </w:rPr>
          <w:t>ч. 2</w:t>
        </w:r>
      </w:hyperlink>
      <w:r>
        <w:t xml:space="preserve"> комментируемой статьи является непосредственное указание на момент, с которого юридическое лицо или индивидуальный предприниматель, получившие лицензию, вправе осуществлять деятельность, на которую предоставлена лицензия, - это день, следующий за днем принятия решения о предоставлении лицензии.</w:t>
      </w:r>
    </w:p>
    <w:p w:rsidR="0088386E" w:rsidRDefault="0088386E">
      <w:r>
        <w:t xml:space="preserve">При этом в </w:t>
      </w:r>
      <w:hyperlink r:id="rId591" w:history="1">
        <w:r>
          <w:rPr>
            <w:rStyle w:val="a4"/>
            <w:rFonts w:cs="Times New Roman CYR"/>
          </w:rPr>
          <w:t>ч. 3</w:t>
        </w:r>
      </w:hyperlink>
      <w:r>
        <w:t xml:space="preserve"> данной статьи закреплено еще одно нововведение, представляющее собой правило определения дня принятия решения о предоставлении лицензии, - таким днем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8386E" w:rsidRDefault="0088386E">
      <w:hyperlink r:id="rId592" w:history="1">
        <w:r>
          <w:rPr>
            <w:rStyle w:val="a4"/>
            <w:rFonts w:cs="Times New Roman CYR"/>
          </w:rPr>
          <w:t>Федеральным законом</w:t>
        </w:r>
      </w:hyperlink>
      <w:r>
        <w:t xml:space="preserve"> от 4 марта 2013 г. N 22-ФЗ </w:t>
      </w:r>
      <w:hyperlink r:id="rId593" w:history="1">
        <w:r>
          <w:rPr>
            <w:rStyle w:val="a4"/>
            <w:rFonts w:cs="Times New Roman CYR"/>
          </w:rPr>
          <w:t>ч. 2</w:t>
        </w:r>
      </w:hyperlink>
      <w:r>
        <w:t xml:space="preserve"> комментируемой статьи дополнена положением о том, что деятельность, на которую предоставлена лицензия, может осуществляться не только на всей территории РФ, но и на иных территориях, над которыми Россия осуществляет юрисдикцию в соответствии с законодательством РФ и нормами международного права. Точно такое же изменение внесено тем же Законом в </w:t>
      </w:r>
      <w:hyperlink r:id="rId594" w:history="1">
        <w:r>
          <w:rPr>
            <w:rStyle w:val="a4"/>
            <w:rFonts w:cs="Times New Roman CYR"/>
          </w:rPr>
          <w:t>п. 3 ст. 3</w:t>
        </w:r>
      </w:hyperlink>
      <w:r>
        <w:t xml:space="preserve"> комментируемого Закона (см. </w:t>
      </w:r>
      <w:hyperlink w:anchor="sub_3" w:history="1">
        <w:r>
          <w:rPr>
            <w:rStyle w:val="a4"/>
            <w:rFonts w:cs="Times New Roman CYR"/>
          </w:rPr>
          <w:t>комментарий</w:t>
        </w:r>
      </w:hyperlink>
      <w:r>
        <w:t xml:space="preserve"> к указанной статье).</w:t>
      </w:r>
    </w:p>
    <w:p w:rsidR="0088386E" w:rsidRDefault="0088386E">
      <w:r>
        <w:t xml:space="preserve">4. В </w:t>
      </w:r>
      <w:hyperlink r:id="rId595" w:history="1">
        <w:r>
          <w:rPr>
            <w:rStyle w:val="a4"/>
            <w:rFonts w:cs="Times New Roman CYR"/>
          </w:rPr>
          <w:t>ч. 4</w:t>
        </w:r>
      </w:hyperlink>
      <w:r>
        <w:t xml:space="preserve"> комментируемой статьи установлено, что лицензия действует бессрочно. Данное правило является нововведением, поскольку в </w:t>
      </w:r>
      <w:hyperlink r:id="rId596" w:history="1">
        <w:r>
          <w:rPr>
            <w:rStyle w:val="a4"/>
            <w:rFonts w:cs="Times New Roman CYR"/>
          </w:rPr>
          <w:t>ст. 8</w:t>
        </w:r>
      </w:hyperlink>
      <w:r>
        <w:t xml:space="preserve"> Закона 2001 г. о лицензировании (в ред. </w:t>
      </w:r>
      <w:hyperlink r:id="rId597" w:history="1">
        <w:r>
          <w:rPr>
            <w:rStyle w:val="a4"/>
            <w:rFonts w:cs="Times New Roman CYR"/>
          </w:rPr>
          <w:t>Федерального закона</w:t>
        </w:r>
      </w:hyperlink>
      <w:r>
        <w:t xml:space="preserve"> от 25 ноября 2009 г. N 273-ФЗ) в отношении срока действия лицензии предусматривалось следующее: срок действия лицензии не может быть менее чем пять лет, если иное не предусмотрено названным Законом; срок действия лицензии по его окончании может быть продлен по заявлению лицензиата; продление срока действия лицензии осуществляется в порядке переоформления документа, подтверждающего наличие лицензии; положениями о лицензировании конкретных видов деятельности может быть предусмотрено бессрочное действие лицензии.</w:t>
      </w:r>
    </w:p>
    <w:p w:rsidR="0088386E" w:rsidRDefault="0088386E">
      <w:r>
        <w:t xml:space="preserve">Как упоминалось выше (см. </w:t>
      </w:r>
      <w:hyperlink w:anchor="sub_222222" w:history="1">
        <w:r>
          <w:rPr>
            <w:rStyle w:val="a4"/>
            <w:rFonts w:cs="Times New Roman CYR"/>
          </w:rPr>
          <w:t>введение</w:t>
        </w:r>
      </w:hyperlink>
      <w:r>
        <w:t xml:space="preserve">), установление бессрочного действия лицензии продекларировано разработчиками законопроекта, принятого в качестве комментируемого </w:t>
      </w:r>
      <w:hyperlink r:id="rId598" w:history="1">
        <w:r>
          <w:rPr>
            <w:rStyle w:val="a4"/>
            <w:rFonts w:cs="Times New Roman CYR"/>
          </w:rPr>
          <w:t>Закона</w:t>
        </w:r>
      </w:hyperlink>
      <w:r>
        <w:t>, в качестве одной из норм, направленных на совершенствование процедур лицензирования. При этом отмечалось, что данная норма позволит исключить процедуру продления срока ее действия и, соответственно, снизить финансовые и материальные издержки лицензиатов.</w:t>
      </w:r>
    </w:p>
    <w:p w:rsidR="0088386E" w:rsidRDefault="0088386E">
      <w:r>
        <w:t xml:space="preserve">Соответственно норме </w:t>
      </w:r>
      <w:hyperlink r:id="rId599" w:history="1">
        <w:r>
          <w:rPr>
            <w:rStyle w:val="a4"/>
            <w:rFonts w:cs="Times New Roman CYR"/>
          </w:rPr>
          <w:t>ч. 4</w:t>
        </w:r>
      </w:hyperlink>
      <w:r>
        <w:t xml:space="preserve"> комментируемой статьи заключительным положением </w:t>
      </w:r>
      <w:hyperlink r:id="rId600" w:history="1">
        <w:r>
          <w:rPr>
            <w:rStyle w:val="a4"/>
            <w:rFonts w:cs="Times New Roman CYR"/>
          </w:rPr>
          <w:t>ч. 3 ст. 22</w:t>
        </w:r>
      </w:hyperlink>
      <w:r>
        <w:t xml:space="preserve"> комментируемого Закона установлено, что предоставленные до дня </w:t>
      </w:r>
      <w:hyperlink r:id="rId601" w:history="1">
        <w:r>
          <w:rPr>
            <w:rStyle w:val="a4"/>
            <w:rFonts w:cs="Times New Roman CYR"/>
          </w:rPr>
          <w:t>вступления в силу</w:t>
        </w:r>
      </w:hyperlink>
      <w:r>
        <w:t xml:space="preserve"> данного Закона лицензии (срок действия которых не истек до дня вступления в силу данного Закона) на виды деятельности, указанные в </w:t>
      </w:r>
      <w:hyperlink r:id="rId602" w:history="1">
        <w:r>
          <w:rPr>
            <w:rStyle w:val="a4"/>
            <w:rFonts w:cs="Times New Roman CYR"/>
          </w:rPr>
          <w:t>ч. 1 ст. 12</w:t>
        </w:r>
      </w:hyperlink>
      <w:r>
        <w:t xml:space="preserve"> данного Закона, действуют бессрочно лицензии на указанные в ч. 1 ст. 12 данного Закона виды деятельности, которые предоставлены и срок действия которых не истек до дня вступления в силу данного Закона, действуют бессрочно (см. </w:t>
      </w:r>
      <w:hyperlink w:anchor="sub_12" w:history="1">
        <w:r>
          <w:rPr>
            <w:rStyle w:val="a4"/>
            <w:rFonts w:cs="Times New Roman CYR"/>
          </w:rPr>
          <w:t>комментарий</w:t>
        </w:r>
      </w:hyperlink>
      <w:r>
        <w:t xml:space="preserve"> к указанной статье).</w:t>
      </w:r>
    </w:p>
    <w:p w:rsidR="0088386E" w:rsidRDefault="0088386E">
      <w:r>
        <w:t xml:space="preserve">Приостановление, возобновление, прекращение действия лицензии и аннулирование лицензии регламентированы положениями </w:t>
      </w:r>
      <w:hyperlink r:id="rId603" w:history="1">
        <w:r>
          <w:rPr>
            <w:rStyle w:val="a4"/>
            <w:rFonts w:cs="Times New Roman CYR"/>
          </w:rPr>
          <w:t>ст. 20</w:t>
        </w:r>
      </w:hyperlink>
      <w:r>
        <w:t xml:space="preserve"> комментируемого Закона (см. указанную статью и </w:t>
      </w:r>
      <w:hyperlink w:anchor="sub_20" w:history="1">
        <w:r>
          <w:rPr>
            <w:rStyle w:val="a4"/>
            <w:rFonts w:cs="Times New Roman CYR"/>
          </w:rPr>
          <w:t>комментарий</w:t>
        </w:r>
      </w:hyperlink>
      <w:r>
        <w:t xml:space="preserve"> к ней).</w:t>
      </w:r>
    </w:p>
    <w:p w:rsidR="0088386E" w:rsidRDefault="0088386E">
      <w:r>
        <w:t xml:space="preserve">5. </w:t>
      </w:r>
      <w:hyperlink r:id="rId604" w:history="1">
        <w:r>
          <w:rPr>
            <w:rStyle w:val="a4"/>
            <w:rFonts w:cs="Times New Roman CYR"/>
          </w:rPr>
          <w:t>Ч. 5</w:t>
        </w:r>
      </w:hyperlink>
      <w:r>
        <w:t xml:space="preserve"> комментируемой статьи предусматривает, что деятельность, на осуществление </w:t>
      </w:r>
      <w:r>
        <w:lastRenderedPageBreak/>
        <w:t xml:space="preserve">которой лицензия предоставлена лицензирующим органом субъекта РФ, может осуществляться на территориях других субъектов РФ. В качестве условия осуществления деятельности установлена необходимость уведомления лицензиатом лицензирующих органов соответствующих субъектов РФ. При этом полномочие по установлению порядка такого уведомления федеральный законодатель делегировал Правительству РФ. Ранее в </w:t>
      </w:r>
      <w:hyperlink r:id="rId605" w:history="1">
        <w:r>
          <w:rPr>
            <w:rStyle w:val="a4"/>
            <w:rFonts w:cs="Times New Roman CYR"/>
          </w:rPr>
          <w:t>п. 2 ст. 7</w:t>
        </w:r>
      </w:hyperlink>
      <w:r>
        <w:t xml:space="preserve"> Закона 2001 г. о лицензировании содержалось такое же регулирование, но полномочием по установлению порядка указанного уведомления был наделен уполномоченный Правительством РФ федеральный орган исполнительной власти.</w:t>
      </w:r>
    </w:p>
    <w:p w:rsidR="0088386E" w:rsidRDefault="0088386E">
      <w:r>
        <w:t xml:space="preserve">Соответствующий порядок установлен положениями </w:t>
      </w:r>
      <w:hyperlink r:id="rId606" w:history="1">
        <w:r>
          <w:rPr>
            <w:rStyle w:val="a4"/>
            <w:rFonts w:cs="Times New Roman CYR"/>
          </w:rPr>
          <w:t>п. 3</w:t>
        </w:r>
      </w:hyperlink>
      <w:r>
        <w:t xml:space="preserve"> Постановления Правительства РФ от 21 ноября 2011 г. N 957 "Об организации лицензирования отдельных видов деятельности". В частности, установлено, что деятельность, лицензия на осуществление которой предоставлена лицензирующим органом одного субъекта РФ, может осуществляться на территориях других субъектов РФ при условии предварительного уведомления в письменной форме лицензиатом лицензирующих органов субъектов РФ, на территории которых лицензиат намерен осуществлять лицензируемый вид деятельности, о таком намерении.</w:t>
      </w:r>
    </w:p>
    <w:p w:rsidR="0088386E" w:rsidRDefault="0088386E">
      <w:r>
        <w:t xml:space="preserve">В уведомлении указываются следующие сведения: полное и (в случае, если имеется) сокращенное наименование, в т.ч.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 лицензируемый вид деятельности в соответствии с </w:t>
      </w:r>
      <w:hyperlink r:id="rId607" w:history="1">
        <w:r>
          <w:rPr>
            <w:rStyle w:val="a4"/>
            <w:rFonts w:cs="Times New Roman CYR"/>
          </w:rPr>
          <w:t>ч. 1 ст. 12</w:t>
        </w:r>
      </w:hyperlink>
      <w:r>
        <w:t xml:space="preserve"> комментируемого Закона, который лицензиат намерен осуществлять, с указанием выполняемых работ и оказываемых услуг, составляющих лицензируемый вид деятельности; 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608" w:history="1">
        <w:r>
          <w:rPr>
            <w:rStyle w:val="a4"/>
            <w:rFonts w:cs="Times New Roman CYR"/>
          </w:rPr>
          <w:t>ч.ч. 7</w:t>
        </w:r>
      </w:hyperlink>
      <w:r>
        <w:t xml:space="preserve"> и </w:t>
      </w:r>
      <w:hyperlink r:id="rId609" w:history="1">
        <w:r>
          <w:rPr>
            <w:rStyle w:val="a4"/>
            <w:rFonts w:cs="Times New Roman CYR"/>
          </w:rPr>
          <w:t>9 ст. 18</w:t>
        </w:r>
      </w:hyperlink>
      <w:r>
        <w:t xml:space="preserve"> комментируемого Закона; дата предполагаемого начала осуществления лицензируемого вида деятельности на территории субъекта Российской Федерации.</w:t>
      </w:r>
    </w:p>
    <w:p w:rsidR="0088386E" w:rsidRDefault="0088386E">
      <w:r>
        <w:t xml:space="preserve">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 Уведомление и прилагаемые к нему документы в день поступления в лицензирующий орган субъекта РФ,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 Лицензирующий орган субъекта РФ переоформляет лицензию в порядке, установленном комментируемым </w:t>
      </w:r>
      <w:hyperlink r:id="rId610" w:history="1">
        <w:r>
          <w:rPr>
            <w:rStyle w:val="a4"/>
            <w:rFonts w:cs="Times New Roman CYR"/>
          </w:rPr>
          <w:t>Законом</w:t>
        </w:r>
      </w:hyperlink>
      <w:r>
        <w:t>, и вносит изменения в реестр лицензий в отношении видов деятельности, лицензирование которых он осуществляет.</w:t>
      </w:r>
    </w:p>
    <w:p w:rsidR="0088386E" w:rsidRDefault="0088386E"/>
    <w:bookmarkStart w:id="12" w:name="sub_10"/>
    <w:p w:rsidR="0088386E" w:rsidRDefault="0088386E">
      <w:pPr>
        <w:pStyle w:val="a5"/>
      </w:pPr>
      <w:r>
        <w:fldChar w:fldCharType="begin"/>
      </w:r>
      <w:r>
        <w:instrText>HYPERLINK "http://internet.garant.ru/document/redirect/12185475/10"</w:instrText>
      </w:r>
      <w:r>
        <w:fldChar w:fldCharType="separate"/>
      </w:r>
      <w:r>
        <w:rPr>
          <w:rStyle w:val="a4"/>
          <w:rFonts w:cs="Times New Roman CYR"/>
        </w:rPr>
        <w:t>Статья 10</w:t>
      </w:r>
      <w:r>
        <w:fldChar w:fldCharType="end"/>
      </w:r>
      <w:r>
        <w:t>. Государственная пошлина за предоставление лицензии, переоформление лицензии, выдачу дубликата лицензии</w:t>
      </w:r>
    </w:p>
    <w:bookmarkEnd w:id="12"/>
    <w:p w:rsidR="0088386E" w:rsidRDefault="0088386E">
      <w:r>
        <w:t xml:space="preserve">1. В </w:t>
      </w:r>
      <w:hyperlink r:id="rId611" w:history="1">
        <w:r>
          <w:rPr>
            <w:rStyle w:val="a4"/>
            <w:rFonts w:cs="Times New Roman CYR"/>
          </w:rPr>
          <w:t>ч. 1</w:t>
        </w:r>
      </w:hyperlink>
      <w:r>
        <w:t xml:space="preserve"> комментируемой статьи указано, что за предоставление лицензии, переоформление лицензии, выдачу дубликата лицензии подлежит уплате государственная пошлина. В отношении размеров государственной пошлины и порядка ее уплаты данная норма отсылает к законодательству РФ о налогах и сборах, которым эти вопросы и урегулированы.</w:t>
      </w:r>
    </w:p>
    <w:p w:rsidR="0088386E" w:rsidRDefault="0088386E">
      <w:r>
        <w:t xml:space="preserve">Точно так же ранее в </w:t>
      </w:r>
      <w:hyperlink r:id="rId612" w:history="1">
        <w:r>
          <w:rPr>
            <w:rStyle w:val="a4"/>
            <w:rFonts w:cs="Times New Roman CYR"/>
          </w:rPr>
          <w:t>п. 3 ст. 11</w:t>
        </w:r>
      </w:hyperlink>
      <w:r>
        <w:t xml:space="preserve"> и </w:t>
      </w:r>
      <w:hyperlink r:id="rId613" w:history="1">
        <w:r>
          <w:rPr>
            <w:rStyle w:val="a4"/>
            <w:rFonts w:cs="Times New Roman CYR"/>
          </w:rPr>
          <w:t>ст. 15</w:t>
        </w:r>
      </w:hyperlink>
      <w:r>
        <w:t xml:space="preserve"> Закона 2001 г. о лицензировании указывалось, что за предоставление лицензирующим органом лицензии, выдачу дубликата документа, подтверждающего наличие лицензии, переоформление документа, подтверждающего наличие лицензии, уплачивается государственная пошлина в размерах и порядке, которые установлены </w:t>
      </w:r>
      <w:hyperlink r:id="rId614" w:history="1">
        <w:r>
          <w:rPr>
            <w:rStyle w:val="a4"/>
            <w:rFonts w:cs="Times New Roman CYR"/>
          </w:rPr>
          <w:t>законодательством</w:t>
        </w:r>
      </w:hyperlink>
      <w:r>
        <w:t xml:space="preserve"> РФ о налогах и сборах.</w:t>
      </w:r>
    </w:p>
    <w:p w:rsidR="0088386E" w:rsidRDefault="0088386E">
      <w:r>
        <w:t xml:space="preserve">Государственная пошлина согласно </w:t>
      </w:r>
      <w:hyperlink r:id="rId615" w:history="1">
        <w:r>
          <w:rPr>
            <w:rStyle w:val="a4"/>
            <w:rFonts w:cs="Times New Roman CYR"/>
          </w:rPr>
          <w:t>подп. 10 ст. 13 части первой</w:t>
        </w:r>
      </w:hyperlink>
      <w:r>
        <w:t xml:space="preserve"> НК РФ (в ред. </w:t>
      </w:r>
      <w:hyperlink r:id="rId616" w:history="1">
        <w:r>
          <w:rPr>
            <w:rStyle w:val="a4"/>
            <w:rFonts w:cs="Times New Roman CYR"/>
          </w:rPr>
          <w:t>Федерального закона</w:t>
        </w:r>
      </w:hyperlink>
      <w:r>
        <w:t xml:space="preserve"> от 29 июля 2004 г. N 95-ФЗ</w:t>
      </w:r>
      <w:hyperlink r:id="rId617" w:history="1">
        <w:r>
          <w:rPr>
            <w:rStyle w:val="a4"/>
            <w:rFonts w:cs="Times New Roman CYR"/>
          </w:rPr>
          <w:t>*(102)</w:t>
        </w:r>
      </w:hyperlink>
      <w:r>
        <w:t xml:space="preserve">) входит в перечень федеральных налогов и сборов. Размеры государственной пошлины и порядок ее уплаты установлены положениями </w:t>
      </w:r>
      <w:hyperlink r:id="rId618" w:history="1">
        <w:r>
          <w:rPr>
            <w:rStyle w:val="a4"/>
            <w:rFonts w:cs="Times New Roman CYR"/>
          </w:rPr>
          <w:t>гл. 25.3</w:t>
        </w:r>
      </w:hyperlink>
      <w:r>
        <w:t xml:space="preserve"> "Государственная пошлина" части второй данного Кодекса. Названная глава введена </w:t>
      </w:r>
      <w:hyperlink r:id="rId619" w:history="1">
        <w:r>
          <w:rPr>
            <w:rStyle w:val="a4"/>
            <w:rFonts w:cs="Times New Roman CYR"/>
          </w:rPr>
          <w:t>Федеральным законом</w:t>
        </w:r>
      </w:hyperlink>
      <w:r>
        <w:t xml:space="preserve"> от 2 ноября 2004 г. N 127-ФЗ, которым соответственно этой главе упомянутая </w:t>
      </w:r>
      <w:hyperlink r:id="rId620" w:history="1">
        <w:r>
          <w:rPr>
            <w:rStyle w:val="a4"/>
            <w:rFonts w:cs="Times New Roman CYR"/>
          </w:rPr>
          <w:t>ст. 15</w:t>
        </w:r>
      </w:hyperlink>
      <w:r>
        <w:t xml:space="preserve"> Закона 2001 г. о лицензировании излагалась в новой редакции. Прежде в указанной статье говорилось о взимании за рассмотрение лицензирующим органом заявления о предоставлении лицензии и за предоставление лицензии лицензионных сборов, зачисляемых в "соответствующие бюджеты".</w:t>
      </w:r>
    </w:p>
    <w:p w:rsidR="0088386E" w:rsidRDefault="0088386E">
      <w:r>
        <w:t xml:space="preserve">Как определено в </w:t>
      </w:r>
      <w:hyperlink r:id="rId621" w:history="1">
        <w:r>
          <w:rPr>
            <w:rStyle w:val="a4"/>
            <w:rFonts w:cs="Times New Roman CYR"/>
          </w:rPr>
          <w:t>п. 1 ст. 333.16 части второй</w:t>
        </w:r>
      </w:hyperlink>
      <w:r>
        <w:t xml:space="preserve"> НК РФ, государственная пошлина - это сбор, взимаемый с лиц, указанных в </w:t>
      </w:r>
      <w:hyperlink r:id="rId622" w:history="1">
        <w:r>
          <w:rPr>
            <w:rStyle w:val="a4"/>
            <w:rFonts w:cs="Times New Roman CYR"/>
          </w:rPr>
          <w:t>ст. 333.17</w:t>
        </w:r>
      </w:hyperlink>
      <w:r>
        <w:t xml:space="preserve"> данного Кодекса,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РФ и нормативными правовыми актами органов местного самоуправления, за совершением в отношении этих лиц юридически значимых действий, предусмотренных указанной главой, за исключением действий, совершаемых консульскими учреждениями РФ. Там же (в ред. </w:t>
      </w:r>
      <w:hyperlink r:id="rId623" w:history="1">
        <w:r>
          <w:rPr>
            <w:rStyle w:val="a4"/>
            <w:rFonts w:cs="Times New Roman CYR"/>
          </w:rPr>
          <w:t>Федерального закона</w:t>
        </w:r>
      </w:hyperlink>
      <w:r>
        <w:t xml:space="preserve"> от 27 декабря 2009 г. N 374-ФЗ) предусмотрено, что в целях указанной главы выдача документов (их дубликатов) приравнивается к юридически значимым действиям.</w:t>
      </w:r>
    </w:p>
    <w:p w:rsidR="0088386E" w:rsidRDefault="0088386E">
      <w:r>
        <w:t xml:space="preserve">В соответствии с </w:t>
      </w:r>
      <w:hyperlink r:id="rId624" w:history="1">
        <w:r>
          <w:rPr>
            <w:rStyle w:val="a4"/>
            <w:rFonts w:cs="Times New Roman CYR"/>
          </w:rPr>
          <w:t>подп. 92 п. 1 ст. 333.33 части второй</w:t>
        </w:r>
      </w:hyperlink>
      <w:r>
        <w:t xml:space="preserve"> НК РФ (в ред. </w:t>
      </w:r>
      <w:hyperlink r:id="rId625" w:history="1">
        <w:r>
          <w:rPr>
            <w:rStyle w:val="a4"/>
            <w:rFonts w:cs="Times New Roman CYR"/>
          </w:rPr>
          <w:t>Федерального закона</w:t>
        </w:r>
      </w:hyperlink>
      <w:r>
        <w:t xml:space="preserve"> от 29 июня 2015 г. N 157-ФЗ</w:t>
      </w:r>
      <w:hyperlink r:id="rId626" w:history="1">
        <w:r>
          <w:rPr>
            <w:rStyle w:val="a4"/>
            <w:rFonts w:cs="Times New Roman CYR"/>
          </w:rPr>
          <w:t>*(103)</w:t>
        </w:r>
      </w:hyperlink>
      <w:r>
        <w:t xml:space="preserve">) за следующие действия уполномоченных органов, связанные с лицензированием, за исключением действий, указанных в </w:t>
      </w:r>
      <w:hyperlink r:id="rId627" w:history="1">
        <w:r>
          <w:rPr>
            <w:rStyle w:val="a4"/>
            <w:rFonts w:cs="Times New Roman CYR"/>
          </w:rPr>
          <w:t>подп. 93-95</w:t>
        </w:r>
      </w:hyperlink>
      <w:r>
        <w:t xml:space="preserve">, </w:t>
      </w:r>
      <w:hyperlink r:id="rId628" w:history="1">
        <w:r>
          <w:rPr>
            <w:rStyle w:val="a4"/>
            <w:rFonts w:cs="Times New Roman CYR"/>
          </w:rPr>
          <w:t>110</w:t>
        </w:r>
      </w:hyperlink>
      <w:r>
        <w:t xml:space="preserve">, </w:t>
      </w:r>
      <w:hyperlink r:id="rId629" w:history="1">
        <w:r>
          <w:rPr>
            <w:rStyle w:val="a4"/>
            <w:rFonts w:cs="Times New Roman CYR"/>
          </w:rPr>
          <w:t>134</w:t>
        </w:r>
      </w:hyperlink>
      <w:r>
        <w:t xml:space="preserve"> данного пункта, государственная пошлина уплачивается в следующих размерах:</w:t>
      </w:r>
    </w:p>
    <w:p w:rsidR="0088386E" w:rsidRDefault="0088386E">
      <w:r>
        <w:t>- предоставление лицензии - 7 500 рублей;</w:t>
      </w:r>
    </w:p>
    <w:p w:rsidR="0088386E" w:rsidRDefault="0088386E">
      <w:r>
        <w:t>-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т.ч. о реализуемых образовательных программах, - 3 500 рублей;</w:t>
      </w:r>
    </w:p>
    <w:p w:rsidR="0088386E" w:rsidRDefault="0088386E">
      <w:r>
        <w:t>- переоформление документа, подтверждающего наличие лицензии, и (или) приложения к такому документу в других случаях - 750 рублей;</w:t>
      </w:r>
    </w:p>
    <w:p w:rsidR="0088386E" w:rsidRDefault="0088386E">
      <w:r>
        <w:t>- предоставление временной лицензии на осуществление образовательной деятельности - 750 рублей;</w:t>
      </w:r>
    </w:p>
    <w:p w:rsidR="0088386E" w:rsidRDefault="0088386E">
      <w:r>
        <w:t>- предоставление (выдача) дубликата лицензии - 750 рублей;</w:t>
      </w:r>
    </w:p>
    <w:p w:rsidR="0088386E" w:rsidRDefault="0088386E">
      <w:r>
        <w:t>- продление срока действия лицензии - 750 рублей.</w:t>
      </w:r>
    </w:p>
    <w:p w:rsidR="0088386E" w:rsidRDefault="0088386E">
      <w:r>
        <w:t xml:space="preserve">2. </w:t>
      </w:r>
      <w:hyperlink r:id="rId630" w:history="1">
        <w:r>
          <w:rPr>
            <w:rStyle w:val="a4"/>
            <w:rFonts w:cs="Times New Roman CYR"/>
          </w:rPr>
          <w:t>Ч. 2</w:t>
        </w:r>
      </w:hyperlink>
      <w:r>
        <w:t xml:space="preserve"> комментируемой статьи устанавливает запрет взимания лицензирующими органами с соискателей лицензий и лицензиатов платы за осуществление лицензирования. </w:t>
      </w:r>
      <w:hyperlink r:id="rId631" w:history="1">
        <w:r>
          <w:rPr>
            <w:rStyle w:val="a4"/>
            <w:rFonts w:cs="Times New Roman CYR"/>
          </w:rPr>
          <w:t>Закон</w:t>
        </w:r>
      </w:hyperlink>
      <w:r>
        <w:t xml:space="preserve"> 2001 г. о лицензировании подобный запрет непосредственно не устанавливал. В рассматриваемой норме реализован такой основной принцип осуществления лицензирования, предусмотренный в </w:t>
      </w:r>
      <w:hyperlink r:id="rId632" w:history="1">
        <w:r>
          <w:rPr>
            <w:rStyle w:val="a4"/>
            <w:rFonts w:cs="Times New Roman CYR"/>
          </w:rPr>
          <w:t>п. 6 ст. 4</w:t>
        </w:r>
      </w:hyperlink>
      <w:r>
        <w:t xml:space="preserve"> комментируемого Закона, как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РФ о налогах и сборах.</w:t>
      </w:r>
    </w:p>
    <w:p w:rsidR="0088386E" w:rsidRDefault="0088386E">
      <w:r>
        <w:t xml:space="preserve">Соответственно, единственным источником компенсации общих издержек государства, возникающих в связи с осуществлением лицензирующими органами лицензирования, является государственная пошлина, о которой говорилось выше. В </w:t>
      </w:r>
      <w:hyperlink r:id="rId633" w:history="1">
        <w:r>
          <w:rPr>
            <w:rStyle w:val="a4"/>
            <w:rFonts w:cs="Times New Roman CYR"/>
          </w:rPr>
          <w:t>ч. 2</w:t>
        </w:r>
      </w:hyperlink>
      <w:r>
        <w:t xml:space="preserve"> комментируемой статьи учтена следующая правовая позиция, которая выражена в </w:t>
      </w:r>
      <w:hyperlink r:id="rId634" w:history="1">
        <w:r>
          <w:rPr>
            <w:rStyle w:val="a4"/>
            <w:rFonts w:cs="Times New Roman CYR"/>
          </w:rPr>
          <w:t>Определении</w:t>
        </w:r>
      </w:hyperlink>
      <w:r>
        <w:t xml:space="preserve"> КС РФ от 1 марта 2007 г. N 326-О-П</w:t>
      </w:r>
      <w:hyperlink r:id="rId635" w:history="1">
        <w:r>
          <w:rPr>
            <w:rStyle w:val="a4"/>
            <w:rFonts w:cs="Times New Roman CYR"/>
          </w:rPr>
          <w:t>*(104)</w:t>
        </w:r>
      </w:hyperlink>
      <w:r>
        <w:t xml:space="preserve">: из </w:t>
      </w:r>
      <w:hyperlink r:id="rId636" w:history="1">
        <w:r>
          <w:rPr>
            <w:rStyle w:val="a4"/>
            <w:rFonts w:cs="Times New Roman CYR"/>
          </w:rPr>
          <w:t>ст.ст. 8</w:t>
        </w:r>
      </w:hyperlink>
      <w:r>
        <w:t xml:space="preserve"> и </w:t>
      </w:r>
      <w:hyperlink r:id="rId637" w:history="1">
        <w:r>
          <w:rPr>
            <w:rStyle w:val="a4"/>
            <w:rFonts w:cs="Times New Roman CYR"/>
          </w:rPr>
          <w:t>333.16</w:t>
        </w:r>
      </w:hyperlink>
      <w:r>
        <w:t xml:space="preserve"> и </w:t>
      </w:r>
      <w:hyperlink r:id="rId638" w:history="1">
        <w:r>
          <w:rPr>
            <w:rStyle w:val="a4"/>
            <w:rFonts w:cs="Times New Roman CYR"/>
          </w:rPr>
          <w:t>подп. 36 п. 1 ст. 333.33 части второй</w:t>
        </w:r>
      </w:hyperlink>
      <w:r>
        <w:t xml:space="preserve"> НК РФ, рассматриваемых во взаимосвязи с иными положениями данного Кодекса, следует, что государственная пошлина, будучи законно установленным сбором, является единственным и достаточным платежом за совершение государственным органом юридически значимых действий, </w:t>
      </w:r>
      <w:r>
        <w:lastRenderedPageBreak/>
        <w:t>к каковым приравнена выдача документов, включая водительские удостоверения.</w:t>
      </w:r>
    </w:p>
    <w:p w:rsidR="0088386E" w:rsidRDefault="0088386E">
      <w:r>
        <w:t xml:space="preserve">Следует подчеркнуть, что содержащийся в </w:t>
      </w:r>
      <w:hyperlink r:id="rId639" w:history="1">
        <w:r>
          <w:rPr>
            <w:rStyle w:val="a4"/>
            <w:rFonts w:cs="Times New Roman CYR"/>
          </w:rPr>
          <w:t>ч. 2</w:t>
        </w:r>
      </w:hyperlink>
      <w:r>
        <w:t xml:space="preserve"> комментируемой статьи запрет адресован только лицензирующим органам и касается осуществления ими только деятельности по лицензированию. Так, </w:t>
      </w:r>
      <w:hyperlink r:id="rId640" w:history="1">
        <w:r>
          <w:rPr>
            <w:rStyle w:val="a4"/>
            <w:rFonts w:cs="Times New Roman CYR"/>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 </w:t>
      </w:r>
      <w:hyperlink r:id="rId641" w:history="1">
        <w:r>
          <w:rPr>
            <w:rStyle w:val="a4"/>
            <w:rFonts w:cs="Times New Roman CYR"/>
          </w:rPr>
          <w:t>Постановлением</w:t>
        </w:r>
      </w:hyperlink>
      <w:r>
        <w:t xml:space="preserve"> Правительства РФ от 6 мая 2011 г. N 352</w:t>
      </w:r>
      <w:hyperlink r:id="rId642" w:history="1">
        <w:r>
          <w:rPr>
            <w:rStyle w:val="a4"/>
            <w:rFonts w:cs="Times New Roman CYR"/>
          </w:rPr>
          <w:t>*(105)</w:t>
        </w:r>
      </w:hyperlink>
      <w:r>
        <w:t>, включает санитарно-эпидемиологическую экспертизу в целях лицензирования отдельных видов деятельности.</w:t>
      </w:r>
    </w:p>
    <w:p w:rsidR="0088386E" w:rsidRDefault="0088386E"/>
    <w:bookmarkStart w:id="13" w:name="sub_11"/>
    <w:p w:rsidR="0088386E" w:rsidRDefault="0088386E">
      <w:pPr>
        <w:pStyle w:val="a5"/>
      </w:pPr>
      <w:r>
        <w:fldChar w:fldCharType="begin"/>
      </w:r>
      <w:r>
        <w:instrText>HYPERLINK "http://internet.garant.ru/document/redirect/12185475/11"</w:instrText>
      </w:r>
      <w:r>
        <w:fldChar w:fldCharType="separate"/>
      </w:r>
      <w:r>
        <w:rPr>
          <w:rStyle w:val="a4"/>
          <w:rFonts w:cs="Times New Roman CYR"/>
        </w:rPr>
        <w:t>Статья 11</w:t>
      </w:r>
      <w:r>
        <w:fldChar w:fldCharType="end"/>
      </w:r>
      <w:r>
        <w:t>. Финансовое обеспечение деятельности лицензирующих органов</w:t>
      </w:r>
    </w:p>
    <w:bookmarkEnd w:id="13"/>
    <w:p w:rsidR="0088386E" w:rsidRDefault="0088386E">
      <w:r>
        <w:t xml:space="preserve">Комментируемая </w:t>
      </w:r>
      <w:hyperlink r:id="rId643" w:history="1">
        <w:r>
          <w:rPr>
            <w:rStyle w:val="a4"/>
            <w:rFonts w:cs="Times New Roman CYR"/>
          </w:rPr>
          <w:t>статья</w:t>
        </w:r>
      </w:hyperlink>
      <w:r>
        <w:t xml:space="preserve"> регламентирует финансовое обеспечение деятельности лицензирующих органов. В рамках данной регламентации установлено, что такое обеспечение деятельности, связанной с лицензированием, является расходным обязательством России.</w:t>
      </w:r>
    </w:p>
    <w:p w:rsidR="0088386E" w:rsidRDefault="0088386E">
      <w:r>
        <w:t xml:space="preserve">Понятие "расходные обязательства" определено в </w:t>
      </w:r>
      <w:hyperlink r:id="rId644" w:history="1">
        <w:r>
          <w:rPr>
            <w:rStyle w:val="a4"/>
            <w:rFonts w:cs="Times New Roman CYR"/>
          </w:rPr>
          <w:t>ст. 6</w:t>
        </w:r>
      </w:hyperlink>
      <w:r>
        <w:t xml:space="preserve"> БК РФ (в ред. </w:t>
      </w:r>
      <w:hyperlink r:id="rId645" w:history="1">
        <w:r>
          <w:rPr>
            <w:rStyle w:val="a4"/>
            <w:rFonts w:cs="Times New Roman CYR"/>
          </w:rPr>
          <w:t>Федерального закона</w:t>
        </w:r>
      </w:hyperlink>
      <w:r>
        <w:t xml:space="preserve"> от 8 мая 2010 г. N 83-ФЗ</w:t>
      </w:r>
      <w:hyperlink r:id="rId646" w:history="1">
        <w:r>
          <w:rPr>
            <w:rStyle w:val="a4"/>
            <w:rFonts w:cs="Times New Roman CYR"/>
          </w:rPr>
          <w:t>*(106)</w:t>
        </w:r>
      </w:hyperlink>
      <w:r>
        <w:t>) как обусловленные законом, иным нормативным правовым актом, договором или соглашением обязанности публично-правового образования (России, субъекта РФ,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8386E" w:rsidRDefault="0088386E">
      <w:r>
        <w:t xml:space="preserve">Согласно </w:t>
      </w:r>
      <w:hyperlink r:id="rId647" w:history="1">
        <w:r>
          <w:rPr>
            <w:rStyle w:val="a4"/>
            <w:rFonts w:cs="Times New Roman CYR"/>
          </w:rPr>
          <w:t>п. 1 ст. 84</w:t>
        </w:r>
      </w:hyperlink>
      <w:r>
        <w:t xml:space="preserve"> данного Кодекса (здесь и далее в ред. </w:t>
      </w:r>
      <w:hyperlink r:id="rId648" w:history="1">
        <w:r>
          <w:rPr>
            <w:rStyle w:val="a4"/>
            <w:rFonts w:cs="Times New Roman CYR"/>
          </w:rPr>
          <w:t>Федерального закона</w:t>
        </w:r>
      </w:hyperlink>
      <w:r>
        <w:t xml:space="preserve"> от 26 апреля 2007 г. N 63-ФЗ</w:t>
      </w:r>
      <w:hyperlink r:id="rId649" w:history="1">
        <w:r>
          <w:rPr>
            <w:rStyle w:val="a4"/>
            <w:rFonts w:cs="Times New Roman CYR"/>
          </w:rPr>
          <w:t>*(107)</w:t>
        </w:r>
      </w:hyperlink>
      <w:r>
        <w:t xml:space="preserve">) расходные обязательства России возникают в том числе в результате принятия федеральных законов и (или) нормативных правовых актов Президента РФ и Правительства РФ при осуществлении федеральными органами государственной власти полномочий по предметам совместного ведения, не отнесенным в соответствии с </w:t>
      </w:r>
      <w:hyperlink r:id="rId650" w:history="1">
        <w:r>
          <w:rPr>
            <w:rStyle w:val="a4"/>
            <w:rFonts w:cs="Times New Roman CYR"/>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РФ. В </w:t>
      </w:r>
      <w:hyperlink r:id="rId651" w:history="1">
        <w:r>
          <w:rPr>
            <w:rStyle w:val="a4"/>
            <w:rFonts w:cs="Times New Roman CYR"/>
          </w:rPr>
          <w:t>п. 2</w:t>
        </w:r>
      </w:hyperlink>
      <w:r>
        <w:t xml:space="preserve"> указанной статьи установлено, что расходные обязательства России исполняются за счет собственных доходов и источников финансирования дефицита федерального бюджета.</w:t>
      </w:r>
    </w:p>
    <w:p w:rsidR="0088386E" w:rsidRDefault="0088386E">
      <w:r>
        <w:t xml:space="preserve">Ранее в </w:t>
      </w:r>
      <w:hyperlink r:id="rId652" w:history="1">
        <w:r>
          <w:rPr>
            <w:rStyle w:val="a4"/>
            <w:rFonts w:cs="Times New Roman CYR"/>
          </w:rPr>
          <w:t>ст. 16</w:t>
        </w:r>
      </w:hyperlink>
      <w:r>
        <w:t xml:space="preserve"> Закона 2001 г. о лицензировании устанавливалось, что финансирование лицензирования осуществляется в пределах средств, выделяемых из соответствующих бюджетов на содержание лицензирующих органов. Как видно, в отличие от данной нормы в комментируемой </w:t>
      </w:r>
      <w:hyperlink r:id="rId653" w:history="1">
        <w:r>
          <w:rPr>
            <w:rStyle w:val="a4"/>
            <w:rFonts w:cs="Times New Roman CYR"/>
          </w:rPr>
          <w:t>статье</w:t>
        </w:r>
      </w:hyperlink>
      <w:r>
        <w:t xml:space="preserve"> не говорится о возможности финансирования деятельности, связанной с лицензированием, из других бюджетов, нежели федеральный бюджет. Это предопределено новеллой комментируемого Закона о разграничении полномочий органов исполнительной власти России и субъектов РФ в области лицензирования. Полномочия по лицензированию органами исполнительной власти субъектов РФ могут осуществляться только в случае делегирования им в установленном законом порядке полномочий России в этой сфере государственного регулирования (см. </w:t>
      </w:r>
      <w:hyperlink r:id="rId654" w:history="1">
        <w:r>
          <w:rPr>
            <w:rStyle w:val="a4"/>
            <w:rFonts w:cs="Times New Roman CYR"/>
          </w:rPr>
          <w:t>Ст. 6</w:t>
        </w:r>
      </w:hyperlink>
      <w:r>
        <w:t xml:space="preserve"> Закона и </w:t>
      </w:r>
      <w:hyperlink w:anchor="sub_6" w:history="1">
        <w:r>
          <w:rPr>
            <w:rStyle w:val="a4"/>
            <w:rFonts w:cs="Times New Roman CYR"/>
          </w:rPr>
          <w:t>комментарий</w:t>
        </w:r>
      </w:hyperlink>
      <w:r>
        <w:t xml:space="preserve"> к ней).</w:t>
      </w:r>
    </w:p>
    <w:p w:rsidR="0088386E" w:rsidRDefault="0088386E"/>
    <w:p w:rsidR="0088386E" w:rsidRDefault="0088386E">
      <w:pPr>
        <w:pStyle w:val="1"/>
      </w:pPr>
      <w:bookmarkStart w:id="14" w:name="sub_200"/>
      <w:r>
        <w:t>Глава 2. Организация и осуществление лицензирования</w:t>
      </w:r>
    </w:p>
    <w:bookmarkEnd w:id="14"/>
    <w:p w:rsidR="0088386E" w:rsidRDefault="0088386E"/>
    <w:bookmarkStart w:id="15" w:name="sub_12"/>
    <w:p w:rsidR="0088386E" w:rsidRDefault="0088386E">
      <w:pPr>
        <w:pStyle w:val="a5"/>
      </w:pPr>
      <w:r>
        <w:fldChar w:fldCharType="begin"/>
      </w:r>
      <w:r>
        <w:instrText>HYPERLINK "http://internet.garant.ru/document/redirect/12185475/12"</w:instrText>
      </w:r>
      <w:r>
        <w:fldChar w:fldCharType="separate"/>
      </w:r>
      <w:r>
        <w:rPr>
          <w:rStyle w:val="a4"/>
          <w:rFonts w:cs="Times New Roman CYR"/>
        </w:rPr>
        <w:t>Статья 12</w:t>
      </w:r>
      <w:r>
        <w:fldChar w:fldCharType="end"/>
      </w:r>
      <w:r>
        <w:t>. Перечень видов деятельности, на которые требуются лицензии</w:t>
      </w:r>
    </w:p>
    <w:bookmarkEnd w:id="15"/>
    <w:p w:rsidR="0088386E" w:rsidRDefault="0088386E">
      <w:r>
        <w:t xml:space="preserve">1-2. В </w:t>
      </w:r>
      <w:hyperlink r:id="rId655" w:history="1">
        <w:r>
          <w:rPr>
            <w:rStyle w:val="a4"/>
            <w:rFonts w:cs="Times New Roman CYR"/>
          </w:rPr>
          <w:t>ч. 1</w:t>
        </w:r>
      </w:hyperlink>
      <w:r>
        <w:t xml:space="preserve"> комментируемой статьи определен перечень видов деятельности, которые подлежат лицензированию в соответствии с комментируемым Законом, а в </w:t>
      </w:r>
      <w:hyperlink r:id="rId656" w:history="1">
        <w:r>
          <w:rPr>
            <w:rStyle w:val="a4"/>
            <w:rFonts w:cs="Times New Roman CYR"/>
          </w:rPr>
          <w:t>ч. 2</w:t>
        </w:r>
      </w:hyperlink>
      <w:r>
        <w:t xml:space="preserve"> данной статьи предусмотрено, что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w:t>
      </w:r>
      <w:hyperlink r:id="rId657" w:history="1">
        <w:r>
          <w:rPr>
            <w:rStyle w:val="a4"/>
            <w:rFonts w:cs="Times New Roman CYR"/>
          </w:rPr>
          <w:t>Федеральным законом</w:t>
        </w:r>
      </w:hyperlink>
      <w:r>
        <w:t xml:space="preserve"> от 14 октября 2014 г. N 307-ФЗ ч. 2 </w:t>
      </w:r>
      <w:r>
        <w:lastRenderedPageBreak/>
        <w:t>комментируемой статьи дополнена положением, уточняющим, что указанные перечни устанавливаются положениями о лицензировании конкретных видов деятельности лишь в том случае, если указанные перечни не установлены непосредственно федеральными законами.</w:t>
      </w:r>
    </w:p>
    <w:p w:rsidR="0088386E" w:rsidRDefault="0088386E">
      <w:r>
        <w:t xml:space="preserve">Данный перечень видов деятельности, содержащийся в </w:t>
      </w:r>
      <w:hyperlink r:id="rId658" w:history="1">
        <w:r>
          <w:rPr>
            <w:rStyle w:val="a4"/>
            <w:rFonts w:cs="Times New Roman CYR"/>
          </w:rPr>
          <w:t>ч. 1</w:t>
        </w:r>
      </w:hyperlink>
      <w:r>
        <w:t xml:space="preserve"> комментируемой статьи, претерпел ряд изменений:</w:t>
      </w:r>
    </w:p>
    <w:p w:rsidR="0088386E" w:rsidRDefault="0088386E">
      <w:r>
        <w:t xml:space="preserve">- </w:t>
      </w:r>
      <w:hyperlink r:id="rId659" w:history="1">
        <w:r>
          <w:rPr>
            <w:rStyle w:val="a4"/>
            <w:rFonts w:cs="Times New Roman CYR"/>
          </w:rPr>
          <w:t>Федеральным законом</w:t>
        </w:r>
      </w:hyperlink>
      <w:r>
        <w:t xml:space="preserve"> от 25 июня 2012 г. N 93-ФЗ с 25 июня 2012 г. в </w:t>
      </w:r>
      <w:hyperlink r:id="rId660" w:history="1">
        <w:r>
          <w:rPr>
            <w:rStyle w:val="a4"/>
            <w:rFonts w:cs="Times New Roman CYR"/>
          </w:rPr>
          <w:t>п. 14</w:t>
        </w:r>
      </w:hyperlink>
      <w:r>
        <w:t xml:space="preserve">, указывающий на деятельность по тушению пожаров в населенных пунктах, на производственных объектах и объектах инфраструктуры, по тушению лесных пожаров, введено исключение - деятельность добровольной пожарной охраны. </w:t>
      </w:r>
      <w:hyperlink r:id="rId661" w:history="1">
        <w:r>
          <w:rPr>
            <w:rStyle w:val="a4"/>
            <w:rFonts w:cs="Times New Roman CYR"/>
          </w:rPr>
          <w:t>Федеральным законом</w:t>
        </w:r>
      </w:hyperlink>
      <w:r>
        <w:t xml:space="preserve"> от 14 октября 2014 г. N 307-ФЗ данный пункт с 15 ноября 2014 г. изложен полностью в новой редакции, указывающей на деятельность по тушению пожаров в населенных пунктах, на производственных объектах и объектах инфраструктуры;</w:t>
      </w:r>
    </w:p>
    <w:p w:rsidR="0088386E" w:rsidRDefault="0088386E">
      <w:r>
        <w:t xml:space="preserve">- тем же </w:t>
      </w:r>
      <w:hyperlink r:id="rId662" w:history="1">
        <w:r>
          <w:rPr>
            <w:rStyle w:val="a4"/>
            <w:rFonts w:cs="Times New Roman CYR"/>
          </w:rPr>
          <w:t>Федеральным законом</w:t>
        </w:r>
      </w:hyperlink>
      <w:r>
        <w:t xml:space="preserve"> от 25 июня 2012 г. N 93-ФЗ в </w:t>
      </w:r>
      <w:hyperlink r:id="rId663" w:history="1">
        <w:r>
          <w:rPr>
            <w:rStyle w:val="a4"/>
            <w:rFonts w:cs="Times New Roman CYR"/>
          </w:rPr>
          <w:t>п. 30</w:t>
        </w:r>
      </w:hyperlink>
      <w:r>
        <w:t xml:space="preserve"> указание на деятельность по сбору, использованию, обезвреживанию и размещению отходов I-IV классов опасности заменено указанием на деятельность по обезвреживанию и размещению отходов I-IV классов опасности. </w:t>
      </w:r>
      <w:hyperlink r:id="rId664" w:history="1">
        <w:r>
          <w:rPr>
            <w:rStyle w:val="a4"/>
            <w:rFonts w:cs="Times New Roman CYR"/>
          </w:rPr>
          <w:t>Федеральным законом</w:t>
        </w:r>
      </w:hyperlink>
      <w:r>
        <w:t xml:space="preserve"> от 29 декабря 2014 г. N 458-ФЗ данный пункт с 1 июля 2015 г. изложен полностью в новой редакции, указывающей на деятельность по сбору, транспортированию, обработке, утилизации, обезвреживанию, размещению отходов I-IV классов опасности;</w:t>
      </w:r>
    </w:p>
    <w:p w:rsidR="0088386E" w:rsidRDefault="0088386E">
      <w:r>
        <w:t xml:space="preserve">- </w:t>
      </w:r>
      <w:hyperlink r:id="rId665" w:history="1">
        <w:r>
          <w:rPr>
            <w:rStyle w:val="a4"/>
            <w:rFonts w:cs="Times New Roman CYR"/>
          </w:rPr>
          <w:t>Федеральным законом</w:t>
        </w:r>
      </w:hyperlink>
      <w:r>
        <w:t xml:space="preserve"> от 28 июля 2012 г. N 133-ФЗ</w:t>
      </w:r>
      <w:hyperlink r:id="rId666" w:history="1">
        <w:r>
          <w:rPr>
            <w:rStyle w:val="a4"/>
            <w:rFonts w:cs="Times New Roman CYR"/>
          </w:rPr>
          <w:t>*(108)</w:t>
        </w:r>
      </w:hyperlink>
      <w:r>
        <w:t xml:space="preserve"> с 30 июля 2012 г. из </w:t>
      </w:r>
      <w:hyperlink r:id="rId667" w:history="1">
        <w:r>
          <w:rPr>
            <w:rStyle w:val="a4"/>
            <w:rFonts w:cs="Times New Roman CYR"/>
          </w:rPr>
          <w:t>п. 10</w:t>
        </w:r>
      </w:hyperlink>
      <w:r>
        <w:t xml:space="preserve"> исключено указание на разработку, производство, испытание, хранение, реализацию и утилизацию взрывчатых материалов промышленного назначения и введен новый </w:t>
      </w:r>
      <w:hyperlink r:id="rId668" w:history="1">
        <w:r>
          <w:rPr>
            <w:rStyle w:val="a4"/>
            <w:rFonts w:cs="Times New Roman CYR"/>
          </w:rPr>
          <w:t>п. 50</w:t>
        </w:r>
      </w:hyperlink>
      <w:r>
        <w:t>, указывающий на деятельность, связанную с обращением взрывчатых материалов промышленного назначения;</w:t>
      </w:r>
    </w:p>
    <w:p w:rsidR="0088386E" w:rsidRDefault="0088386E">
      <w:r>
        <w:t xml:space="preserve">- </w:t>
      </w:r>
      <w:hyperlink r:id="rId669" w:history="1">
        <w:r>
          <w:rPr>
            <w:rStyle w:val="a4"/>
            <w:rFonts w:cs="Times New Roman CYR"/>
          </w:rPr>
          <w:t>Федеральным законом</w:t>
        </w:r>
      </w:hyperlink>
      <w:r>
        <w:t xml:space="preserve"> от 4 марта 2013 г. N 22-ФЗ с 1 июля 2013 г. вместо указаний на эксплуатацию взрывопожароопасных производственных объектов (</w:t>
      </w:r>
      <w:hyperlink r:id="rId670" w:history="1">
        <w:r>
          <w:rPr>
            <w:rStyle w:val="a4"/>
            <w:rFonts w:cs="Times New Roman CYR"/>
          </w:rPr>
          <w:t>п. 12</w:t>
        </w:r>
      </w:hyperlink>
      <w:r>
        <w:t>) и эксплуатацию химически опасных производственных объектов (</w:t>
      </w:r>
      <w:hyperlink r:id="rId671" w:history="1">
        <w:r>
          <w:rPr>
            <w:rStyle w:val="a4"/>
            <w:rFonts w:cs="Times New Roman CYR"/>
          </w:rPr>
          <w:t>п. 13</w:t>
        </w:r>
      </w:hyperlink>
      <w:r>
        <w:t xml:space="preserve">) введено указание на эксплуатацию взрывопожароопасных и химически опасных производственных объектов I, II и III классов опасности (новая редакция </w:t>
      </w:r>
      <w:hyperlink r:id="rId672" w:history="1">
        <w:r>
          <w:rPr>
            <w:rStyle w:val="a4"/>
            <w:rFonts w:cs="Times New Roman CYR"/>
          </w:rPr>
          <w:t>п. 12</w:t>
        </w:r>
      </w:hyperlink>
      <w:r>
        <w:t>);</w:t>
      </w:r>
    </w:p>
    <w:p w:rsidR="0088386E" w:rsidRDefault="0088386E">
      <w:r>
        <w:t xml:space="preserve">- </w:t>
      </w:r>
      <w:hyperlink r:id="rId673" w:history="1">
        <w:r>
          <w:rPr>
            <w:rStyle w:val="a4"/>
            <w:rFonts w:cs="Times New Roman CYR"/>
          </w:rPr>
          <w:t>Федеральным законом</w:t>
        </w:r>
      </w:hyperlink>
      <w:r>
        <w:t xml:space="preserve"> от 2 июля 2013 г. N 185-ФЗ в связи с принятием </w:t>
      </w:r>
      <w:hyperlink r:id="rId674" w:history="1">
        <w:r>
          <w:rPr>
            <w:rStyle w:val="a4"/>
            <w:rFonts w:cs="Times New Roman CYR"/>
          </w:rPr>
          <w:t>Федерального закона</w:t>
        </w:r>
      </w:hyperlink>
      <w:r>
        <w:t xml:space="preserve"> "Об образовании в Российской Федерации" в </w:t>
      </w:r>
      <w:hyperlink r:id="rId675" w:history="1">
        <w:r>
          <w:rPr>
            <w:rStyle w:val="a4"/>
            <w:rFonts w:cs="Times New Roman CYR"/>
          </w:rPr>
          <w:t>п. 40</w:t>
        </w:r>
      </w:hyperlink>
      <w:r>
        <w:t xml:space="preserve"> указание на негосударственные образовательные учреждения заменено указанием на частные образовательные организации;</w:t>
      </w:r>
    </w:p>
    <w:p w:rsidR="0088386E" w:rsidRDefault="0088386E">
      <w:r>
        <w:t xml:space="preserve">- </w:t>
      </w:r>
      <w:hyperlink r:id="rId676" w:history="1">
        <w:r>
          <w:rPr>
            <w:rStyle w:val="a4"/>
            <w:rFonts w:cs="Times New Roman CYR"/>
          </w:rPr>
          <w:t>Федеральным законом</w:t>
        </w:r>
      </w:hyperlink>
      <w:r>
        <w:t xml:space="preserve"> от 21 июля 2014 г. N 255-ФЗ с 1 сентября 2014 г. введен </w:t>
      </w:r>
      <w:hyperlink r:id="rId677" w:history="1">
        <w:r>
          <w:rPr>
            <w:rStyle w:val="a4"/>
            <w:rFonts w:cs="Times New Roman CYR"/>
          </w:rPr>
          <w:t>п. 51</w:t>
        </w:r>
      </w:hyperlink>
      <w:r>
        <w:t xml:space="preserve">, предусматривающий такой вид деятельности, как предпринимательская деятельность по управлению многоквартирными домами. Этим же Законом часть 4 ст. 1 комментируемого Закона дополнена </w:t>
      </w:r>
      <w:hyperlink r:id="rId678" w:history="1">
        <w:r>
          <w:rPr>
            <w:rStyle w:val="a4"/>
            <w:rFonts w:cs="Times New Roman CYR"/>
          </w:rPr>
          <w:t>п. 4</w:t>
        </w:r>
      </w:hyperlink>
      <w:r>
        <w:t>, предусматривающим, что федеральными законами, регулирующими указанный вид деятельности, могут устанавливаться особенности лицензирования, в т.ч.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w:t>
      </w:r>
    </w:p>
    <w:p w:rsidR="0088386E" w:rsidRDefault="0088386E">
      <w:r>
        <w:t xml:space="preserve">- </w:t>
      </w:r>
      <w:hyperlink r:id="rId679" w:history="1">
        <w:r>
          <w:rPr>
            <w:rStyle w:val="a4"/>
            <w:rFonts w:cs="Times New Roman CYR"/>
          </w:rPr>
          <w:t>Федеральным законом</w:t>
        </w:r>
      </w:hyperlink>
      <w:r>
        <w:t xml:space="preserve"> от 13 июля 2015 г. N 216-ФЗ в связи с принятием Федерального закона "О Государственной корпорации по космической деятельности "Роскосмос" с 13 июля 2015 г. признан утратившим силу </w:t>
      </w:r>
      <w:hyperlink r:id="rId680" w:history="1">
        <w:r>
          <w:rPr>
            <w:rStyle w:val="a4"/>
            <w:rFonts w:cs="Times New Roman CYR"/>
          </w:rPr>
          <w:t>п. 41</w:t>
        </w:r>
      </w:hyperlink>
      <w:r>
        <w:t xml:space="preserve">, указывавший на такой вид деятельности, как космическая деятельность. Тем же Федеральным законом от 13 июля 2015 г. N 216-ФЗ ч. 2 ст. 1 комментируемого Закона дополнена </w:t>
      </w:r>
      <w:hyperlink r:id="rId681" w:history="1">
        <w:r>
          <w:rPr>
            <w:rStyle w:val="a4"/>
            <w:rFonts w:cs="Times New Roman CYR"/>
          </w:rPr>
          <w:t>п. 12</w:t>
        </w:r>
      </w:hyperlink>
      <w:r>
        <w:t>, предусматривающим, что положения комментируемого Закона не применяются к отношениям, связанным с осуществлением лицензирования космической деятельности;</w:t>
      </w:r>
    </w:p>
    <w:p w:rsidR="0088386E" w:rsidRDefault="0088386E">
      <w:r>
        <w:t>- Федеральным законом от 27 октября 2015 г. N 292-ФЗ</w:t>
      </w:r>
      <w:hyperlink r:id="rId682" w:history="1">
        <w:r>
          <w:rPr>
            <w:rStyle w:val="a4"/>
            <w:rFonts w:cs="Times New Roman CYR"/>
          </w:rPr>
          <w:t>*(109)</w:t>
        </w:r>
      </w:hyperlink>
      <w:r>
        <w:t xml:space="preserve"> в связи с принятием </w:t>
      </w:r>
      <w:hyperlink r:id="rId683" w:history="1">
        <w:r>
          <w:rPr>
            <w:rStyle w:val="a4"/>
            <w:rFonts w:cs="Times New Roman CYR"/>
          </w:rPr>
          <w:t>Федерального закона</w:t>
        </w:r>
      </w:hyperlink>
      <w:r>
        <w:t xml:space="preserve"> от 21 июля 2014 г. N 206-ФЗ "О карантине растений"</w:t>
      </w:r>
      <w:hyperlink r:id="rId684" w:history="1">
        <w:r>
          <w:rPr>
            <w:rStyle w:val="a4"/>
            <w:rFonts w:cs="Times New Roman CYR"/>
          </w:rPr>
          <w:t>*(110)</w:t>
        </w:r>
      </w:hyperlink>
      <w:r>
        <w:t xml:space="preserve"> с 1 января 2018 г. введен </w:t>
      </w:r>
      <w:hyperlink r:id="rId685" w:history="1">
        <w:r>
          <w:rPr>
            <w:rStyle w:val="a4"/>
            <w:rFonts w:cs="Times New Roman CYR"/>
          </w:rPr>
          <w:t>п. 52</w:t>
        </w:r>
      </w:hyperlink>
      <w:r>
        <w:t>, предусматривающий такой вид деятельности, как выполнение работ по карантинному фитосанитарному обеззараживанию;</w:t>
      </w:r>
    </w:p>
    <w:p w:rsidR="0088386E" w:rsidRDefault="0088386E">
      <w:r>
        <w:t xml:space="preserve">- </w:t>
      </w:r>
      <w:hyperlink r:id="rId686" w:history="1">
        <w:r>
          <w:rPr>
            <w:rStyle w:val="a4"/>
            <w:rFonts w:cs="Times New Roman CYR"/>
          </w:rPr>
          <w:t>Федеральным законом</w:t>
        </w:r>
      </w:hyperlink>
      <w:r>
        <w:t xml:space="preserve"> от 30 декабря 2015 г. N 431-ФЗ "О геодезии, картографии и </w:t>
      </w:r>
      <w:r>
        <w:lastRenderedPageBreak/>
        <w:t>пространственных данных и о внесении изменений в отдельные законодательные акты Российской Федерации"</w:t>
      </w:r>
      <w:hyperlink r:id="rId687" w:history="1">
        <w:r>
          <w:rPr>
            <w:rStyle w:val="a4"/>
            <w:rFonts w:cs="Times New Roman CYR"/>
          </w:rPr>
          <w:t>*(111)</w:t>
        </w:r>
      </w:hyperlink>
      <w:r>
        <w:t xml:space="preserve"> с 1 января 2017 г. </w:t>
      </w:r>
      <w:hyperlink r:id="rId688" w:history="1">
        <w:r>
          <w:rPr>
            <w:rStyle w:val="a4"/>
            <w:rFonts w:cs="Times New Roman CYR"/>
          </w:rPr>
          <w:t>п. 42</w:t>
        </w:r>
      </w:hyperlink>
      <w:r>
        <w:t xml:space="preserve"> изложен полностью в новой редакции, указывающей на геодезическую и картографическую деятельность (за исключением указанных видов деятельности, осуществляемых личным составом Вооруженных Сил РФ в целях обеспечения обороны России,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т.ч.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РФ, установление, изменение границ между субъектами РФ, границ муниципальных образований. В прежней (первоначальной) редакции данного пункта указывалось на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88386E" w:rsidRDefault="0088386E">
      <w:r>
        <w:t xml:space="preserve">Как упоминалось выше (см. </w:t>
      </w:r>
      <w:hyperlink w:anchor="sub_222222" w:history="1">
        <w:r>
          <w:rPr>
            <w:rStyle w:val="a4"/>
            <w:rFonts w:cs="Times New Roman CYR"/>
          </w:rPr>
          <w:t>введение</w:t>
        </w:r>
      </w:hyperlink>
      <w:r>
        <w:t xml:space="preserve">), разработчиками </w:t>
      </w:r>
      <w:hyperlink r:id="rId689" w:history="1">
        <w:r>
          <w:rPr>
            <w:rStyle w:val="a4"/>
            <w:rFonts w:cs="Times New Roman CYR"/>
          </w:rPr>
          <w:t>законопроекта</w:t>
        </w:r>
      </w:hyperlink>
      <w:r>
        <w:t xml:space="preserve">, принятого в качестве комментируемого </w:t>
      </w:r>
      <w:hyperlink r:id="rId690" w:history="1">
        <w:r>
          <w:rPr>
            <w:rStyle w:val="a4"/>
            <w:rFonts w:cs="Times New Roman CYR"/>
          </w:rPr>
          <w:t>Закона</w:t>
        </w:r>
      </w:hyperlink>
      <w:r>
        <w:t>, в качестве одного из важных положений проекта продекларировано дальнейшее сокращение перечня лицензируемых видов деятельности в связи с наличием иных методов регулирования, в том числе аккредитации, аттестации специалистов, контроля и надзора за соблюдением требований технических регламентов, включая обязательную сертификацию и декларирование соответствия продукции.</w:t>
      </w:r>
    </w:p>
    <w:p w:rsidR="0088386E" w:rsidRDefault="0088386E">
      <w:r>
        <w:t xml:space="preserve">При этом в </w:t>
      </w:r>
      <w:hyperlink r:id="rId691" w:history="1">
        <w:r>
          <w:rPr>
            <w:rStyle w:val="a4"/>
            <w:rFonts w:cs="Times New Roman CYR"/>
          </w:rPr>
          <w:t>Пояснительной записке</w:t>
        </w:r>
      </w:hyperlink>
      <w:r>
        <w:t xml:space="preserve"> к законопроекту также отмечено следующее:</w:t>
      </w:r>
    </w:p>
    <w:p w:rsidR="0088386E" w:rsidRDefault="0088386E">
      <w:r>
        <w:t>- предлагается отменить лицензирование следующих видов деятельности с одновременным введением уведомительного порядка начала предпринимательской деятельности: по изготовлению протезно-ортопедических изделий по заказам граждан, по производству и реализации специального игрового оборудования, по обеспечению авиационной безопасности, по изготовлению и ремонту средств измерений, по экспонированию и коллекционированию оружия, основных частей огнестрельного оружия, патронов к оружию, деятельности по реставрации объектов культурного наследия (памятников истории и культуры), а также медицинской и фармацевтической деятельности;</w:t>
      </w:r>
    </w:p>
    <w:p w:rsidR="0088386E" w:rsidRDefault="0088386E">
      <w:r>
        <w:t xml:space="preserve">- </w:t>
      </w:r>
      <w:hyperlink r:id="rId692" w:history="1">
        <w:r>
          <w:rPr>
            <w:rStyle w:val="a4"/>
            <w:rFonts w:cs="Times New Roman CYR"/>
          </w:rPr>
          <w:t>законопроектом</w:t>
        </w:r>
      </w:hyperlink>
      <w:r>
        <w:t xml:space="preserve"> предусматривается новое определение наименований многих подлежащих лицензированию видов деятельности, направленное на исключение возможности произвольного толкования составляющих их содержание работ и услуг;</w:t>
      </w:r>
    </w:p>
    <w:p w:rsidR="0088386E" w:rsidRDefault="0088386E">
      <w:r>
        <w:t>- многие самостоятельные виды лицензируемой деятельности объединены по сферам экономической деятельности, в наименовании укрупненных по сферам деятельности видов лицензируемой деятельности указываются составляющие их работы и услуги. Исчерпывающие перечни таких работ и услуг будут устанавливаться в положениях о лицензировании конкретных видов деятельности, утверждаемых Правительством РФ;</w:t>
      </w:r>
    </w:p>
    <w:p w:rsidR="0088386E" w:rsidRDefault="0088386E">
      <w:r>
        <w:t>- таким образом, при сокращении общего числа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w:t>
      </w:r>
    </w:p>
    <w:p w:rsidR="0088386E" w:rsidRDefault="0088386E">
      <w:hyperlink r:id="rId693" w:history="1">
        <w:r>
          <w:rPr>
            <w:rStyle w:val="a4"/>
            <w:rFonts w:cs="Times New Roman CYR"/>
          </w:rPr>
          <w:t>П. 1 ст. 17</w:t>
        </w:r>
      </w:hyperlink>
      <w:r>
        <w:t xml:space="preserve"> Закона 2001 г. о лицензировании (в ред. </w:t>
      </w:r>
      <w:hyperlink r:id="rId694" w:history="1">
        <w:r>
          <w:rPr>
            <w:rStyle w:val="a4"/>
            <w:rFonts w:cs="Times New Roman CYR"/>
          </w:rPr>
          <w:t>Федерального закона</w:t>
        </w:r>
      </w:hyperlink>
      <w:r>
        <w:t xml:space="preserve"> от 29 декабря 2010 г. N 442-ФЗ) предусматривал следующий перечень видов деятельности, на осуществление которых требуются лицензии (нумерация подпунктов приведена в соответствии с внесенными изменениями):</w:t>
      </w:r>
    </w:p>
    <w:p w:rsidR="0088386E" w:rsidRDefault="0088386E">
      <w:r>
        <w:t>1) разработка авиационной техники, в том числе авиационной техники двойного назначения;</w:t>
      </w:r>
    </w:p>
    <w:p w:rsidR="0088386E" w:rsidRDefault="0088386E">
      <w:r>
        <w:t xml:space="preserve">2) производство авиационной техники, в том числе авиационной техники двойного </w:t>
      </w:r>
      <w:r>
        <w:lastRenderedPageBreak/>
        <w:t>назначения;</w:t>
      </w:r>
    </w:p>
    <w:p w:rsidR="0088386E" w:rsidRDefault="0088386E">
      <w:r>
        <w:t>3) ремонт авиационной техники, в том числе авиационной техники двойного назначения;</w:t>
      </w:r>
    </w:p>
    <w:p w:rsidR="0088386E" w:rsidRDefault="0088386E">
      <w:r>
        <w:t>4) испытание авиационной техники, в том числе авиационной техники двойного назначения;</w:t>
      </w:r>
    </w:p>
    <w:p w:rsidR="0088386E" w:rsidRDefault="0088386E">
      <w:r>
        <w:t>5) деятельность по распространению шифровальных (криптографических) средств;</w:t>
      </w:r>
    </w:p>
    <w:p w:rsidR="0088386E" w:rsidRDefault="0088386E">
      <w:r>
        <w:t>6) деятельность по техническому обслуживанию шифровальных (криптографических) средств;</w:t>
      </w:r>
    </w:p>
    <w:p w:rsidR="0088386E" w:rsidRDefault="0088386E">
      <w:r>
        <w:t>7) предоставление услуг в области шифрования информации;</w:t>
      </w:r>
    </w:p>
    <w:p w:rsidR="0088386E" w:rsidRDefault="0088386E">
      <w:r>
        <w:t>8) 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88386E" w:rsidRDefault="0088386E">
      <w:r>
        <w:t>9) 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386E" w:rsidRDefault="0088386E">
      <w:r>
        <w:t>10) деятельность по разработке и (или) производству средств защиты конфиденциальной информации;</w:t>
      </w:r>
    </w:p>
    <w:p w:rsidR="0088386E" w:rsidRDefault="0088386E">
      <w:r>
        <w:t>11) деятельность по технической защите конфиденциальной информации;</w:t>
      </w:r>
    </w:p>
    <w:p w:rsidR="0088386E" w:rsidRDefault="0088386E">
      <w:r>
        <w:t>12)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w:t>
      </w:r>
    </w:p>
    <w:p w:rsidR="0088386E" w:rsidRDefault="0088386E">
      <w:r>
        <w:t>13) деятельность по изготовлению защищенной от подделок полиграфической продукции, в том числе бланков ценных бумаг, а также торговля указанной продукцией;</w:t>
      </w:r>
    </w:p>
    <w:p w:rsidR="0088386E" w:rsidRDefault="0088386E">
      <w:r>
        <w:t>14) разработка вооружения и военной техники;</w:t>
      </w:r>
    </w:p>
    <w:p w:rsidR="0088386E" w:rsidRDefault="0088386E">
      <w:r>
        <w:t>15) производство вооружения и военной техники;</w:t>
      </w:r>
    </w:p>
    <w:p w:rsidR="0088386E" w:rsidRDefault="0088386E">
      <w:r>
        <w:t>16) ремонт вооружения и военной техники;</w:t>
      </w:r>
    </w:p>
    <w:p w:rsidR="0088386E" w:rsidRDefault="0088386E">
      <w:r>
        <w:t>17) утилизация вооружения и военной техники;</w:t>
      </w:r>
    </w:p>
    <w:p w:rsidR="0088386E" w:rsidRDefault="0088386E">
      <w:r>
        <w:t>18) торговля вооружением и военной техникой;</w:t>
      </w:r>
    </w:p>
    <w:p w:rsidR="0088386E" w:rsidRDefault="0088386E">
      <w:r>
        <w:t>19) производство оружия и основных частей огнестрельного оружия;</w:t>
      </w:r>
    </w:p>
    <w:p w:rsidR="0088386E" w:rsidRDefault="0088386E">
      <w:r>
        <w:t>20) производство патронов к оружию и составных частей патронов;</w:t>
      </w:r>
    </w:p>
    <w:p w:rsidR="0088386E" w:rsidRDefault="0088386E">
      <w:r>
        <w:t>21) торговля оружием и основными частями огнестрельного оружия;</w:t>
      </w:r>
    </w:p>
    <w:p w:rsidR="0088386E" w:rsidRDefault="0088386E">
      <w:r>
        <w:t>22) торговля патронами к оружию;</w:t>
      </w:r>
    </w:p>
    <w:p w:rsidR="0088386E" w:rsidRDefault="0088386E">
      <w:r>
        <w:t>23) экспонирование оружия, основных частей огнестрельного оружия, патронов к оружию;</w:t>
      </w:r>
    </w:p>
    <w:p w:rsidR="0088386E" w:rsidRDefault="0088386E">
      <w:r>
        <w:t>24) коллекционирование оружия, основных частей огнестрельного оружия, патронов к оружию;</w:t>
      </w:r>
    </w:p>
    <w:p w:rsidR="0088386E" w:rsidRDefault="0088386E">
      <w:r>
        <w:t>25) разработка и производство боеприпасов и их составных частей;</w:t>
      </w:r>
    </w:p>
    <w:p w:rsidR="0088386E" w:rsidRDefault="0088386E">
      <w:r>
        <w:t>26) утилизация боеприпасов и их составных частей;</w:t>
      </w:r>
    </w:p>
    <w:p w:rsidR="0088386E" w:rsidRDefault="0088386E">
      <w:r>
        <w:t>27) выполнение работ и оказание услуг по хранению, перевозкам и уничтожению химического оружия;</w:t>
      </w:r>
    </w:p>
    <w:p w:rsidR="0088386E" w:rsidRDefault="0088386E">
      <w:r>
        <w:t>28) эксплуатация взрывопожароопасных производственных объектов;</w:t>
      </w:r>
    </w:p>
    <w:p w:rsidR="0088386E" w:rsidRDefault="0088386E">
      <w:r>
        <w:t>30) эксплуатация химически опасных производственных объектов;</w:t>
      </w:r>
    </w:p>
    <w:p w:rsidR="0088386E" w:rsidRDefault="0088386E">
      <w:r>
        <w:t>31) деятельность по проведению экспертизы промышленной безопасности;</w:t>
      </w:r>
    </w:p>
    <w:p w:rsidR="0088386E" w:rsidRDefault="0088386E">
      <w:r>
        <w:t>32) производство взрывчатых материалов промышленного назначения;</w:t>
      </w:r>
    </w:p>
    <w:p w:rsidR="0088386E" w:rsidRDefault="0088386E">
      <w:r>
        <w:t>33) хранение взрывчатых материалов промышленного назначения;</w:t>
      </w:r>
    </w:p>
    <w:p w:rsidR="0088386E" w:rsidRDefault="0088386E">
      <w:r>
        <w:t>34) применение взрывчатых материалов промышленного назначения;</w:t>
      </w:r>
    </w:p>
    <w:p w:rsidR="0088386E" w:rsidRDefault="0088386E">
      <w:r>
        <w:t>35) деятельность по распространению взрывчатых материалов промышленного назначения;</w:t>
      </w:r>
    </w:p>
    <w:p w:rsidR="0088386E" w:rsidRDefault="0088386E">
      <w:r>
        <w:t>36) производство пиротехнических изделий;</w:t>
      </w:r>
    </w:p>
    <w:p w:rsidR="0088386E" w:rsidRDefault="0088386E">
      <w:r>
        <w:t>37) деятельность по распространению пиротехнических изделий IV и V класса в соответствии с национальным стандартом;</w:t>
      </w:r>
    </w:p>
    <w:p w:rsidR="0088386E" w:rsidRDefault="0088386E">
      <w:r>
        <w:t xml:space="preserve">38) деятельность по тушению пожаров в населенных пунктах, на производственных </w:t>
      </w:r>
      <w:r>
        <w:lastRenderedPageBreak/>
        <w:t>объектах и объектах инфраструктуры;</w:t>
      </w:r>
    </w:p>
    <w:p w:rsidR="0088386E" w:rsidRDefault="0088386E">
      <w:r>
        <w:t>38.1) деятельность по тушению лесных пожаров;</w:t>
      </w:r>
    </w:p>
    <w:p w:rsidR="0088386E" w:rsidRDefault="0088386E">
      <w:r>
        <w:t>39) производство работ по монтажу, ремонту и обслуживанию средств обеспечения пожарной безопасности зданий и сооружений;</w:t>
      </w:r>
    </w:p>
    <w:p w:rsidR="0088386E" w:rsidRDefault="0088386E">
      <w:r>
        <w:t>40) производство маркшейдерских работ;</w:t>
      </w:r>
    </w:p>
    <w:p w:rsidR="0088386E" w:rsidRDefault="0088386E">
      <w:r>
        <w:t>41) деятельность по реставрации объектов культурного наследия (памятников истории и культуры);</w:t>
      </w:r>
    </w:p>
    <w:p w:rsidR="0088386E" w:rsidRDefault="0088386E">
      <w:r>
        <w:t>42) геодезическая деятельность,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8386E" w:rsidRDefault="0088386E">
      <w:r>
        <w:t>43) картографическая деятельность,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8386E" w:rsidRDefault="0088386E">
      <w:r>
        <w:t>44) выполнение работ по активному воздействию на гидрометеорологические процессы и явления;</w:t>
      </w:r>
    </w:p>
    <w:p w:rsidR="0088386E" w:rsidRDefault="0088386E">
      <w:r>
        <w:t>45) выполнение работ по активному воздействию на геофизические процессы и явления;</w:t>
      </w:r>
    </w:p>
    <w:p w:rsidR="0088386E" w:rsidRDefault="0088386E">
      <w:r>
        <w:t>46)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8386E" w:rsidRDefault="0088386E">
      <w:r>
        <w:t>47) фармацевтическая деятельность;</w:t>
      </w:r>
    </w:p>
    <w:p w:rsidR="0088386E" w:rsidRDefault="0088386E">
      <w:r>
        <w:t>48) производство лекарственных средств;</w:t>
      </w:r>
    </w:p>
    <w:p w:rsidR="0088386E" w:rsidRDefault="0088386E">
      <w:r>
        <w:t>49) производство медицинской техники;</w:t>
      </w:r>
    </w:p>
    <w:p w:rsidR="0088386E" w:rsidRDefault="0088386E">
      <w:r>
        <w:t>50) 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386E" w:rsidRDefault="0088386E">
      <w:r>
        <w:t>51) изготовление протезно-ортопедических изделий по заказам граждан;</w:t>
      </w:r>
    </w:p>
    <w:p w:rsidR="0088386E" w:rsidRDefault="0088386E">
      <w:r>
        <w:t xml:space="preserve">52) деятельность, связанная с оборотом наркотических средств и психотропных веществ (производство, изготовление, переработка, хранение, перевозки, реализация, распределение, приобретение, использование, уничтожение), внесенных в </w:t>
      </w:r>
      <w:hyperlink r:id="rId695" w:history="1">
        <w:r>
          <w:rPr>
            <w:rStyle w:val="a4"/>
            <w:rFonts w:cs="Times New Roman CYR"/>
          </w:rPr>
          <w:t>Список I</w:t>
        </w:r>
      </w:hyperlink>
      <w:r>
        <w:t xml:space="preserve"> в соответствии с </w:t>
      </w:r>
      <w:hyperlink r:id="rId696" w:history="1">
        <w:r>
          <w:rPr>
            <w:rStyle w:val="a4"/>
            <w:rFonts w:cs="Times New Roman CYR"/>
          </w:rPr>
          <w:t>Федеральным законом</w:t>
        </w:r>
      </w:hyperlink>
      <w:r>
        <w:t xml:space="preserve"> от 8 января 1998 г. N 3-ФЗ "О наркотических средствах и психотропных веществах"</w:t>
      </w:r>
      <w:hyperlink r:id="rId697" w:history="1">
        <w:r>
          <w:rPr>
            <w:rStyle w:val="a4"/>
            <w:rFonts w:cs="Times New Roman CYR"/>
          </w:rPr>
          <w:t>*(112)</w:t>
        </w:r>
      </w:hyperlink>
      <w:r>
        <w:t>;</w:t>
      </w:r>
    </w:p>
    <w:p w:rsidR="0088386E" w:rsidRDefault="0088386E">
      <w:r>
        <w:t>52.1) культивирование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w:t>
      </w:r>
    </w:p>
    <w:p w:rsidR="0088386E" w:rsidRDefault="0088386E">
      <w:r>
        <w:t xml:space="preserve">53) деятельность, связанная с оборотом наркотических средств и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w:t>
      </w:r>
      <w:hyperlink r:id="rId698" w:history="1">
        <w:r>
          <w:rPr>
            <w:rStyle w:val="a4"/>
            <w:rFonts w:cs="Times New Roman CYR"/>
          </w:rPr>
          <w:t>Список II</w:t>
        </w:r>
      </w:hyperlink>
      <w:r>
        <w:t xml:space="preserve"> в соответствии с </w:t>
      </w:r>
      <w:hyperlink r:id="rId699" w:history="1">
        <w:r>
          <w:rPr>
            <w:rStyle w:val="a4"/>
            <w:rFonts w:cs="Times New Roman CYR"/>
          </w:rPr>
          <w:t>Федеральным законом</w:t>
        </w:r>
      </w:hyperlink>
      <w:r>
        <w:t xml:space="preserve"> "О наркотических средствах и психотропных веществах";</w:t>
      </w:r>
    </w:p>
    <w:p w:rsidR="0088386E" w:rsidRDefault="0088386E">
      <w:r>
        <w:t xml:space="preserve">54) деятельность, связанная с оборотом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w:t>
      </w:r>
      <w:hyperlink r:id="rId700" w:history="1">
        <w:r>
          <w:rPr>
            <w:rStyle w:val="a4"/>
            <w:rFonts w:cs="Times New Roman CYR"/>
          </w:rPr>
          <w:t>Список III</w:t>
        </w:r>
      </w:hyperlink>
      <w:r>
        <w:t xml:space="preserve"> в соответствии с </w:t>
      </w:r>
      <w:hyperlink r:id="rId701" w:history="1">
        <w:r>
          <w:rPr>
            <w:rStyle w:val="a4"/>
            <w:rFonts w:cs="Times New Roman CYR"/>
          </w:rPr>
          <w:t>Федеральным законом</w:t>
        </w:r>
      </w:hyperlink>
      <w:r>
        <w:t xml:space="preserve"> "О наркотических средствах и психотропных веществах";</w:t>
      </w:r>
    </w:p>
    <w:p w:rsidR="0088386E" w:rsidRDefault="0088386E">
      <w:r>
        <w:t xml:space="preserve">54.1) деятельность, связанная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w:t>
      </w:r>
      <w:hyperlink r:id="rId702" w:history="1">
        <w:r>
          <w:rPr>
            <w:rStyle w:val="a4"/>
            <w:rFonts w:cs="Times New Roman CYR"/>
          </w:rPr>
          <w:t>таблицу I</w:t>
        </w:r>
      </w:hyperlink>
      <w:r>
        <w:t xml:space="preserve"> Списка IV в соответствии с </w:t>
      </w:r>
      <w:hyperlink r:id="rId703" w:history="1">
        <w:r>
          <w:rPr>
            <w:rStyle w:val="a4"/>
            <w:rFonts w:cs="Times New Roman CYR"/>
          </w:rPr>
          <w:t>Федеральным законом</w:t>
        </w:r>
      </w:hyperlink>
      <w:r>
        <w:t xml:space="preserve"> "О наркотических средствах и психотропных веществах";</w:t>
      </w:r>
    </w:p>
    <w:p w:rsidR="0088386E" w:rsidRDefault="0088386E">
      <w:r>
        <w:t>55) деятельность, связанная с использованием возбудителей инфекционных заболеваний;</w:t>
      </w:r>
    </w:p>
    <w:p w:rsidR="0088386E" w:rsidRDefault="0088386E">
      <w:r>
        <w:t>56) перевозки морским транспортом пассажиров;</w:t>
      </w:r>
    </w:p>
    <w:p w:rsidR="0088386E" w:rsidRDefault="0088386E">
      <w:r>
        <w:t>57) перевозки морским транспортом грузов;</w:t>
      </w:r>
    </w:p>
    <w:p w:rsidR="0088386E" w:rsidRDefault="0088386E">
      <w:r>
        <w:t>58) перевозки внутренним водным транспортом пассажиров;</w:t>
      </w:r>
    </w:p>
    <w:p w:rsidR="0088386E" w:rsidRDefault="0088386E">
      <w:r>
        <w:lastRenderedPageBreak/>
        <w:t>59) перевозки внутренним водным транспортом грузов;</w:t>
      </w:r>
    </w:p>
    <w:p w:rsidR="0088386E" w:rsidRDefault="0088386E">
      <w:r>
        <w:t>60) перевозки воздушным транспортом пассажиров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88386E" w:rsidRDefault="0088386E">
      <w:r>
        <w:t>61) перевозки воздушным транспортом грузов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88386E" w:rsidRDefault="0088386E">
      <w:r>
        <w:t>62)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386E" w:rsidRDefault="0088386E">
      <w:r>
        <w:t>63) перевозки пассажиров и багажа железнодорожным транспортом;</w:t>
      </w:r>
    </w:p>
    <w:p w:rsidR="0088386E" w:rsidRDefault="0088386E">
      <w:r>
        <w:t>64) перевозки железнодорожным транспортом грузов;</w:t>
      </w:r>
    </w:p>
    <w:p w:rsidR="0088386E" w:rsidRDefault="0088386E">
      <w:r>
        <w:t>65) перевозки железнодорожным транспортом грузобагажа;</w:t>
      </w:r>
    </w:p>
    <w:p w:rsidR="0088386E" w:rsidRDefault="0088386E">
      <w:r>
        <w:t>66) 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88386E" w:rsidRDefault="0088386E">
      <w:r>
        <w:t>68) погрузочно-разгрузочная деятельность применительно к опасным грузам на внутреннем водном транспорте;</w:t>
      </w:r>
    </w:p>
    <w:p w:rsidR="0088386E" w:rsidRDefault="0088386E">
      <w:r>
        <w:t>69) погрузочно-разгрузочная деятельность применительно к опасным грузам в морских портах;</w:t>
      </w:r>
    </w:p>
    <w:p w:rsidR="0088386E" w:rsidRDefault="0088386E">
      <w:r>
        <w:t>70) погрузочно-разгрузочная деятельность применительно к опасным грузам на железнодорожном транспорте;</w:t>
      </w:r>
    </w:p>
    <w:p w:rsidR="0088386E" w:rsidRDefault="0088386E">
      <w:r>
        <w:t>71)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386E" w:rsidRDefault="0088386E">
      <w:r>
        <w:t>74) деятельность по сбору, использованию, обезвреживанию, транспортировке, размещению отходов I-IV классов опасности (не подлежит лицензированию деятельность по накоплению отходов I-V классов опасности, а также деятельность по сбору, использованию, обезвреживанию, транспортированию, размещению отходов V класса опасности);</w:t>
      </w:r>
    </w:p>
    <w:p w:rsidR="0088386E" w:rsidRDefault="0088386E">
      <w:r>
        <w:t>75) деятельность по производству и реализации специального игрового оборудования, предназначенного для осуществления игорного бизнеса;</w:t>
      </w:r>
    </w:p>
    <w:p w:rsidR="0088386E" w:rsidRDefault="0088386E">
      <w:r>
        <w:t>81) заготовка, переработка и реализация лома цветных металлов;</w:t>
      </w:r>
    </w:p>
    <w:p w:rsidR="0088386E" w:rsidRDefault="0088386E">
      <w:r>
        <w:t>82) заготовка, переработка и реализация лома черных металлов;</w:t>
      </w:r>
    </w:p>
    <w:p w:rsidR="0088386E" w:rsidRDefault="0088386E">
      <w:r>
        <w:t>83) деятельность, связанная с трудоустройством граждан РФ за пределами России;</w:t>
      </w:r>
    </w:p>
    <w:p w:rsidR="0088386E" w:rsidRDefault="0088386E">
      <w:r>
        <w:t>86) деятельность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88386E" w:rsidRDefault="0088386E">
      <w:r>
        <w:t>93) деятельность по изготовлению и ремонту средств измерений;</w:t>
      </w:r>
    </w:p>
    <w:p w:rsidR="0088386E" w:rsidRDefault="0088386E">
      <w:r>
        <w:t>95) космическая деятельность;</w:t>
      </w:r>
    </w:p>
    <w:p w:rsidR="0088386E" w:rsidRDefault="0088386E">
      <w:r>
        <w:t>96) медицинская деятельность;</w:t>
      </w:r>
    </w:p>
    <w:p w:rsidR="0088386E" w:rsidRDefault="0088386E">
      <w:r>
        <w:t>98) деятельность по обеспечению авиационной безопасности;</w:t>
      </w:r>
    </w:p>
    <w:p w:rsidR="0088386E" w:rsidRDefault="0088386E">
      <w:r>
        <w:t>104) деятельность по организации и проведению азартных игр в букмекерских конторах и тотализаторах;</w:t>
      </w:r>
    </w:p>
    <w:p w:rsidR="0088386E" w:rsidRDefault="0088386E">
      <w:r>
        <w:t>105) образовательная деятельность по образовательным программам.</w:t>
      </w:r>
    </w:p>
    <w:p w:rsidR="0088386E" w:rsidRDefault="0088386E">
      <w:r>
        <w:t xml:space="preserve">В </w:t>
      </w:r>
      <w:hyperlink r:id="rId704" w:history="1">
        <w:r>
          <w:rPr>
            <w:rStyle w:val="a4"/>
            <w:rFonts w:cs="Times New Roman CYR"/>
          </w:rPr>
          <w:t>п. 2 ст. 17</w:t>
        </w:r>
      </w:hyperlink>
      <w:r>
        <w:t xml:space="preserve"> Закона 2001 г. о лицензировании (в ред. </w:t>
      </w:r>
      <w:hyperlink r:id="rId705" w:history="1">
        <w:r>
          <w:rPr>
            <w:rStyle w:val="a4"/>
            <w:rFonts w:cs="Times New Roman CYR"/>
          </w:rPr>
          <w:t>Федерального закона</w:t>
        </w:r>
      </w:hyperlink>
      <w:r>
        <w:t xml:space="preserve"> от 8 ноября 2010 г. N 293-ФЗ) с учетом положений </w:t>
      </w:r>
      <w:hyperlink r:id="rId706" w:history="1">
        <w:r>
          <w:rPr>
            <w:rStyle w:val="a4"/>
            <w:rFonts w:cs="Times New Roman CYR"/>
          </w:rPr>
          <w:t>ст. 18</w:t>
        </w:r>
      </w:hyperlink>
      <w:r>
        <w:t xml:space="preserve"> названного Закона предусматривалось, что положениями о лицензировании конкретных видов деятельности устанавливается перечень работ и услуг по следующим видам деятельности (нумерация подпунктов приведена в соответствии с </w:t>
      </w:r>
      <w:r>
        <w:lastRenderedPageBreak/>
        <w:t>внесенными изменениями):</w:t>
      </w:r>
    </w:p>
    <w:p w:rsidR="0088386E" w:rsidRDefault="0088386E">
      <w:r>
        <w:t>1) деятельность по организации и проведению азартных игр и (или) пари, в том числе с использованием игровых столов и иного игрового оборудования, в помещениях казино (деятельность казино);</w:t>
      </w:r>
    </w:p>
    <w:p w:rsidR="0088386E" w:rsidRDefault="0088386E">
      <w:r>
        <w:t>2) деятельность по организации и проведению азартных игр и (или) пари, в том числе с использованием игрового оборудования (кроме игровых столов);</w:t>
      </w:r>
    </w:p>
    <w:p w:rsidR="0088386E" w:rsidRDefault="0088386E">
      <w:r>
        <w:t>3) космическая деятельность;</w:t>
      </w:r>
    </w:p>
    <w:p w:rsidR="0088386E" w:rsidRDefault="0088386E">
      <w:r>
        <w:t>4) медицинская деятельность;</w:t>
      </w:r>
    </w:p>
    <w:p w:rsidR="0088386E" w:rsidRDefault="0088386E">
      <w:r>
        <w:t>8) эксплуатация взрывопожароопасных производственных объектов;</w:t>
      </w:r>
    </w:p>
    <w:p w:rsidR="0088386E" w:rsidRDefault="0088386E">
      <w:r>
        <w:t>9) образовательная деятельность по образовательным программам.</w:t>
      </w:r>
    </w:p>
    <w:p w:rsidR="0088386E" w:rsidRDefault="0088386E">
      <w:r>
        <w:t xml:space="preserve">Заключительные положения, связанные с изменением перечня лицензируемых видов деятельности, а также указывающие на виды деятельности, лицензирование которых прекращается с наступлением определенных обстоятельств, закреплены в </w:t>
      </w:r>
      <w:hyperlink r:id="rId707" w:history="1">
        <w:r>
          <w:rPr>
            <w:rStyle w:val="a4"/>
            <w:rFonts w:cs="Times New Roman CYR"/>
          </w:rPr>
          <w:t>ст. 22</w:t>
        </w:r>
      </w:hyperlink>
      <w:r>
        <w:t xml:space="preserve"> комментируемого Закона (см. указанную статью и </w:t>
      </w:r>
      <w:hyperlink r:id="rId708" w:history="1">
        <w:r>
          <w:rPr>
            <w:rStyle w:val="a4"/>
            <w:rFonts w:cs="Times New Roman CYR"/>
          </w:rPr>
          <w:t>комментарий</w:t>
        </w:r>
      </w:hyperlink>
      <w:r>
        <w:t xml:space="preserve"> к ней).</w:t>
      </w:r>
    </w:p>
    <w:p w:rsidR="0088386E" w:rsidRDefault="0088386E">
      <w:r>
        <w:t xml:space="preserve">3. В </w:t>
      </w:r>
      <w:hyperlink r:id="rId709" w:history="1">
        <w:r>
          <w:rPr>
            <w:rStyle w:val="a4"/>
            <w:rFonts w:cs="Times New Roman CYR"/>
          </w:rPr>
          <w:t>ч. 3</w:t>
        </w:r>
      </w:hyperlink>
      <w:r>
        <w:t xml:space="preserve"> комментируемой статьи установлено, что введение лицензирования иных видов деятельности возможно только путем внесения изменений в предусмотренный комментируемым Законом перечень видов деятельности, на которые требуются лицензии. Такое же правило ранее было закреплено в </w:t>
      </w:r>
      <w:hyperlink r:id="rId710" w:history="1">
        <w:r>
          <w:rPr>
            <w:rStyle w:val="a4"/>
            <w:rFonts w:cs="Times New Roman CYR"/>
          </w:rPr>
          <w:t>п. 3 ст. 17</w:t>
        </w:r>
      </w:hyperlink>
      <w:r>
        <w:t xml:space="preserve"> Закона 2001 г. о лицензировании.</w:t>
      </w:r>
    </w:p>
    <w:p w:rsidR="0088386E" w:rsidRDefault="0088386E">
      <w:r>
        <w:t xml:space="preserve">Тем самым обеспечивается реализация такого основного принципа осуществления лицензирования, предусмотренного в </w:t>
      </w:r>
      <w:hyperlink r:id="rId711" w:history="1">
        <w:r>
          <w:rPr>
            <w:rStyle w:val="a4"/>
            <w:rFonts w:cs="Times New Roman CYR"/>
          </w:rPr>
          <w:t>п. 2 ст. 4</w:t>
        </w:r>
      </w:hyperlink>
      <w:r>
        <w:t xml:space="preserve"> комментируемого Закона, как установление лицензируемых видов деятельности федеральным законом. Выше упоминалось (см. введение), что данный принцип предопределен положением </w:t>
      </w:r>
      <w:hyperlink r:id="rId712" w:history="1">
        <w:r>
          <w:rPr>
            <w:rStyle w:val="a4"/>
            <w:rFonts w:cs="Times New Roman CYR"/>
          </w:rPr>
          <w:t>п. 1 ст. 49 части первой</w:t>
        </w:r>
      </w:hyperlink>
      <w:r>
        <w:t xml:space="preserve"> ГК РФ, в первоначальной редакции устанавливавшим, что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Там же говорилось, что этот принцип сформулирован в </w:t>
      </w:r>
      <w:hyperlink r:id="rId713" w:history="1">
        <w:r>
          <w:rPr>
            <w:rStyle w:val="a4"/>
            <w:rFonts w:cs="Times New Roman CYR"/>
          </w:rPr>
          <w:t>п. 19</w:t>
        </w:r>
      </w:hyperlink>
      <w:r>
        <w:t xml:space="preserve"> Постановления Пленума ВС РФ и Пленума ВАС РФ от 1 июля 1996 г. N 6/8 "О некоторых вопросах, связанных с применением части первой Гражданского кодекса Российской Федерации".</w:t>
      </w:r>
    </w:p>
    <w:p w:rsidR="0088386E" w:rsidRDefault="0088386E">
      <w:r>
        <w:t xml:space="preserve">Данный принцип действует и в отношении тех видов деятельности, при осуществлении лицензирования которых комментируемый Закон не применяется. Эти виды деятельности перечислены в </w:t>
      </w:r>
      <w:hyperlink r:id="rId714" w:history="1">
        <w:r>
          <w:rPr>
            <w:rStyle w:val="a4"/>
            <w:rFonts w:cs="Times New Roman CYR"/>
          </w:rPr>
          <w:t>ч. 2 ст. 1</w:t>
        </w:r>
      </w:hyperlink>
      <w:r>
        <w:t xml:space="preserve"> данного Закона, и в </w:t>
      </w:r>
      <w:hyperlink r:id="rId715" w:history="1">
        <w:r>
          <w:rPr>
            <w:rStyle w:val="a4"/>
            <w:rFonts w:cs="Times New Roman CYR"/>
          </w:rPr>
          <w:t>ч. 3</w:t>
        </w:r>
      </w:hyperlink>
      <w:r>
        <w:t xml:space="preserve"> этой же статьи предусмотрено, что лицензирование этих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8386E" w:rsidRDefault="0088386E"/>
    <w:bookmarkStart w:id="16" w:name="sub_13"/>
    <w:p w:rsidR="0088386E" w:rsidRDefault="0088386E">
      <w:pPr>
        <w:pStyle w:val="a5"/>
      </w:pPr>
      <w:r>
        <w:fldChar w:fldCharType="begin"/>
      </w:r>
      <w:r>
        <w:instrText>HYPERLINK "http://internet.garant.ru/document/redirect/12185475/13"</w:instrText>
      </w:r>
      <w:r>
        <w:fldChar w:fldCharType="separate"/>
      </w:r>
      <w:r>
        <w:rPr>
          <w:rStyle w:val="a4"/>
          <w:rFonts w:cs="Times New Roman CYR"/>
        </w:rPr>
        <w:t>Статья 13</w:t>
      </w:r>
      <w:r>
        <w:fldChar w:fldCharType="end"/>
      </w:r>
      <w:r>
        <w:t>. Порядок представления соискателем лицензии заявления и документов, необходимых для получения лицензии, и их приема лицензирующим органом</w:t>
      </w:r>
    </w:p>
    <w:bookmarkEnd w:id="16"/>
    <w:p w:rsidR="0088386E" w:rsidRDefault="0088386E">
      <w:r>
        <w:t xml:space="preserve">1. В комментируемой статье определен порядок представления соискателем лицензии заявления и документов, необходимых для получения лицензии, и их приема лицензирующим органом. </w:t>
      </w:r>
      <w:hyperlink r:id="rId716" w:history="1">
        <w:r>
          <w:rPr>
            <w:rStyle w:val="a4"/>
            <w:rFonts w:cs="Times New Roman CYR"/>
          </w:rPr>
          <w:t>Ч. 1</w:t>
        </w:r>
      </w:hyperlink>
      <w:r>
        <w:t xml:space="preserve"> данной статьи устанавливает, что для получения лицензии соискателю лицензии необходимо представить в лицензирующий орган заявление о предоставлении лицензии. При этом предусмотрено, что данное заявление: во-первых, должно быть составлено по установленной форме (утверждение форм заявлений о предоставлении лицензий согласно </w:t>
      </w:r>
      <w:hyperlink r:id="rId717" w:history="1">
        <w:r>
          <w:rPr>
            <w:rStyle w:val="a4"/>
            <w:rFonts w:cs="Times New Roman CYR"/>
          </w:rPr>
          <w:t>п. 3 ч. 2 ст. 5</w:t>
        </w:r>
      </w:hyperlink>
      <w:r>
        <w:t xml:space="preserve"> комментируемого Закона относится к полномочиям лицензирующих органов, см. </w:t>
      </w:r>
      <w:hyperlink w:anchor="sub_5" w:history="1">
        <w:r>
          <w:rPr>
            <w:rStyle w:val="a4"/>
            <w:rFonts w:cs="Times New Roman CYR"/>
          </w:rPr>
          <w:t>комментарий</w:t>
        </w:r>
      </w:hyperlink>
      <w:r>
        <w:t xml:space="preserve"> к указанной статье); во-вторых, должно быть подписано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в-третьих, должно содержать сведения по установленному перечню.</w:t>
      </w:r>
    </w:p>
    <w:p w:rsidR="0088386E" w:rsidRDefault="0088386E">
      <w:r>
        <w:t xml:space="preserve">Ранее в </w:t>
      </w:r>
      <w:hyperlink r:id="rId718" w:history="1">
        <w:r>
          <w:rPr>
            <w:rStyle w:val="a4"/>
            <w:rFonts w:cs="Times New Roman CYR"/>
          </w:rPr>
          <w:t>п. 1 ст. 9</w:t>
        </w:r>
      </w:hyperlink>
      <w:r>
        <w:t xml:space="preserve"> Закона 2001 г. о лицензировании также предусматривалась необходимость подачи заявления о предоставлении лицензии, но при этом непосредственно было закреплено только третье из приведенных требований к такому заявлению.</w:t>
      </w:r>
    </w:p>
    <w:p w:rsidR="0088386E" w:rsidRDefault="0088386E">
      <w:r>
        <w:t xml:space="preserve">Так, в данном </w:t>
      </w:r>
      <w:hyperlink r:id="rId719" w:history="1">
        <w:r>
          <w:rPr>
            <w:rStyle w:val="a4"/>
            <w:rFonts w:cs="Times New Roman CYR"/>
          </w:rPr>
          <w:t>пункте</w:t>
        </w:r>
      </w:hyperlink>
      <w:r>
        <w:t xml:space="preserve"> (в ред. </w:t>
      </w:r>
      <w:hyperlink r:id="rId720" w:history="1">
        <w:r>
          <w:rPr>
            <w:rStyle w:val="a4"/>
            <w:rFonts w:cs="Times New Roman CYR"/>
          </w:rPr>
          <w:t>Федерального закона</w:t>
        </w:r>
      </w:hyperlink>
      <w:r>
        <w:t xml:space="preserve"> от 2 июля 2005 г. N 80-ФЗ) </w:t>
      </w:r>
      <w:r>
        <w:lastRenderedPageBreak/>
        <w:t>устанавливалось, что в заявлении о предоставлении лицензии указываются:</w:t>
      </w:r>
    </w:p>
    <w:p w:rsidR="0088386E" w:rsidRDefault="0088386E">
      <w: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ЕГРЮЛ, - для юридического лица;</w:t>
      </w:r>
    </w:p>
    <w:p w:rsidR="0088386E" w:rsidRDefault="0088386E">
      <w:r>
        <w:t>- 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ЕГРИП, - для индивидуального предпринимателя;</w:t>
      </w:r>
    </w:p>
    <w:p w:rsidR="0088386E" w:rsidRDefault="0088386E">
      <w:r>
        <w:t>- идентификационный номер налогоплательщика и данные документа о постановке соискателя лицензии на учет в налоговом органе;</w:t>
      </w:r>
    </w:p>
    <w:p w:rsidR="0088386E" w:rsidRDefault="0088386E">
      <w:r>
        <w:t xml:space="preserve">лицензируемый вид деятельности в соответствии с </w:t>
      </w:r>
      <w:hyperlink r:id="rId721" w:history="1">
        <w:r>
          <w:rPr>
            <w:rStyle w:val="a4"/>
            <w:rFonts w:cs="Times New Roman CYR"/>
          </w:rPr>
          <w:t>п. 1 ст. 17</w:t>
        </w:r>
      </w:hyperlink>
      <w:r>
        <w:t xml:space="preserve"> названного Закона, который соискатель лицензии намерен осуществлять.</w:t>
      </w:r>
    </w:p>
    <w:p w:rsidR="0088386E" w:rsidRDefault="0088386E">
      <w:r>
        <w:t xml:space="preserve">- Как видно, этот перечень расширен в </w:t>
      </w:r>
      <w:hyperlink r:id="rId722" w:history="1">
        <w:r>
          <w:rPr>
            <w:rStyle w:val="a4"/>
            <w:rFonts w:cs="Times New Roman CYR"/>
          </w:rPr>
          <w:t>п.п. 1</w:t>
        </w:r>
      </w:hyperlink>
      <w:r>
        <w:t xml:space="preserve"> и </w:t>
      </w:r>
      <w:hyperlink r:id="rId723" w:history="1">
        <w:r>
          <w:rPr>
            <w:rStyle w:val="a4"/>
            <w:rFonts w:cs="Times New Roman CYR"/>
          </w:rPr>
          <w:t>2 ч. 1</w:t>
        </w:r>
      </w:hyperlink>
      <w:r>
        <w:t xml:space="preserve"> комментируемой статьи за счет необходимости указания адреса места нахождения органа, осуществившего государственную регистрацию юридического лица, индивидуального предпринимателя, а также номеров телефона и (в случае, если имеется) адреса электронной почты юридического лица, индивидуального предпринимателя.</w:t>
      </w:r>
    </w:p>
    <w:p w:rsidR="0088386E" w:rsidRDefault="0088386E">
      <w:r>
        <w:t xml:space="preserve">Установленный в </w:t>
      </w:r>
      <w:hyperlink r:id="rId724" w:history="1">
        <w:r>
          <w:rPr>
            <w:rStyle w:val="a4"/>
            <w:rFonts w:cs="Times New Roman CYR"/>
          </w:rPr>
          <w:t>ч. 1</w:t>
        </w:r>
      </w:hyperlink>
      <w:r>
        <w:t xml:space="preserve"> комментируемой статьи перечень дополнен </w:t>
      </w:r>
      <w:hyperlink r:id="rId725" w:history="1">
        <w:r>
          <w:rPr>
            <w:rStyle w:val="a4"/>
            <w:rFonts w:cs="Times New Roman CYR"/>
          </w:rPr>
          <w:t>Федеральным законом</w:t>
        </w:r>
      </w:hyperlink>
      <w:r>
        <w:t xml:space="preserve"> от 28 июля 2012 г. N 133-ФЗ, основной целью которого является устранение ограничений для предоставления государственных и муниципальных услуг по принципу "одного окна":</w:t>
      </w:r>
    </w:p>
    <w:p w:rsidR="0088386E" w:rsidRDefault="0088386E">
      <w:r>
        <w:t xml:space="preserve">- введен </w:t>
      </w:r>
      <w:hyperlink r:id="rId726" w:history="1">
        <w:r>
          <w:rPr>
            <w:rStyle w:val="a4"/>
            <w:rFonts w:cs="Times New Roman CYR"/>
          </w:rPr>
          <w:t>п. 5</w:t>
        </w:r>
      </w:hyperlink>
      <w:r>
        <w:t xml:space="preserve">, предусматривающий указание реквизитов документа, подтверждающего факт уплаты государственной пошлины за предоставление лицензии, либо иных сведений, подтверждающих факт уплаты указанной государственной пошлины (пункт введен с 1 января 2013 г.). В соответствии с </w:t>
      </w:r>
      <w:hyperlink r:id="rId727" w:history="1">
        <w:r>
          <w:rPr>
            <w:rStyle w:val="a4"/>
            <w:rFonts w:cs="Times New Roman CYR"/>
          </w:rPr>
          <w:t>ч. 1 ст. 10</w:t>
        </w:r>
      </w:hyperlink>
      <w:r>
        <w:t xml:space="preserve"> комментируемого Закона размеры и порядок уплаты государственной пошлины устанавливаются законодательством РФ о налогах и сборах (см. </w:t>
      </w:r>
      <w:hyperlink w:anchor="sub_10" w:history="1">
        <w:r>
          <w:rPr>
            <w:rStyle w:val="a4"/>
            <w:rFonts w:cs="Times New Roman CYR"/>
          </w:rPr>
          <w:t>комментарий</w:t>
        </w:r>
      </w:hyperlink>
      <w:r>
        <w:t xml:space="preserve"> к указанной статье);</w:t>
      </w:r>
    </w:p>
    <w:p w:rsidR="0088386E" w:rsidRDefault="0088386E">
      <w:r>
        <w:t xml:space="preserve">- введен </w:t>
      </w:r>
      <w:hyperlink r:id="rId728" w:history="1">
        <w:r>
          <w:rPr>
            <w:rStyle w:val="a4"/>
            <w:rFonts w:cs="Times New Roman CYR"/>
          </w:rPr>
          <w:t>п. 6</w:t>
        </w:r>
      </w:hyperlink>
      <w:r>
        <w:t xml:space="preserve">, предусматривающий указание реквизитов тех документов, свидетельствующих о соответствии соискателя лицензии лицензионным требованиям, на которые распространяется требование </w:t>
      </w:r>
      <w:hyperlink r:id="rId729" w:history="1">
        <w:r>
          <w:rPr>
            <w:rStyle w:val="a4"/>
            <w:rFonts w:cs="Times New Roman CYR"/>
          </w:rPr>
          <w:t>п. 2 ч. 1 ст. 7</w:t>
        </w:r>
      </w:hyperlink>
      <w:r>
        <w:t xml:space="preserve"> Федерального закона "Об организации предоставления государственных и муниципальных услуг". Пункт, к которому сделана отсылка, устанавливает (в ред. </w:t>
      </w:r>
      <w:hyperlink r:id="rId730" w:history="1">
        <w:r>
          <w:rPr>
            <w:rStyle w:val="a4"/>
            <w:rFonts w:cs="Times New Roman CYR"/>
          </w:rPr>
          <w:t>Федерального закона</w:t>
        </w:r>
      </w:hyperlink>
      <w:r>
        <w:t xml:space="preserve"> от 28 июля 2012 г. N 133-ФЗ),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т.ч.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31" w:history="1">
        <w:r>
          <w:rPr>
            <w:rStyle w:val="a4"/>
            <w:rFonts w:cs="Times New Roman CYR"/>
          </w:rPr>
          <w:t>ч. 1 ст. 1</w:t>
        </w:r>
      </w:hyperlink>
      <w:r>
        <w:t xml:space="preserve"> названного Закона государственных и муниципальных услуг, в соответствии с нормативными правовыми актами РФ, нормативными правовыми актами субъектов РФ, муниципальными правовыми актами, за исключением документов, включенных в определенный </w:t>
      </w:r>
      <w:hyperlink r:id="rId732" w:history="1">
        <w:r>
          <w:rPr>
            <w:rStyle w:val="a4"/>
            <w:rFonts w:cs="Times New Roman CYR"/>
          </w:rPr>
          <w:t>ч. 6 ст. 7</w:t>
        </w:r>
      </w:hyperlink>
      <w:r>
        <w:t xml:space="preserve"> названного Закона перечень документов.</w:t>
      </w:r>
    </w:p>
    <w:p w:rsidR="0088386E" w:rsidRDefault="0088386E">
      <w:r>
        <w:t xml:space="preserve">2. В </w:t>
      </w:r>
      <w:hyperlink r:id="rId733" w:history="1">
        <w:r>
          <w:rPr>
            <w:rStyle w:val="a4"/>
            <w:rFonts w:cs="Times New Roman CYR"/>
          </w:rPr>
          <w:t>ч. 2</w:t>
        </w:r>
      </w:hyperlink>
      <w:r>
        <w:t xml:space="preserve"> комментируемой статьи предусмотрено право соискателя лицензии указать в заявлении о предоставлении лицензии просьбу о направлении ему в электронной форме информации по вопросам лицензирования. Корреспондирующие с этим правом соискателя лицензии обязанности лицензирующего органа в данной статье не закреплены. Соответственно, </w:t>
      </w:r>
      <w:r>
        <w:lastRenderedPageBreak/>
        <w:t xml:space="preserve">при реализации указанного права подлежат применению общие нормы </w:t>
      </w:r>
      <w:hyperlink r:id="rId734" w:history="1">
        <w:r>
          <w:rPr>
            <w:rStyle w:val="a4"/>
            <w:rFonts w:cs="Times New Roman CYR"/>
          </w:rPr>
          <w:t>ст. 21</w:t>
        </w:r>
      </w:hyperlink>
      <w:r>
        <w:t xml:space="preserve"> комментируемого Закона, регламентирующие предоставление информации по вопросам лицензирования (см. указанную статью и </w:t>
      </w:r>
      <w:hyperlink w:anchor="sub_21" w:history="1">
        <w:r>
          <w:rPr>
            <w:rStyle w:val="a4"/>
            <w:rFonts w:cs="Times New Roman CYR"/>
          </w:rPr>
          <w:t>комментарий</w:t>
        </w:r>
      </w:hyperlink>
      <w:r>
        <w:t xml:space="preserve"> к ней).</w:t>
      </w:r>
    </w:p>
    <w:p w:rsidR="0088386E" w:rsidRDefault="0088386E">
      <w:hyperlink r:id="rId735" w:history="1">
        <w:r>
          <w:rPr>
            <w:rStyle w:val="a4"/>
            <w:rFonts w:cs="Times New Roman CYR"/>
          </w:rPr>
          <w:t>Закон</w:t>
        </w:r>
      </w:hyperlink>
      <w:r>
        <w:t xml:space="preserve"> 2001 г. о лицензировании на подобное право соискателя лицензии непосредственно не указывал.</w:t>
      </w:r>
    </w:p>
    <w:p w:rsidR="0088386E" w:rsidRDefault="0088386E">
      <w:r>
        <w:t xml:space="preserve">3. </w:t>
      </w:r>
      <w:hyperlink r:id="rId736" w:history="1">
        <w:r>
          <w:rPr>
            <w:rStyle w:val="a4"/>
            <w:rFonts w:cs="Times New Roman CYR"/>
          </w:rPr>
          <w:t>Ч. 3</w:t>
        </w:r>
      </w:hyperlink>
      <w:r>
        <w:t xml:space="preserve"> комментируемой статьи определяет перечень документов, которые должны быть приложены соискателем лицензии к заявлению о предоставлении лицензии.</w:t>
      </w:r>
    </w:p>
    <w:p w:rsidR="0088386E" w:rsidRDefault="0088386E">
      <w:r>
        <w:t xml:space="preserve">Ранее этот перечень в </w:t>
      </w:r>
      <w:hyperlink r:id="rId737" w:history="1">
        <w:r>
          <w:rPr>
            <w:rStyle w:val="a4"/>
            <w:rFonts w:cs="Times New Roman CYR"/>
          </w:rPr>
          <w:t>п. 1 ст. 9</w:t>
        </w:r>
      </w:hyperlink>
      <w:r>
        <w:t xml:space="preserve"> Закона 2001 г. о лицензировании (в ред. </w:t>
      </w:r>
      <w:hyperlink r:id="rId738" w:history="1">
        <w:r>
          <w:rPr>
            <w:rStyle w:val="a4"/>
            <w:rFonts w:cs="Times New Roman CYR"/>
          </w:rPr>
          <w:t>Федерального закона</w:t>
        </w:r>
      </w:hyperlink>
      <w:r>
        <w:t xml:space="preserve"> от 27 декабря 2009 г. N 374-ФЗ) формулировался следующим образом:</w:t>
      </w:r>
    </w:p>
    <w:p w:rsidR="0088386E" w:rsidRDefault="0088386E">
      <w:r>
        <w:t>- 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88386E" w:rsidRDefault="0088386E">
      <w:r>
        <w:t>- документ, подтверждающий уплату государственной пошлины за предоставление лицензии;</w:t>
      </w:r>
    </w:p>
    <w:p w:rsidR="0088386E" w:rsidRDefault="0088386E">
      <w:r>
        <w:t>- копии документов,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
    <w:p w:rsidR="0088386E" w:rsidRDefault="0088386E">
      <w:r>
        <w:t xml:space="preserve">Как видно, этот перечень расширен в </w:t>
      </w:r>
      <w:hyperlink r:id="rId739" w:history="1">
        <w:r>
          <w:rPr>
            <w:rStyle w:val="a4"/>
            <w:rFonts w:cs="Times New Roman CYR"/>
          </w:rPr>
          <w:t>п. 4 ч. 1</w:t>
        </w:r>
      </w:hyperlink>
      <w:r>
        <w:t xml:space="preserve"> комментируемой статьи за счет необходимости представления описи прилагаемых документов. Еще одним изменением является то, что в </w:t>
      </w:r>
      <w:hyperlink r:id="rId740" w:history="1">
        <w:r>
          <w:rPr>
            <w:rStyle w:val="a4"/>
            <w:rFonts w:cs="Times New Roman CYR"/>
          </w:rPr>
          <w:t>п. 1 ч. 3</w:t>
        </w:r>
      </w:hyperlink>
      <w:r>
        <w:t xml:space="preserve"> данной статьи предусмотрен единственный вариант приложения учредительных документов юридического лица - прилагаются их копии, засвидетельствованные в нотариальном порядке.</w:t>
      </w:r>
    </w:p>
    <w:p w:rsidR="0088386E" w:rsidRDefault="0088386E">
      <w:r>
        <w:t xml:space="preserve">Упомянутым выше </w:t>
      </w:r>
      <w:hyperlink r:id="rId741" w:history="1">
        <w:r>
          <w:rPr>
            <w:rStyle w:val="a4"/>
            <w:rFonts w:cs="Times New Roman CYR"/>
          </w:rPr>
          <w:t>Федеральным законом</w:t>
        </w:r>
      </w:hyperlink>
      <w:r>
        <w:t xml:space="preserve"> от 28 июля 2012 г. N 133-ФЗ соответственно изменениям, внесенным им в </w:t>
      </w:r>
      <w:hyperlink r:id="rId742" w:history="1">
        <w:r>
          <w:rPr>
            <w:rStyle w:val="a4"/>
            <w:rFonts w:cs="Times New Roman CYR"/>
          </w:rPr>
          <w:t>ч. 1</w:t>
        </w:r>
      </w:hyperlink>
      <w:r>
        <w:t xml:space="preserve"> комментируемой статьи:</w:t>
      </w:r>
    </w:p>
    <w:p w:rsidR="0088386E" w:rsidRDefault="0088386E">
      <w:r>
        <w:t xml:space="preserve">- </w:t>
      </w:r>
      <w:hyperlink r:id="rId743" w:history="1">
        <w:r>
          <w:rPr>
            <w:rStyle w:val="a4"/>
            <w:rFonts w:cs="Times New Roman CYR"/>
          </w:rPr>
          <w:t>п. 2 ч. 3</w:t>
        </w:r>
      </w:hyperlink>
      <w:r>
        <w:t xml:space="preserve"> комментируемой статьи дополнен положением, согласно которому не требуется прилагать к заявлению о предоставлении лицензии документа те необходимые в соответствии с данным пунктом документы, на которые распространяется требование </w:t>
      </w:r>
      <w:hyperlink r:id="rId744" w:history="1">
        <w:r>
          <w:rPr>
            <w:rStyle w:val="a4"/>
            <w:rFonts w:cs="Times New Roman CYR"/>
          </w:rPr>
          <w:t>п. 2 ч. 1 ст. 7</w:t>
        </w:r>
      </w:hyperlink>
      <w:r>
        <w:t xml:space="preserve"> Федерального закона "Об организации предоставления государственных и муниципальных услуг". Согласно </w:t>
      </w:r>
      <w:hyperlink r:id="rId745" w:history="1">
        <w:r>
          <w:rPr>
            <w:rStyle w:val="a4"/>
            <w:rFonts w:cs="Times New Roman CYR"/>
          </w:rPr>
          <w:t>п. 6 ч. 1</w:t>
        </w:r>
      </w:hyperlink>
      <w:r>
        <w:t xml:space="preserve"> комментируемой статьи (пункт введен </w:t>
      </w:r>
      <w:hyperlink r:id="rId746" w:history="1">
        <w:r>
          <w:rPr>
            <w:rStyle w:val="a4"/>
            <w:rFonts w:cs="Times New Roman CYR"/>
          </w:rPr>
          <w:t>Федеральным законом</w:t>
        </w:r>
      </w:hyperlink>
      <w:r>
        <w:t xml:space="preserve"> от 28 июля 2012 г. N 133-ФЗ) достаточно в заявлении о предоставлении лицензии указать реквизиты таких документов (о требовании п. 2 ч. 1 ст. 7 Федерального закона "Об организации предоставления государственных и муниципальных услуг" см. выше);</w:t>
      </w:r>
    </w:p>
    <w:p w:rsidR="0088386E" w:rsidRDefault="0088386E">
      <w:r>
        <w:t xml:space="preserve">- признан утратившим силу </w:t>
      </w:r>
      <w:hyperlink r:id="rId747" w:history="1">
        <w:r>
          <w:rPr>
            <w:rStyle w:val="a4"/>
            <w:rFonts w:cs="Times New Roman CYR"/>
          </w:rPr>
          <w:t>п. 3 ч. 3</w:t>
        </w:r>
      </w:hyperlink>
      <w:r>
        <w:t xml:space="preserve"> комментируемой статьи, в котором говорилось о необходимости приложения к заявлению о предоставлении лицензии документа, подтверждающего уплату государственной пошлины за предоставление лицензии. В соответствии с </w:t>
      </w:r>
      <w:hyperlink r:id="rId748" w:history="1">
        <w:r>
          <w:rPr>
            <w:rStyle w:val="a4"/>
            <w:rFonts w:cs="Times New Roman CYR"/>
          </w:rPr>
          <w:t>п. 5 ч. 1</w:t>
        </w:r>
      </w:hyperlink>
      <w:r>
        <w:t xml:space="preserve"> комментируемой статьи (пункт введен </w:t>
      </w:r>
      <w:hyperlink r:id="rId749" w:history="1">
        <w:r>
          <w:rPr>
            <w:rStyle w:val="a4"/>
            <w:rFonts w:cs="Times New Roman CYR"/>
          </w:rPr>
          <w:t>Федеральным законом</w:t>
        </w:r>
      </w:hyperlink>
      <w:r>
        <w:t xml:space="preserve"> от 28 июля 2012 г. N 133-ФЗ) достаточно в заявлении о предоставлении лицензии указать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8386E" w:rsidRDefault="0088386E">
      <w:hyperlink r:id="rId750" w:history="1">
        <w:r>
          <w:rPr>
            <w:rStyle w:val="a4"/>
            <w:rFonts w:cs="Times New Roman CYR"/>
          </w:rPr>
          <w:t>П. 1 ч. 3</w:t>
        </w:r>
      </w:hyperlink>
      <w:r>
        <w:t xml:space="preserve"> комментируемой статьи в прежней (первоначальной) редакции предусматривал, что к заявлению о предоставлении лицензии должны прилагаться копии учредительных документов юридического лица, засвидетельствованные в нотариальном порядке. Данный пункт признан утратившим силу </w:t>
      </w:r>
      <w:hyperlink r:id="rId751" w:history="1">
        <w:r>
          <w:rPr>
            <w:rStyle w:val="a4"/>
            <w:rFonts w:cs="Times New Roman CYR"/>
          </w:rPr>
          <w:t>Федеральным законом</w:t>
        </w:r>
      </w:hyperlink>
      <w:r>
        <w:t xml:space="preserve"> от 14 октября 2014 г. N 307-ФЗ, которым внесены изменения в ряд законодательных актов РФ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Следует упомянуть, что первоначальным вариантом </w:t>
      </w:r>
      <w:hyperlink r:id="rId752" w:history="1">
        <w:r>
          <w:rPr>
            <w:rStyle w:val="a4"/>
            <w:rFonts w:cs="Times New Roman CYR"/>
          </w:rPr>
          <w:t>законопроекта</w:t>
        </w:r>
      </w:hyperlink>
      <w:r>
        <w:t xml:space="preserve">, принятого в качестве </w:t>
      </w:r>
      <w:hyperlink r:id="rId753" w:history="1">
        <w:r>
          <w:rPr>
            <w:rStyle w:val="a4"/>
            <w:rFonts w:cs="Times New Roman CYR"/>
          </w:rPr>
          <w:t>Федерального закона</w:t>
        </w:r>
      </w:hyperlink>
      <w:r>
        <w:t xml:space="preserve"> от 13 июля 2015 г. N 263-ФЗ (об изменениях, внесенных данным Законом, см. ниже), предлагалось установить, что к заявлению о предоставлении лицензии должны прилагаться копии учредительных документов юридического лица на бумажном носителе </w:t>
      </w:r>
      <w:r>
        <w:lastRenderedPageBreak/>
        <w:t>или в форме электронных документов, подписанные должностным лицом уполномоченного органа или засвидетельствованные в нотариальном порядке.</w:t>
      </w:r>
    </w:p>
    <w:p w:rsidR="0088386E" w:rsidRDefault="0088386E">
      <w:r>
        <w:t xml:space="preserve">4. В </w:t>
      </w:r>
      <w:hyperlink r:id="rId754" w:history="1">
        <w:r>
          <w:rPr>
            <w:rStyle w:val="a4"/>
            <w:rFonts w:cs="Times New Roman CYR"/>
          </w:rPr>
          <w:t>ч. 4</w:t>
        </w:r>
      </w:hyperlink>
      <w:r>
        <w:t xml:space="preserve"> комментируемой статьи установлен запрет требования лицензирующим органом от соискателя лицензии указывать в заявлении о предоставлении лицензии сведения, не предусмотренные </w:t>
      </w:r>
      <w:hyperlink r:id="rId755" w:history="1">
        <w:r>
          <w:rPr>
            <w:rStyle w:val="a4"/>
            <w:rFonts w:cs="Times New Roman CYR"/>
          </w:rPr>
          <w:t>ч. 1</w:t>
        </w:r>
      </w:hyperlink>
      <w:r>
        <w:t xml:space="preserve"> данной статьи, и представлять документы, не предусмотренные </w:t>
      </w:r>
      <w:hyperlink r:id="rId756" w:history="1">
        <w:r>
          <w:rPr>
            <w:rStyle w:val="a4"/>
            <w:rFonts w:cs="Times New Roman CYR"/>
          </w:rPr>
          <w:t>ч. 3</w:t>
        </w:r>
      </w:hyperlink>
      <w:r>
        <w:t xml:space="preserve"> данной статьи. Ранее подобный запрет формулировался в </w:t>
      </w:r>
      <w:hyperlink r:id="rId757" w:history="1">
        <w:r>
          <w:rPr>
            <w:rStyle w:val="a4"/>
            <w:rFonts w:cs="Times New Roman CYR"/>
          </w:rPr>
          <w:t>п. 1 ст. 9</w:t>
        </w:r>
      </w:hyperlink>
      <w:r>
        <w:t xml:space="preserve"> Закона 2001 г. о лицензировании (в ред. </w:t>
      </w:r>
      <w:hyperlink r:id="rId758" w:history="1">
        <w:r>
          <w:rPr>
            <w:rStyle w:val="a4"/>
            <w:rFonts w:cs="Times New Roman CYR"/>
          </w:rPr>
          <w:t>Федерального закона</w:t>
        </w:r>
      </w:hyperlink>
      <w:r>
        <w:t xml:space="preserve"> от 2 июля 2005 г. N 80-ФЗ) следующим образом: лицензирующий орган не вправе требовать от соискателя лицензии представления документов, не предусмотренных названным Законом. Соответственно, формулировка ч. 4 комментируемой статьи представляется более удачной.</w:t>
      </w:r>
    </w:p>
    <w:p w:rsidR="0088386E" w:rsidRDefault="0088386E">
      <w:r>
        <w:t xml:space="preserve">5-6. Положения </w:t>
      </w:r>
      <w:hyperlink r:id="rId759" w:history="1">
        <w:r>
          <w:rPr>
            <w:rStyle w:val="a4"/>
            <w:rFonts w:cs="Times New Roman CYR"/>
          </w:rPr>
          <w:t>ч.ч. 5</w:t>
        </w:r>
      </w:hyperlink>
      <w:r>
        <w:t xml:space="preserve"> и </w:t>
      </w:r>
      <w:hyperlink r:id="rId760" w:history="1">
        <w:r>
          <w:rPr>
            <w:rStyle w:val="a4"/>
            <w:rFonts w:cs="Times New Roman CYR"/>
          </w:rPr>
          <w:t>6</w:t>
        </w:r>
      </w:hyperlink>
      <w:r>
        <w:t xml:space="preserve"> комментируемой статьи называют возможные способы подачи соискателем лицензии заявления о предоставлении лицензии и прилагаемых к нему документов. Согласно ч. 5 данной статьи указанные заявление и документы либо представляются непосредственно в лицензирующий орган, либо направляются в лицензирующий орган заказным почтовым отправлением с уведомлением о вручении.</w:t>
      </w:r>
    </w:p>
    <w:p w:rsidR="0088386E" w:rsidRDefault="0088386E">
      <w:r>
        <w:t xml:space="preserve">В </w:t>
      </w:r>
      <w:hyperlink r:id="rId761" w:history="1">
        <w:r>
          <w:rPr>
            <w:rStyle w:val="a4"/>
            <w:rFonts w:cs="Times New Roman CYR"/>
          </w:rPr>
          <w:t>п. 1 ст. 9</w:t>
        </w:r>
      </w:hyperlink>
      <w:r>
        <w:t xml:space="preserve"> Закона 2001 г. о лицензировании (в ред. </w:t>
      </w:r>
      <w:hyperlink r:id="rId762" w:history="1">
        <w:r>
          <w:rPr>
            <w:rStyle w:val="a4"/>
            <w:rFonts w:cs="Times New Roman CYR"/>
          </w:rPr>
          <w:t>Федерального закона</w:t>
        </w:r>
      </w:hyperlink>
      <w:r>
        <w:t xml:space="preserve"> от 27 июля 2010 г. N 227-ФЗ) также предусматривалось, что соискатель лицензии направляет почтовым отправлением или представляет в лицензирующий орган заявление о предоставлении лицензии, но при этом вид и категория почтового отправления не уточнялись.</w:t>
      </w:r>
    </w:p>
    <w:p w:rsidR="0088386E" w:rsidRDefault="0088386E">
      <w:r>
        <w:t xml:space="preserve">Согласно </w:t>
      </w:r>
      <w:hyperlink r:id="rId763" w:history="1">
        <w:r>
          <w:rPr>
            <w:rStyle w:val="a4"/>
            <w:rFonts w:cs="Times New Roman CYR"/>
          </w:rPr>
          <w:t>п. 10</w:t>
        </w:r>
      </w:hyperlink>
      <w:r>
        <w:t xml:space="preserve"> Правил оказания услуг почтовой связи, утв. </w:t>
      </w:r>
      <w:hyperlink r:id="rId764" w:history="1">
        <w:r>
          <w:rPr>
            <w:rStyle w:val="a4"/>
            <w:rFonts w:cs="Times New Roman CYR"/>
          </w:rPr>
          <w:t>Приказом</w:t>
        </w:r>
      </w:hyperlink>
      <w:r>
        <w:t xml:space="preserve"> Минкомсвязи России от 31 июля 2014 г. N 234</w:t>
      </w:r>
      <w:hyperlink r:id="rId765" w:history="1">
        <w:r>
          <w:rPr>
            <w:rStyle w:val="a4"/>
            <w:rFonts w:cs="Times New Roman CYR"/>
          </w:rPr>
          <w:t>*(113)</w:t>
        </w:r>
      </w:hyperlink>
      <w:r>
        <w:t>, с уведомлением о вручении могут пересылаться регистрируемые почтовые отправления - отправления, принимаемые от отправителя с выдачей ему квитанции и вручаемые адресату (его уполномоченному представителю) с его распиской в получении. Пересылка почтового отправления с уведомлением о вручении означает, что при подаче почтового отправления отправитель поручает оператору почтовой связи сообщить ему или указанному им лицу, когда и кому вручено почтовое отправление.</w:t>
      </w:r>
    </w:p>
    <w:p w:rsidR="0088386E" w:rsidRDefault="0088386E">
      <w:r>
        <w:t xml:space="preserve">В </w:t>
      </w:r>
      <w:hyperlink r:id="rId766" w:history="1">
        <w:r>
          <w:rPr>
            <w:rStyle w:val="a4"/>
            <w:rFonts w:cs="Times New Roman CYR"/>
          </w:rPr>
          <w:t>ч. 6</w:t>
        </w:r>
      </w:hyperlink>
      <w:r>
        <w:t xml:space="preserve"> комментируемой статьи предусмотрено право соискателя лицензии направить заявление о предоставлении лицензии и прилагаемые к нему документы в лицензирующий орган в форме электронных документов (пакета электронных документов), подписанных усиленной </w:t>
      </w:r>
      <w:hyperlink r:id="rId767" w:history="1">
        <w:r>
          <w:rPr>
            <w:rStyle w:val="a4"/>
            <w:rFonts w:cs="Times New Roman CYR"/>
          </w:rPr>
          <w:t>квалифицированной электронной подписью</w:t>
        </w:r>
      </w:hyperlink>
      <w:r>
        <w:t xml:space="preserve"> соискателя лицензии. Однако реализация данного права еще не означает необходимости предоставления лицензии в форме электронного документа (в случае принятия решения о предоставлении лицензии) - это должно быть специально оговорено в заявлении о предоставлении лицензии (см. ниже). В </w:t>
      </w:r>
      <w:hyperlink r:id="rId768"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В </w:t>
      </w:r>
      <w:hyperlink w:anchor="sub_5" w:history="1">
        <w:r>
          <w:rPr>
            <w:rStyle w:val="a4"/>
            <w:rFonts w:cs="Times New Roman CYR"/>
          </w:rPr>
          <w:t>комментарии</w:t>
        </w:r>
      </w:hyperlink>
      <w:r>
        <w:t xml:space="preserve"> к указанной статье говорилось, что </w:t>
      </w:r>
      <w:hyperlink r:id="rId769" w:history="1">
        <w:r>
          <w:rPr>
            <w:rStyle w:val="a4"/>
            <w:rFonts w:cs="Times New Roman CYR"/>
          </w:rPr>
          <w:t>Постановлением</w:t>
        </w:r>
      </w:hyperlink>
      <w:r>
        <w:t xml:space="preserve"> Правительства РФ от 16 июля 2012 г. N 722 утверждены </w:t>
      </w:r>
      <w:hyperlink r:id="rId770"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hyperlink r:id="rId771" w:history="1">
        <w:r>
          <w:rPr>
            <w:rStyle w:val="a4"/>
            <w:rFonts w:cs="Times New Roman CYR"/>
          </w:rPr>
          <w:t>П. 1 ст. 9</w:t>
        </w:r>
      </w:hyperlink>
      <w:r>
        <w:t xml:space="preserve"> Закона 2001 г. о лицензировании (в ред. </w:t>
      </w:r>
      <w:hyperlink r:id="rId772" w:history="1">
        <w:r>
          <w:rPr>
            <w:rStyle w:val="a4"/>
            <w:rFonts w:cs="Times New Roman CYR"/>
          </w:rPr>
          <w:t>Федерального закона</w:t>
        </w:r>
      </w:hyperlink>
      <w:r>
        <w:t xml:space="preserve"> от 27 июля 2010 г. N 227-ФЗ) также предусматривал право направления соискателем лицензии заявления о предоставлении лицензии в форме электронного документа. Соответствующее регулирование охватывалось содержащейся в </w:t>
      </w:r>
      <w:hyperlink r:id="rId773"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hyperlink r:id="rId774" w:history="1">
        <w:r>
          <w:rPr>
            <w:rStyle w:val="a4"/>
            <w:rFonts w:cs="Times New Roman CYR"/>
          </w:rPr>
          <w:t>Ч. 6</w:t>
        </w:r>
      </w:hyperlink>
      <w:r>
        <w:t xml:space="preserve"> комментируемой статьи изложена полностью в новой редакции </w:t>
      </w:r>
      <w:hyperlink r:id="rId775" w:history="1">
        <w:r>
          <w:rPr>
            <w:rStyle w:val="a4"/>
            <w:rFonts w:cs="Times New Roman CYR"/>
          </w:rPr>
          <w:t>Федеральным законом</w:t>
        </w:r>
      </w:hyperlink>
      <w:r>
        <w:t xml:space="preserve"> от 13 июля 2015 г. N 263-ФЗ</w:t>
      </w:r>
      <w:hyperlink r:id="rId776" w:history="1">
        <w:r>
          <w:rPr>
            <w:rStyle w:val="a4"/>
            <w:rFonts w:cs="Times New Roman CYR"/>
          </w:rPr>
          <w:t>*(114)</w:t>
        </w:r>
      </w:hyperlink>
      <w:r>
        <w:t xml:space="preserve">, внесшим изменения в ряд законодательных актов РФ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В прежней (первоначальной) редакции данной части предусматривалось, что заявление о </w:t>
      </w:r>
      <w:r>
        <w:lastRenderedPageBreak/>
        <w:t>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88386E" w:rsidRDefault="0088386E">
      <w:r>
        <w:t xml:space="preserve">О понятиях "электронный документ" и "электронная подпись" говорилось выше (см. </w:t>
      </w:r>
      <w:hyperlink w:anchor="sub_3" w:history="1">
        <w:r>
          <w:rPr>
            <w:rStyle w:val="a4"/>
            <w:rFonts w:cs="Times New Roman CYR"/>
          </w:rPr>
          <w:t>комментарий</w:t>
        </w:r>
      </w:hyperlink>
      <w:r>
        <w:t xml:space="preserve"> к ст. 3 Закона). Здесь же представляется уместным отметить, что усиленная электронная подпись наряду с простой электронной подписью согласно </w:t>
      </w:r>
      <w:hyperlink r:id="rId777" w:history="1">
        <w:r>
          <w:rPr>
            <w:rStyle w:val="a4"/>
            <w:rFonts w:cs="Times New Roman CYR"/>
          </w:rPr>
          <w:t>ч. 1 ст. 5</w:t>
        </w:r>
      </w:hyperlink>
      <w:r>
        <w:t xml:space="preserve"> Федерального закона "Об электронной подписи" являются видами электронных подписей, отношения в области использования которых регулируются данным Законом. Там же предусмотрено, что различаются усиленная неквалифицированная электронная подпись и усиленная квалифицированная электронная подпись. Усиленной квалифицированной электронной подписью в соответствии с </w:t>
      </w:r>
      <w:hyperlink r:id="rId778" w:history="1">
        <w:r>
          <w:rPr>
            <w:rStyle w:val="a4"/>
            <w:rFonts w:cs="Times New Roman CYR"/>
          </w:rPr>
          <w:t>ч. 4</w:t>
        </w:r>
      </w:hyperlink>
      <w:r>
        <w:t xml:space="preserve"> указанной статьи является электронная подпись, которая соответствует всем признакам неквалифицированной электронной подписи и следующим дополнительным признакам: 1) ключ проверки электронной подписи указан в квалифицированном сертификате; 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данным Законом.</w:t>
      </w:r>
    </w:p>
    <w:p w:rsidR="0088386E" w:rsidRDefault="0088386E">
      <w:r>
        <w:t xml:space="preserve">7. </w:t>
      </w:r>
      <w:hyperlink r:id="rId779" w:history="1">
        <w:r>
          <w:rPr>
            <w:rStyle w:val="a4"/>
            <w:rFonts w:cs="Times New Roman CYR"/>
          </w:rPr>
          <w:t>Ч. 7</w:t>
        </w:r>
      </w:hyperlink>
      <w:r>
        <w:t xml:space="preserve"> комментируемой статьи устанавливает, что лицензирующий орган принимает заявление о предоставлении лицензии и прилагаемые к нему документы по описи. Как предусмотрено при этом, копия такой описи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О понятии заказного почтового отправления с уведомлением о вручении см. выше.</w:t>
      </w:r>
    </w:p>
    <w:p w:rsidR="0088386E" w:rsidRDefault="0088386E">
      <w:r>
        <w:t xml:space="preserve">В </w:t>
      </w:r>
      <w:hyperlink r:id="rId780" w:history="1">
        <w:r>
          <w:rPr>
            <w:rStyle w:val="a4"/>
            <w:rFonts w:cs="Times New Roman CYR"/>
          </w:rPr>
          <w:t>п. 1 ст. 9</w:t>
        </w:r>
      </w:hyperlink>
      <w:r>
        <w:t xml:space="preserve"> Закона 2001 г. о лицензировании (в ред. </w:t>
      </w:r>
      <w:hyperlink r:id="rId781" w:history="1">
        <w:r>
          <w:rPr>
            <w:rStyle w:val="a4"/>
            <w:rFonts w:cs="Times New Roman CYR"/>
          </w:rPr>
          <w:t>Федерального закона</w:t>
        </w:r>
      </w:hyperlink>
      <w:r>
        <w:t xml:space="preserve"> от 27 июля 2010 г. N 227-ФЗ) содержалось такое же регулирование, но при этом, во-первых, не уточнялись вид и категория почтового отправления, и, во-вторых, не было прямо указано, что копия описи подлежит вручению или направлению соискателю лицензии в день приема заявления о предоставлении лицензии и прилагаемых к нему документов.</w:t>
      </w:r>
    </w:p>
    <w:p w:rsidR="0088386E" w:rsidRDefault="0088386E">
      <w:r>
        <w:t xml:space="preserve">Упомянутым выше </w:t>
      </w:r>
      <w:hyperlink r:id="rId782" w:history="1">
        <w:r>
          <w:rPr>
            <w:rStyle w:val="a4"/>
            <w:rFonts w:cs="Times New Roman CYR"/>
          </w:rPr>
          <w:t>Федеральным законом</w:t>
        </w:r>
      </w:hyperlink>
      <w:r>
        <w:t xml:space="preserve"> от 13 июля 2015 г. N 263-ФЗ </w:t>
      </w:r>
      <w:hyperlink r:id="rId783" w:history="1">
        <w:r>
          <w:rPr>
            <w:rStyle w:val="a4"/>
            <w:rFonts w:cs="Times New Roman CYR"/>
          </w:rPr>
          <w:t>ч. 7</w:t>
        </w:r>
      </w:hyperlink>
      <w:r>
        <w:t xml:space="preserve"> комментируемой статьи дополнена положением, предусматривающим, что по выбору соискателя лицензии копия описи, о которой идет речь в данной части, может быть направлена лицензирующим органом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 О понятиях электронного документа и усиленной квалифицированной электронной подписи см. выше.</w:t>
      </w:r>
    </w:p>
    <w:p w:rsidR="0088386E" w:rsidRDefault="0088386E">
      <w:hyperlink r:id="rId784" w:history="1">
        <w:r>
          <w:rPr>
            <w:rStyle w:val="a4"/>
            <w:rFonts w:cs="Times New Roman CYR"/>
          </w:rPr>
          <w:t>П. 1 ст. 9</w:t>
        </w:r>
      </w:hyperlink>
      <w:r>
        <w:t xml:space="preserve"> Закона 2001 г. о лицензировании (в ред. </w:t>
      </w:r>
      <w:hyperlink r:id="rId785" w:history="1">
        <w:r>
          <w:rPr>
            <w:rStyle w:val="a4"/>
            <w:rFonts w:cs="Times New Roman CYR"/>
          </w:rPr>
          <w:t>Федерального закона</w:t>
        </w:r>
      </w:hyperlink>
      <w:r>
        <w:t xml:space="preserve"> от 27 июля 2010 г. N 227-ФЗ) также предусматривал возможность направления соискателю лицензии копии описи с отметкой о дате приема указанного заявления и прилагаемых к нему документов в форме электронного документа. Соответствующее регулирование охватывалось содержащейся в </w:t>
      </w:r>
      <w:hyperlink r:id="rId786"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r>
        <w:t xml:space="preserve">8-10. В положениях </w:t>
      </w:r>
      <w:hyperlink r:id="rId787" w:history="1">
        <w:r>
          <w:rPr>
            <w:rStyle w:val="a4"/>
            <w:rFonts w:cs="Times New Roman CYR"/>
          </w:rPr>
          <w:t>ч.ч. 8-10</w:t>
        </w:r>
      </w:hyperlink>
      <w:r>
        <w:t xml:space="preserve"> комментируемой статьи содержатся процедуры, применяемые в случае, если заявление о предоставлении лицензии оформлено с нарушением требований, установленных </w:t>
      </w:r>
      <w:hyperlink r:id="rId788" w:history="1">
        <w:r>
          <w:rPr>
            <w:rStyle w:val="a4"/>
            <w:rFonts w:cs="Times New Roman CYR"/>
          </w:rPr>
          <w:t>ч. 1</w:t>
        </w:r>
      </w:hyperlink>
      <w:r>
        <w:t xml:space="preserve"> данной статьи, и (или) документы, указанные в </w:t>
      </w:r>
      <w:hyperlink r:id="rId789" w:history="1">
        <w:r>
          <w:rPr>
            <w:rStyle w:val="a4"/>
            <w:rFonts w:cs="Times New Roman CYR"/>
          </w:rPr>
          <w:t>ч. 3</w:t>
        </w:r>
      </w:hyperlink>
      <w:r>
        <w:t xml:space="preserve"> данной статьи, представлены не в полном объеме:</w:t>
      </w:r>
    </w:p>
    <w:p w:rsidR="0088386E" w:rsidRDefault="0088386E">
      <w:r>
        <w:t xml:space="preserve">- в указанном случае лицензирующий орган в соответствии с </w:t>
      </w:r>
      <w:hyperlink r:id="rId790" w:history="1">
        <w:r>
          <w:rPr>
            <w:rStyle w:val="a4"/>
            <w:rFonts w:cs="Times New Roman CYR"/>
          </w:rPr>
          <w:t>ч. 8</w:t>
        </w:r>
      </w:hyperlink>
      <w:r>
        <w:t xml:space="preserve"> комментируемой статьи уведомляет соискателя лицензии о необходимости устранения в 30-дневный срок выявленных нарушений и (или) представления документов, которые отсутствуют. Такое уведомление либо вручается соискателю лицензии, либо направляется ему заказным почтовым отправлением с уведомлением о вручении. Данные действия подлежат осуществлению в течение трех рабочих дней со дня приема заявления о предоставлении лицензии;</w:t>
      </w:r>
    </w:p>
    <w:p w:rsidR="0088386E" w:rsidRDefault="0088386E">
      <w:r>
        <w:t xml:space="preserve">- упомянутым выше </w:t>
      </w:r>
      <w:hyperlink r:id="rId791" w:history="1">
        <w:r>
          <w:rPr>
            <w:rStyle w:val="a4"/>
            <w:rFonts w:cs="Times New Roman CYR"/>
          </w:rPr>
          <w:t>Федеральным законом</w:t>
        </w:r>
      </w:hyperlink>
      <w:r>
        <w:t xml:space="preserve"> от 13 июля 2015 г. N 263-ФЗ </w:t>
      </w:r>
      <w:hyperlink r:id="rId792" w:history="1">
        <w:r>
          <w:rPr>
            <w:rStyle w:val="a4"/>
            <w:rFonts w:cs="Times New Roman CYR"/>
          </w:rPr>
          <w:t>ч. 8</w:t>
        </w:r>
      </w:hyperlink>
      <w:r>
        <w:t xml:space="preserve"> комментируемой статьи дополнена положением, предусматривающим, что по выбору соискателя </w:t>
      </w:r>
      <w:r>
        <w:lastRenderedPageBreak/>
        <w:t>лицензии уведомление, о котором идет речь в данной части, может быть направлено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 О понятиях электронного документа и усиленной квалифицированной электронной подписи см. выше;</w:t>
      </w:r>
    </w:p>
    <w:p w:rsidR="0088386E" w:rsidRDefault="0088386E">
      <w:r>
        <w:t xml:space="preserve">- по получении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на основании </w:t>
      </w:r>
      <w:hyperlink r:id="rId793" w:history="1">
        <w:r>
          <w:rPr>
            <w:rStyle w:val="a4"/>
            <w:rFonts w:cs="Times New Roman CYR"/>
          </w:rPr>
          <w:t>ч. 8</w:t>
        </w:r>
      </w:hyperlink>
      <w:r>
        <w:t xml:space="preserve"> комментируемой статьи, лицензирующий орган согласно </w:t>
      </w:r>
      <w:hyperlink r:id="rId794" w:history="1">
        <w:r>
          <w:rPr>
            <w:rStyle w:val="a4"/>
            <w:rFonts w:cs="Times New Roman CYR"/>
          </w:rPr>
          <w:t>ч. 9</w:t>
        </w:r>
      </w:hyperlink>
      <w:r>
        <w:t xml:space="preserve"> данной статьи принимает решение о рассмотрении этого заявления и прилагаемых к нему документов или в случае их несоответствия положениям </w:t>
      </w:r>
      <w:hyperlink r:id="rId795" w:history="1">
        <w:r>
          <w:rPr>
            <w:rStyle w:val="a4"/>
            <w:rFonts w:cs="Times New Roman CYR"/>
          </w:rPr>
          <w:t>ч.ч. 1</w:t>
        </w:r>
      </w:hyperlink>
      <w:r>
        <w:t xml:space="preserve"> и (или) </w:t>
      </w:r>
      <w:hyperlink r:id="rId796" w:history="1">
        <w:r>
          <w:rPr>
            <w:rStyle w:val="a4"/>
            <w:rFonts w:cs="Times New Roman CYR"/>
          </w:rPr>
          <w:t>3</w:t>
        </w:r>
      </w:hyperlink>
      <w:r>
        <w:t xml:space="preserve"> данной статьи о возврате этого заявления и прилагаемых к нему документов с мотивированным обоснованием причин возврата. Данные действия должны быть осуществлены в течение трех рабочих дней со дня представления указанных заявления о предоставлении лицензии и прилагаемых к нему документов (повторного представления заявления и документов);</w:t>
      </w:r>
    </w:p>
    <w:p w:rsidR="0088386E" w:rsidRDefault="0088386E">
      <w:r>
        <w:t xml:space="preserve">- в </w:t>
      </w:r>
      <w:hyperlink r:id="rId797" w:history="1">
        <w:r>
          <w:rPr>
            <w:rStyle w:val="a4"/>
            <w:rFonts w:cs="Times New Roman CYR"/>
          </w:rPr>
          <w:t>ч. 10</w:t>
        </w:r>
      </w:hyperlink>
      <w:r>
        <w:t xml:space="preserve"> комментируемой статьи определено, что в случаях, предусмотренных </w:t>
      </w:r>
      <w:hyperlink r:id="rId798" w:history="1">
        <w:r>
          <w:rPr>
            <w:rStyle w:val="a4"/>
            <w:rFonts w:cs="Times New Roman CYR"/>
          </w:rPr>
          <w:t>ч.ч. 8</w:t>
        </w:r>
      </w:hyperlink>
      <w:r>
        <w:t xml:space="preserve"> и </w:t>
      </w:r>
      <w:hyperlink r:id="rId799" w:history="1">
        <w:r>
          <w:rPr>
            <w:rStyle w:val="a4"/>
            <w:rFonts w:cs="Times New Roman CYR"/>
          </w:rPr>
          <w:t>9</w:t>
        </w:r>
      </w:hyperlink>
      <w:r>
        <w:t xml:space="preserve"> данной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данной статьи;</w:t>
      </w:r>
    </w:p>
    <w:p w:rsidR="0088386E" w:rsidRDefault="0088386E">
      <w:r>
        <w:t xml:space="preserve">- на случай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в </w:t>
      </w:r>
      <w:hyperlink r:id="rId800" w:history="1">
        <w:r>
          <w:rPr>
            <w:rStyle w:val="a4"/>
            <w:rFonts w:cs="Times New Roman CYR"/>
          </w:rPr>
          <w:t>ч. 10</w:t>
        </w:r>
      </w:hyperlink>
      <w:r>
        <w:t xml:space="preserve"> комментируемой статьи установлено, что ранее представленное заявление о предоставлении лицензии и прилагаемые к нему документы подлежат возврату соискателю лицензии.</w:t>
      </w:r>
    </w:p>
    <w:p w:rsidR="0088386E" w:rsidRDefault="0088386E">
      <w:r>
        <w:t xml:space="preserve">Изложенные процедуры являются нововведениями комментируемого </w:t>
      </w:r>
      <w:hyperlink r:id="rId801" w:history="1">
        <w:r>
          <w:rPr>
            <w:rStyle w:val="a4"/>
            <w:rFonts w:cs="Times New Roman CYR"/>
          </w:rPr>
          <w:t>Закона</w:t>
        </w:r>
      </w:hyperlink>
      <w:r>
        <w:t xml:space="preserve"> - </w:t>
      </w:r>
      <w:hyperlink r:id="rId802" w:history="1">
        <w:r>
          <w:rPr>
            <w:rStyle w:val="a4"/>
            <w:rFonts w:cs="Times New Roman CYR"/>
          </w:rPr>
          <w:t>Закон</w:t>
        </w:r>
      </w:hyperlink>
      <w:r>
        <w:t xml:space="preserve"> 2001 г. о лицензировании подобного не предусматривал.</w:t>
      </w:r>
    </w:p>
    <w:p w:rsidR="0088386E" w:rsidRDefault="0088386E">
      <w:r>
        <w:t xml:space="preserve">Следует подчеркнуть, что при установлении в </w:t>
      </w:r>
      <w:hyperlink r:id="rId803" w:history="1">
        <w:r>
          <w:rPr>
            <w:rStyle w:val="a4"/>
            <w:rFonts w:cs="Times New Roman CYR"/>
          </w:rPr>
          <w:t>ч.ч. 8</w:t>
        </w:r>
      </w:hyperlink>
      <w:r>
        <w:t xml:space="preserve"> и </w:t>
      </w:r>
      <w:hyperlink r:id="rId804" w:history="1">
        <w:r>
          <w:rPr>
            <w:rStyle w:val="a4"/>
            <w:rFonts w:cs="Times New Roman CYR"/>
          </w:rPr>
          <w:t>10</w:t>
        </w:r>
      </w:hyperlink>
      <w:r>
        <w:t xml:space="preserve"> комментируемой статьи 30-дневного срока не уточнено, о каких - рабочих или календарных - днях идет речь. О понятии рабочих дней см. </w:t>
      </w:r>
      <w:hyperlink w:anchor="sub_7" w:history="1">
        <w:r>
          <w:rPr>
            <w:rStyle w:val="a4"/>
            <w:rFonts w:cs="Times New Roman CYR"/>
          </w:rPr>
          <w:t>комментарий</w:t>
        </w:r>
      </w:hyperlink>
      <w:r>
        <w:t xml:space="preserve"> к ст. 7 Закона.</w:t>
      </w:r>
    </w:p>
    <w:p w:rsidR="0088386E" w:rsidRDefault="0088386E">
      <w:r>
        <w:t>Как отмечено в письме Росприроднадзора от 27 февраля 2012 г. N ВК-08-03-36/2054 "О лицензировании деятельности"</w:t>
      </w:r>
      <w:hyperlink r:id="rId805" w:history="1">
        <w:r>
          <w:rPr>
            <w:rStyle w:val="a4"/>
            <w:rFonts w:cs="Times New Roman CYR"/>
          </w:rPr>
          <w:t>*(115)</w:t>
        </w:r>
      </w:hyperlink>
      <w:r>
        <w:t>, недопустимо осуществлять возврат лицензионных материалов вместе с уведомлением о необходимости устранения в 30-дневный срок выявленных нарушений и (или) представления документов, которые отсутствуют; в целях недопущения утраты лицензионных материалов в период с момента направления или вручения соискателю лицензии уведомления до момента принятия решения о возврате заявления и прилагаемых к нему документов с мотивированным обоснованием причин возврата руководителям территориальных органов организовать их надлежащее хранение.</w:t>
      </w:r>
    </w:p>
    <w:p w:rsidR="0088386E" w:rsidRDefault="0088386E">
      <w:r>
        <w:t xml:space="preserve">То, что лицензирующий орган в нарушение </w:t>
      </w:r>
      <w:hyperlink r:id="rId806" w:history="1">
        <w:r>
          <w:rPr>
            <w:rStyle w:val="a4"/>
            <w:rFonts w:cs="Times New Roman CYR"/>
          </w:rPr>
          <w:t>ч. 8</w:t>
        </w:r>
      </w:hyperlink>
      <w:r>
        <w:t xml:space="preserve"> комментируемой статьи в отведенный срок не известил соискателя лицензии о необходимости представления недостающих документов, признается обстоятельством, свидетельствующим о лишении соискателя лицензии возможности устранения недостатков в оформлении документов. Об этом говорится, например, в </w:t>
      </w:r>
      <w:hyperlink r:id="rId807" w:history="1">
        <w:r>
          <w:rPr>
            <w:rStyle w:val="a4"/>
            <w:rFonts w:cs="Times New Roman CYR"/>
          </w:rPr>
          <w:t>Определении</w:t>
        </w:r>
      </w:hyperlink>
      <w:r>
        <w:t xml:space="preserve"> судьи ВС РФ от 13 августа 2015 г. по делу N 310-ЭС15-8810</w:t>
      </w:r>
      <w:hyperlink r:id="rId808" w:history="1">
        <w:r>
          <w:rPr>
            <w:rStyle w:val="a4"/>
            <w:rFonts w:cs="Times New Roman CYR"/>
          </w:rPr>
          <w:t>*(116)</w:t>
        </w:r>
      </w:hyperlink>
      <w:r>
        <w:t>. Как отмечено там же, учитывая указанное обстоятельство и то, что предприниматель самостоятельно исправил недостатки, дополнив пакет документов, суды обоснованно признали незаконными действия по отказу в выдаче лицензии на исключенные лицензирующим органом виды деятельности.</w:t>
      </w:r>
    </w:p>
    <w:p w:rsidR="0088386E" w:rsidRDefault="0088386E">
      <w:r>
        <w:t xml:space="preserve">11. На случай если в заявлении о предоставлении лицензии указывается на необходимость предоставления лицензии в форме электронного документа, то согласно </w:t>
      </w:r>
      <w:hyperlink r:id="rId809" w:history="1">
        <w:r>
          <w:rPr>
            <w:rStyle w:val="a4"/>
            <w:rFonts w:cs="Times New Roman CYR"/>
          </w:rPr>
          <w:t>ч. 9 ст. 14</w:t>
        </w:r>
      </w:hyperlink>
      <w:r>
        <w:t xml:space="preserve"> комментируемого Закона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88386E" w:rsidRDefault="0088386E">
      <w:r>
        <w:lastRenderedPageBreak/>
        <w:t xml:space="preserve">Соответственно, на такой случай - указания в заявлении о предоставлении лицензии на необходимость предоставления лицензии в форме электронного документа - в </w:t>
      </w:r>
      <w:hyperlink r:id="rId810" w:history="1">
        <w:r>
          <w:rPr>
            <w:rStyle w:val="a4"/>
            <w:rFonts w:cs="Times New Roman CYR"/>
          </w:rPr>
          <w:t>ч. 11</w:t>
        </w:r>
      </w:hyperlink>
      <w:r>
        <w:t xml:space="preserve"> комментируемой статьи предусмотрено, что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8386E" w:rsidRDefault="0088386E">
      <w:hyperlink r:id="rId811" w:history="1">
        <w:r>
          <w:rPr>
            <w:rStyle w:val="a4"/>
            <w:rFonts w:cs="Times New Roman CYR"/>
          </w:rPr>
          <w:t>Ч. 11</w:t>
        </w:r>
      </w:hyperlink>
      <w:r>
        <w:t xml:space="preserve"> комментируемой статьи изложена упомянутым выше </w:t>
      </w:r>
      <w:hyperlink r:id="rId812" w:history="1">
        <w:r>
          <w:rPr>
            <w:rStyle w:val="a4"/>
            <w:rFonts w:cs="Times New Roman CYR"/>
          </w:rPr>
          <w:t>Федеральным законом</w:t>
        </w:r>
      </w:hyperlink>
      <w:r>
        <w:t xml:space="preserve"> от 13 июля 2015 г. N 263-ФЗ полностью в новой редакции, соответствующей изменениям, внесенным тем же Законом в </w:t>
      </w:r>
      <w:hyperlink r:id="rId813" w:history="1">
        <w:r>
          <w:rPr>
            <w:rStyle w:val="a4"/>
            <w:rFonts w:cs="Times New Roman CYR"/>
          </w:rPr>
          <w:t>ч. 6-8</w:t>
        </w:r>
      </w:hyperlink>
      <w:r>
        <w:t xml:space="preserve"> данной статьи. В прежней (первоначальной) редакции ч. 11 комментируемой статьи предусматривалось, что в случае, о котором идет речь в данной части,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О понятиях электронного документа и усиленной квалифицированной электронной подписи см. выше.</w:t>
      </w:r>
    </w:p>
    <w:p w:rsidR="0088386E" w:rsidRDefault="0088386E"/>
    <w:bookmarkStart w:id="17" w:name="sub_14"/>
    <w:p w:rsidR="0088386E" w:rsidRDefault="0088386E">
      <w:pPr>
        <w:pStyle w:val="a5"/>
      </w:pPr>
      <w:r>
        <w:fldChar w:fldCharType="begin"/>
      </w:r>
      <w:r>
        <w:instrText>HYPERLINK "http://internet.garant.ru/document/redirect/12185475/14"</w:instrText>
      </w:r>
      <w:r>
        <w:fldChar w:fldCharType="separate"/>
      </w:r>
      <w:r>
        <w:rPr>
          <w:rStyle w:val="a4"/>
          <w:rFonts w:cs="Times New Roman CYR"/>
        </w:rPr>
        <w:t>Статья 14</w:t>
      </w:r>
      <w:r>
        <w:fldChar w:fldCharType="end"/>
      </w:r>
      <w:r>
        <w:t>. Порядок принятия решения о предоставлении лицензии или об отказе в предоставлении лицензии</w:t>
      </w:r>
    </w:p>
    <w:bookmarkEnd w:id="17"/>
    <w:p w:rsidR="0088386E" w:rsidRDefault="0088386E">
      <w:r>
        <w:t xml:space="preserve">1. Комментируемая статья определяет порядок принятия лицензирующим органом решения о предоставлении лицензии или об отказе в предоставлении лицензии. В </w:t>
      </w:r>
      <w:hyperlink r:id="rId814" w:history="1">
        <w:r>
          <w:rPr>
            <w:rStyle w:val="a4"/>
            <w:rFonts w:cs="Times New Roman CYR"/>
          </w:rPr>
          <w:t>ч. 1</w:t>
        </w:r>
      </w:hyperlink>
      <w:r>
        <w:t xml:space="preserve"> данной статьи установлен срок для принятия такого решения - не более 45 рабочих дней со дня приема заявления о предоставлении лицензии и прилагаемых к нему документов. При этом указано, что в указанный срок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r:id="rId815" w:history="1">
        <w:r>
          <w:rPr>
            <w:rStyle w:val="a4"/>
            <w:rFonts w:cs="Times New Roman CYR"/>
          </w:rPr>
          <w:t>ст. 19</w:t>
        </w:r>
      </w:hyperlink>
      <w:r>
        <w:t xml:space="preserve"> комментируемого Закона, т.е. в рамках осуществления лицензионного контроля (см. указанную статью и </w:t>
      </w:r>
      <w:hyperlink w:anchor="sub_19" w:history="1">
        <w:r>
          <w:rPr>
            <w:rStyle w:val="a4"/>
            <w:rFonts w:cs="Times New Roman CYR"/>
          </w:rPr>
          <w:t>комментарий</w:t>
        </w:r>
      </w:hyperlink>
      <w:r>
        <w:t xml:space="preserve"> к ней).</w:t>
      </w:r>
    </w:p>
    <w:p w:rsidR="0088386E" w:rsidRDefault="0088386E">
      <w:r>
        <w:t xml:space="preserve">В </w:t>
      </w:r>
      <w:hyperlink r:id="rId816" w:history="1">
        <w:r>
          <w:rPr>
            <w:rStyle w:val="a4"/>
            <w:rFonts w:cs="Times New Roman CYR"/>
          </w:rPr>
          <w:t>п. 2 ст. 9</w:t>
        </w:r>
      </w:hyperlink>
      <w:r>
        <w:t xml:space="preserve"> Закона 2001 г. о лицензировании (в ред. </w:t>
      </w:r>
      <w:hyperlink r:id="rId817" w:history="1">
        <w:r>
          <w:rPr>
            <w:rStyle w:val="a4"/>
            <w:rFonts w:cs="Times New Roman CYR"/>
          </w:rPr>
          <w:t>Федерального закона</w:t>
        </w:r>
      </w:hyperlink>
      <w:r>
        <w:t xml:space="preserve"> от 2 июля 2005 г. N 80-ФЗ) также устанавливался срок для принятия решения как 45 дней со дня поступления заявления о предоставлении лицензии и прилагаемых к нему документов, но при этом не уточнялось, о каких днях - рабочих или календарных - шла речь (о понятии рабочих дней см. </w:t>
      </w:r>
      <w:hyperlink w:anchor="sub_7" w:history="1">
        <w:r>
          <w:rPr>
            <w:rStyle w:val="a4"/>
            <w:rFonts w:cs="Times New Roman CYR"/>
          </w:rPr>
          <w:t>комментарий</w:t>
        </w:r>
      </w:hyperlink>
      <w:r>
        <w:t xml:space="preserve"> к ст. 7 Закона). При этом предусматривалось, что 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 Как видно, данное правило в положениях комментируемой </w:t>
      </w:r>
      <w:hyperlink r:id="rId818" w:history="1">
        <w:r>
          <w:rPr>
            <w:rStyle w:val="a4"/>
            <w:rFonts w:cs="Times New Roman CYR"/>
          </w:rPr>
          <w:t>статьи</w:t>
        </w:r>
      </w:hyperlink>
      <w:r>
        <w:t xml:space="preserve"> не воспроизведено.</w:t>
      </w:r>
    </w:p>
    <w:p w:rsidR="0088386E" w:rsidRDefault="0088386E">
      <w:hyperlink r:id="rId819" w:history="1">
        <w:r>
          <w:rPr>
            <w:rStyle w:val="a4"/>
            <w:rFonts w:cs="Times New Roman CYR"/>
          </w:rPr>
          <w:t>П. 2 ст. 9</w:t>
        </w:r>
      </w:hyperlink>
      <w:r>
        <w:t xml:space="preserve"> Закона 2001 г. о лицензировании не указывал на осуществление лицензирующим органом в срок, отводимый для принятия решения, проверки полноты и достоверности содержащихся в заявлении и документах сведений, но это с очевидностью подразумевалось в </w:t>
      </w:r>
      <w:hyperlink r:id="rId820" w:history="1">
        <w:r>
          <w:rPr>
            <w:rStyle w:val="a4"/>
            <w:rFonts w:cs="Times New Roman CYR"/>
          </w:rPr>
          <w:t>п. 1</w:t>
        </w:r>
      </w:hyperlink>
      <w:r>
        <w:t xml:space="preserve"> указанной статьи.</w:t>
      </w:r>
    </w:p>
    <w:p w:rsidR="0088386E" w:rsidRDefault="0088386E">
      <w:r>
        <w:t xml:space="preserve">Следует отметить, что в комментируемом </w:t>
      </w:r>
      <w:hyperlink r:id="rId821" w:history="1">
        <w:r>
          <w:rPr>
            <w:rStyle w:val="a4"/>
            <w:rFonts w:cs="Times New Roman CYR"/>
          </w:rPr>
          <w:t>Законе</w:t>
        </w:r>
      </w:hyperlink>
      <w:r>
        <w:t xml:space="preserve"> не воспроизведены положения </w:t>
      </w:r>
      <w:hyperlink r:id="rId822" w:history="1">
        <w:r>
          <w:rPr>
            <w:rStyle w:val="a4"/>
            <w:rFonts w:cs="Times New Roman CYR"/>
          </w:rPr>
          <w:t>п. 6 ст. 9</w:t>
        </w:r>
      </w:hyperlink>
      <w:r>
        <w:t xml:space="preserve"> Закона 2001 г. о лицензировании (пункт введен </w:t>
      </w:r>
      <w:hyperlink r:id="rId823" w:history="1">
        <w:r>
          <w:rPr>
            <w:rStyle w:val="a4"/>
            <w:rFonts w:cs="Times New Roman CYR"/>
          </w:rPr>
          <w:t>Федеральным законом</w:t>
        </w:r>
      </w:hyperlink>
      <w:r>
        <w:t xml:space="preserve"> от 2 июля 2005 г. N 80-ФЗ), предусматривавшие упрощенный порядок лицензирования в отношении отдельных видов деятельности, лицензирование которых осуществляется в целях защиты имущественных прав и законных интересов граждан,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Такой упрощенный порядок лицензирования предусматривал, что в его рамках лицензирующим органом не проводится проверка возможности выполнения соискателем лицензии лицензионных </w:t>
      </w:r>
      <w:r>
        <w:lastRenderedPageBreak/>
        <w:t>требований и условий.</w:t>
      </w:r>
    </w:p>
    <w:p w:rsidR="0088386E" w:rsidRDefault="0088386E">
      <w:r>
        <w:t xml:space="preserve">В указанном </w:t>
      </w:r>
      <w:hyperlink r:id="rId824" w:history="1">
        <w:r>
          <w:rPr>
            <w:rStyle w:val="a4"/>
            <w:rFonts w:cs="Times New Roman CYR"/>
          </w:rPr>
          <w:t>пункте</w:t>
        </w:r>
      </w:hyperlink>
      <w:r>
        <w:t xml:space="preserve"> (в ред. </w:t>
      </w:r>
      <w:hyperlink r:id="rId825" w:history="1">
        <w:r>
          <w:rPr>
            <w:rStyle w:val="a4"/>
            <w:rFonts w:cs="Times New Roman CYR"/>
          </w:rPr>
          <w:t>Федерального закона</w:t>
        </w:r>
      </w:hyperlink>
      <w:r>
        <w:t xml:space="preserve"> от 8 ноября 2007 г. N 258-ФЗ) предусматривалась возможность применения такого упрощенного порядка лицензирования в отношении следующих видов деятельности:</w:t>
      </w:r>
    </w:p>
    <w:p w:rsidR="0088386E" w:rsidRDefault="0088386E">
      <w:r>
        <w:t>- эксплуатация взрывопожароопасных производственных объектов;</w:t>
      </w:r>
    </w:p>
    <w:p w:rsidR="0088386E" w:rsidRDefault="0088386E">
      <w:r>
        <w:t>- деятельность по реставрации объектов культурного наследия (памятников истории и культуры);</w:t>
      </w:r>
    </w:p>
    <w:p w:rsidR="0088386E" w:rsidRDefault="0088386E">
      <w:r>
        <w:t>- перевозки морским транспортом грузов;</w:t>
      </w:r>
    </w:p>
    <w:p w:rsidR="0088386E" w:rsidRDefault="0088386E">
      <w:r>
        <w:t>- перевозки внутренним водным транспортом грузов;</w:t>
      </w:r>
    </w:p>
    <w:p w:rsidR="0088386E" w:rsidRDefault="0088386E">
      <w:r>
        <w:t>- перевозки воздушным транспортом грузов;</w:t>
      </w:r>
    </w:p>
    <w:p w:rsidR="0088386E" w:rsidRDefault="0088386E">
      <w:r>
        <w:t>- перевозки железнодорожным транспортом грузов;</w:t>
      </w:r>
    </w:p>
    <w:p w:rsidR="0088386E" w:rsidRDefault="0088386E">
      <w:r>
        <w:t>- перевозки железнодорожным транспортом грузобагажа;</w:t>
      </w:r>
    </w:p>
    <w:p w:rsidR="0088386E" w:rsidRDefault="0088386E">
      <w:r>
        <w:t>- 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88386E" w:rsidRDefault="0088386E">
      <w:r>
        <w:t>- погрузочно-разгрузочная деятельность применительно к опасным грузам на внутреннем водном транспорте;</w:t>
      </w:r>
    </w:p>
    <w:p w:rsidR="0088386E" w:rsidRDefault="0088386E">
      <w:r>
        <w:t>- погрузочно-разгрузочная деятельность применительно к опасным грузам в морских портах;</w:t>
      </w:r>
    </w:p>
    <w:p w:rsidR="0088386E" w:rsidRDefault="0088386E">
      <w:r>
        <w:t>- погрузочно-разгрузочная деятельность применительно к опасным грузам на железнодорожном транспорте;</w:t>
      </w:r>
    </w:p>
    <w:p w:rsidR="0088386E" w:rsidRDefault="0088386E">
      <w:r>
        <w:t>-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386E" w:rsidRDefault="0088386E">
      <w:r>
        <w:t xml:space="preserve">2. </w:t>
      </w:r>
      <w:hyperlink r:id="rId826" w:history="1">
        <w:r>
          <w:rPr>
            <w:rStyle w:val="a4"/>
            <w:rFonts w:cs="Times New Roman CYR"/>
          </w:rPr>
          <w:t>Ч. 2</w:t>
        </w:r>
      </w:hyperlink>
      <w:r>
        <w:t xml:space="preserve"> комментируемой статьи устанавливает, что решение о предоставлении лицензии или об отказе в ее предоставлении подлежит оформлению приказом (распоряжением) лицензирующего органа. Ранее в </w:t>
      </w:r>
      <w:hyperlink r:id="rId827" w:history="1">
        <w:r>
          <w:rPr>
            <w:rStyle w:val="a4"/>
            <w:rFonts w:cs="Times New Roman CYR"/>
          </w:rPr>
          <w:t>п. 2 ст. 9</w:t>
        </w:r>
      </w:hyperlink>
      <w:r>
        <w:t xml:space="preserve"> Закона 2001 г. о лицензировании (в ред. </w:t>
      </w:r>
      <w:hyperlink r:id="rId828" w:history="1">
        <w:r>
          <w:rPr>
            <w:rStyle w:val="a4"/>
            <w:rFonts w:cs="Times New Roman CYR"/>
          </w:rPr>
          <w:t>Федерального закона</w:t>
        </w:r>
      </w:hyperlink>
      <w:r>
        <w:t xml:space="preserve"> от 2 июля 2005 г. N 80-ФЗ) указывалось, что решение о предоставлении или об отказе в предоставлении лицензии оформляется соответствующим актом лицензирующего органа.</w:t>
      </w:r>
    </w:p>
    <w:p w:rsidR="0088386E" w:rsidRDefault="0088386E">
      <w:r>
        <w:t xml:space="preserve">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определены в </w:t>
      </w:r>
      <w:hyperlink r:id="rId829" w:history="1">
        <w:r>
          <w:rPr>
            <w:rStyle w:val="a4"/>
            <w:rFonts w:cs="Times New Roman CYR"/>
          </w:rPr>
          <w:t>ч.ч. 1</w:t>
        </w:r>
      </w:hyperlink>
      <w:r>
        <w:t xml:space="preserve"> и </w:t>
      </w:r>
      <w:hyperlink r:id="rId830" w:history="1">
        <w:r>
          <w:rPr>
            <w:rStyle w:val="a4"/>
            <w:rFonts w:cs="Times New Roman CYR"/>
          </w:rPr>
          <w:t>4 ст. 15</w:t>
        </w:r>
      </w:hyperlink>
      <w:r>
        <w:t xml:space="preserve"> комментируемого Закона (см. указанную статью и </w:t>
      </w:r>
      <w:hyperlink w:anchor="sub_15" w:history="1">
        <w:r>
          <w:rPr>
            <w:rStyle w:val="a4"/>
            <w:rFonts w:cs="Times New Roman CYR"/>
          </w:rPr>
          <w:t>комментарий</w:t>
        </w:r>
      </w:hyperlink>
      <w:r>
        <w:t xml:space="preserve"> к ней).</w:t>
      </w:r>
    </w:p>
    <w:p w:rsidR="0088386E" w:rsidRDefault="0088386E">
      <w:r>
        <w:t xml:space="preserve">3. На случай принятия лицензирующим органом решения о предоставлении лицензии в </w:t>
      </w:r>
      <w:hyperlink r:id="rId831" w:history="1">
        <w:r>
          <w:rPr>
            <w:rStyle w:val="a4"/>
            <w:rFonts w:cs="Times New Roman CYR"/>
          </w:rPr>
          <w:t>ч. 3</w:t>
        </w:r>
      </w:hyperlink>
      <w:r>
        <w:t xml:space="preserve"> комментируемой статьи установлено, что лицензия оформляется лицензирующим органом одновременно с приказом (распоряжением). Закон 2001 г. о лицензировании не содержал такого положения. В то же время в комментируемый Закон не вошло положение </w:t>
      </w:r>
      <w:hyperlink r:id="rId832" w:history="1">
        <w:r>
          <w:rPr>
            <w:rStyle w:val="a4"/>
            <w:rFonts w:cs="Times New Roman CYR"/>
          </w:rPr>
          <w:t>п. 2 ст. 9</w:t>
        </w:r>
      </w:hyperlink>
      <w:r>
        <w:t xml:space="preserve"> названного Закона, согласно которому на лицензирующий орган возлагалась обязанность в указанный выше срок - 45 дней со дня поступления заявления о предоставлении лицензии и прилагаемых к нему документов - уведомить соискателя лицензии о принятии решения о предоставлении или об отказе в предоставлении лицензии.</w:t>
      </w:r>
    </w:p>
    <w:p w:rsidR="0088386E" w:rsidRDefault="0088386E">
      <w:r>
        <w:t xml:space="preserve">Требования к оформлению лицензии установлены в </w:t>
      </w:r>
      <w:hyperlink r:id="rId833" w:history="1">
        <w:r>
          <w:rPr>
            <w:rStyle w:val="a4"/>
            <w:rFonts w:cs="Times New Roman CYR"/>
          </w:rPr>
          <w:t>ч. 2 ст. 15</w:t>
        </w:r>
      </w:hyperlink>
      <w:r>
        <w:t xml:space="preserve"> комментируемого Закона (см. указанную статью и </w:t>
      </w:r>
      <w:hyperlink w:anchor="sub_15" w:history="1">
        <w:r>
          <w:rPr>
            <w:rStyle w:val="a4"/>
            <w:rFonts w:cs="Times New Roman CYR"/>
          </w:rPr>
          <w:t>комментарий</w:t>
        </w:r>
      </w:hyperlink>
      <w:r>
        <w:t xml:space="preserve"> к ней).</w:t>
      </w:r>
    </w:p>
    <w:p w:rsidR="0088386E" w:rsidRDefault="0088386E">
      <w:r>
        <w:t xml:space="preserve">4. В соответствии с </w:t>
      </w:r>
      <w:hyperlink r:id="rId834" w:history="1">
        <w:r>
          <w:rPr>
            <w:rStyle w:val="a4"/>
            <w:rFonts w:cs="Times New Roman CYR"/>
          </w:rPr>
          <w:t>ч. 4</w:t>
        </w:r>
      </w:hyperlink>
      <w:r>
        <w:t xml:space="preserve"> комментируемой статьи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 В </w:t>
      </w:r>
      <w:hyperlink r:id="rId835" w:history="1">
        <w:r>
          <w:rPr>
            <w:rStyle w:val="a4"/>
            <w:rFonts w:cs="Times New Roman CYR"/>
          </w:rPr>
          <w:t>Законе</w:t>
        </w:r>
      </w:hyperlink>
      <w:r>
        <w:t xml:space="preserve"> 2001 г. о лицензировании такое положение не содержалось.</w:t>
      </w:r>
    </w:p>
    <w:p w:rsidR="0088386E" w:rsidRDefault="0088386E">
      <w:r>
        <w:t xml:space="preserve">Согласно </w:t>
      </w:r>
      <w:hyperlink r:id="rId836" w:history="1">
        <w:r>
          <w:rPr>
            <w:rStyle w:val="a4"/>
            <w:rFonts w:cs="Times New Roman CYR"/>
          </w:rPr>
          <w:t>ч. 5 ст. 21</w:t>
        </w:r>
      </w:hyperlink>
      <w:r>
        <w:t xml:space="preserve"> комментируемого Закона запись в реестр лицензий вносится лицензирующим органом в день принятия им решения о предоставлении лицензии (см. комментарий к указанной статье).</w:t>
      </w:r>
    </w:p>
    <w:p w:rsidR="0088386E" w:rsidRDefault="0088386E">
      <w:r>
        <w:t xml:space="preserve">5. </w:t>
      </w:r>
      <w:hyperlink r:id="rId837" w:history="1">
        <w:r>
          <w:rPr>
            <w:rStyle w:val="a4"/>
            <w:rFonts w:cs="Times New Roman CYR"/>
          </w:rPr>
          <w:t>Ч. 5</w:t>
        </w:r>
      </w:hyperlink>
      <w:r>
        <w:t xml:space="preserve"> комментируемой статьи предусматривает, что лицензирующий орган либо вручает </w:t>
      </w:r>
      <w:r>
        <w:lastRenderedPageBreak/>
        <w:t xml:space="preserve">лицензию лицензиату, либо направляет лицензию лицензиату заказным почтовым отправлением с уведомлением о вручении (о понятии заказного почтового отправления с уведомлением о вручении см. </w:t>
      </w:r>
      <w:hyperlink w:anchor="sub_13" w:history="1">
        <w:r>
          <w:rPr>
            <w:rStyle w:val="a4"/>
            <w:rFonts w:cs="Times New Roman CYR"/>
          </w:rPr>
          <w:t>комментарий</w:t>
        </w:r>
      </w:hyperlink>
      <w:r>
        <w:t xml:space="preserve"> к ст. 13 Закона). На осуществление этих действий данная норма отводит срок не более трех рабочих дней после дня подписания и регистрации лицензии (о понятии рабочих дней см. </w:t>
      </w:r>
      <w:hyperlink w:anchor="sub_7" w:history="1">
        <w:r>
          <w:rPr>
            <w:rStyle w:val="a4"/>
            <w:rFonts w:cs="Times New Roman CYR"/>
          </w:rPr>
          <w:t>комментарий</w:t>
        </w:r>
      </w:hyperlink>
      <w:r>
        <w:t xml:space="preserve"> к ст. 7 Закона).</w:t>
      </w:r>
    </w:p>
    <w:p w:rsidR="0088386E" w:rsidRDefault="0088386E">
      <w:r>
        <w:t xml:space="preserve">В </w:t>
      </w:r>
      <w:hyperlink r:id="rId838" w:history="1">
        <w:r>
          <w:rPr>
            <w:rStyle w:val="a4"/>
            <w:rFonts w:cs="Times New Roman CYR"/>
          </w:rPr>
          <w:t>п. 2 ст. 9</w:t>
        </w:r>
      </w:hyperlink>
      <w:r>
        <w:t xml:space="preserve"> Закона 2001 г. о лицензировании (в ред. </w:t>
      </w:r>
      <w:hyperlink r:id="rId839" w:history="1">
        <w:r>
          <w:rPr>
            <w:rStyle w:val="a4"/>
            <w:rFonts w:cs="Times New Roman CYR"/>
          </w:rPr>
          <w:t>Федерального закона</w:t>
        </w:r>
      </w:hyperlink>
      <w:r>
        <w:t xml:space="preserve"> от 27 июля 2010 г. N 227-ФЗ) подобное регулирование устанавливалось только в отношении уведомления о предоставлении лицензии. Так, предусматривалось, что указанное уведомление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 В отношении же самой лицензии, видимо, подразумевалась только возможность ее вручения.</w:t>
      </w:r>
    </w:p>
    <w:p w:rsidR="0088386E" w:rsidRDefault="0088386E">
      <w:r>
        <w:t xml:space="preserve">6. На случай принятия лицензирующим органом решения об отказе в предоставлении лицензии в </w:t>
      </w:r>
      <w:hyperlink r:id="rId840" w:history="1">
        <w:r>
          <w:rPr>
            <w:rStyle w:val="a4"/>
            <w:rFonts w:cs="Times New Roman CYR"/>
          </w:rPr>
          <w:t>ч. 6</w:t>
        </w:r>
      </w:hyperlink>
      <w:r>
        <w:t xml:space="preserve"> комментируемой статьи предусмотрено, что лицензирующий орган либо вручает соискателю лицензии, либо направляет ему заказным почтовым отправлением с уведомлением о вручении уведомление об отказе в предоставлении лицензии (о понятии заказного почтового отправления с уведомлением о вручении см. </w:t>
      </w:r>
      <w:hyperlink w:anchor="sub_13" w:history="1">
        <w:r>
          <w:rPr>
            <w:rStyle w:val="a4"/>
            <w:rFonts w:cs="Times New Roman CYR"/>
          </w:rPr>
          <w:t>комментарий</w:t>
        </w:r>
      </w:hyperlink>
      <w:r>
        <w:t xml:space="preserve"> к ст. 13 Закона). На осуществление этих действий данная норма отводит срок не более трех рабочих дней после дня принятия решения об отказе в предоставлении лицензии (о понятии рабочих дней см. </w:t>
      </w:r>
      <w:hyperlink w:anchor="sub_7" w:history="1">
        <w:r>
          <w:rPr>
            <w:rStyle w:val="a4"/>
            <w:rFonts w:cs="Times New Roman CYR"/>
          </w:rPr>
          <w:t>комментарий</w:t>
        </w:r>
      </w:hyperlink>
      <w:r>
        <w:t xml:space="preserve"> к ст. 7 Закона).</w:t>
      </w:r>
    </w:p>
    <w:p w:rsidR="0088386E" w:rsidRDefault="0088386E">
      <w:r>
        <w:t>При этом установлено, что уведомление об отказе в предоставлении лицензии должно содержать мотивированное обоснование причин отказа и ссылки на конкретные положения нормативных правовых актов и иных документов, являющихся основанием такого отказа, а в случае, если причиной отказа является установленное в ходе проверки несоответствие соискателя лицензии лицензионным требованиям, - реквизиты акта проверки соискателя лицензии.</w:t>
      </w:r>
    </w:p>
    <w:p w:rsidR="0088386E" w:rsidRDefault="0088386E">
      <w:r>
        <w:t xml:space="preserve">Ранее </w:t>
      </w:r>
      <w:hyperlink r:id="rId841" w:history="1">
        <w:r>
          <w:rPr>
            <w:rStyle w:val="a4"/>
            <w:rFonts w:cs="Times New Roman CYR"/>
          </w:rPr>
          <w:t>п. 2 ст. 9</w:t>
        </w:r>
      </w:hyperlink>
      <w:r>
        <w:t xml:space="preserve"> Закона 2001 г. о лицензировании (в ред. </w:t>
      </w:r>
      <w:hyperlink r:id="rId842" w:history="1">
        <w:r>
          <w:rPr>
            <w:rStyle w:val="a4"/>
            <w:rFonts w:cs="Times New Roman CYR"/>
          </w:rPr>
          <w:t>Федерального закона</w:t>
        </w:r>
      </w:hyperlink>
      <w:r>
        <w:t xml:space="preserve"> от 27 июля 2010 г. N 227-ФЗ) в рамках соответствующего регулирования устанавливал, что уведомление об отказе в предоставлении лицензии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88386E" w:rsidRDefault="0088386E">
      <w:r>
        <w:t xml:space="preserve">7. </w:t>
      </w:r>
      <w:hyperlink r:id="rId843" w:history="1">
        <w:r>
          <w:rPr>
            <w:rStyle w:val="a4"/>
            <w:rFonts w:cs="Times New Roman CYR"/>
          </w:rPr>
          <w:t>Ч. 7</w:t>
        </w:r>
      </w:hyperlink>
      <w:r>
        <w:t xml:space="preserve"> комментируемой статьи определяет исчерпывающий перечень оснований для принятия лицензирующим органом решения об отказе в предоставлении лицензии:</w:t>
      </w:r>
    </w:p>
    <w:p w:rsidR="0088386E" w:rsidRDefault="0088386E">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8386E" w:rsidRDefault="0088386E">
      <w:r>
        <w:t>2) установленное в ходе проверки несоответствие соискателя лицензии лицензионным требованиям;</w:t>
      </w:r>
    </w:p>
    <w:p w:rsidR="0088386E" w:rsidRDefault="0088386E">
      <w:r>
        <w:t xml:space="preserve">3) представление соискателем лицензии заявления о предоставлении лицензии на указанный в </w:t>
      </w:r>
      <w:hyperlink r:id="rId844" w:history="1">
        <w:r>
          <w:rPr>
            <w:rStyle w:val="a4"/>
            <w:rFonts w:cs="Times New Roman CYR"/>
          </w:rPr>
          <w:t>п. 38 ч. 1 ст. 12</w:t>
        </w:r>
      </w:hyperlink>
      <w:r>
        <w:t xml:space="preserve"> комментируемого Закона вид деятельности, т.е.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88386E" w:rsidRDefault="0088386E">
      <w:r>
        <w:t xml:space="preserve">В </w:t>
      </w:r>
      <w:hyperlink r:id="rId845" w:history="1">
        <w:r>
          <w:rPr>
            <w:rStyle w:val="a4"/>
            <w:rFonts w:cs="Times New Roman CYR"/>
          </w:rPr>
          <w:t>п. 3 ст. 9</w:t>
        </w:r>
      </w:hyperlink>
      <w:r>
        <w:t xml:space="preserve"> Закона 2001 г. о лицензировании предусматривались такие же основания отказа в предоставлении лицензии.</w:t>
      </w:r>
    </w:p>
    <w:p w:rsidR="0088386E" w:rsidRDefault="0088386E">
      <w:r>
        <w:t xml:space="preserve">Основание отказа в предоставлении лицензии на осуществление деятельности по изготовлению экземпляров аудиовизуальных произведений, программ для ЭВМ, баз данных и фонограмм на любых видах носителей было введено в данный пункт </w:t>
      </w:r>
      <w:hyperlink r:id="rId846" w:history="1">
        <w:r>
          <w:rPr>
            <w:rStyle w:val="a4"/>
            <w:rFonts w:cs="Times New Roman CYR"/>
          </w:rPr>
          <w:t>Федеральным законом</w:t>
        </w:r>
      </w:hyperlink>
      <w:r>
        <w:t xml:space="preserve"> от 4 </w:t>
      </w:r>
      <w:r>
        <w:lastRenderedPageBreak/>
        <w:t xml:space="preserve">октября 2010 г. N 269-ФЗ. Как упоминалось выше (см. </w:t>
      </w:r>
      <w:hyperlink w:anchor="sub_8" w:history="1">
        <w:r>
          <w:rPr>
            <w:rStyle w:val="a4"/>
            <w:rFonts w:cs="Times New Roman CYR"/>
          </w:rPr>
          <w:t>комментарий</w:t>
        </w:r>
      </w:hyperlink>
      <w:r>
        <w:t xml:space="preserve"> к ст. 8 Закона), разработчиками его проекта отмечалось, что он подготовлен в соответствии с обязательствами, взятыми на себя Правительством РФ в рамках Соглашения между Правительством Российской Федерации и Правительством Соединенных Штатов Америки о защите прав интеллектуальной собственности, одобренного </w:t>
      </w:r>
      <w:hyperlink r:id="rId847" w:history="1">
        <w:r>
          <w:rPr>
            <w:rStyle w:val="a4"/>
            <w:rFonts w:cs="Times New Roman CYR"/>
          </w:rPr>
          <w:t>распоряжением</w:t>
        </w:r>
      </w:hyperlink>
      <w:r>
        <w:t xml:space="preserve"> Правительства РФ от 15 ноября 2006 г. N 1566-р, а также в соответствии с договоренностями, достигнутыми в ходе переговорного процесса о присоединении России к ВТО.</w:t>
      </w:r>
    </w:p>
    <w:p w:rsidR="0088386E" w:rsidRDefault="0088386E">
      <w:r>
        <w:t xml:space="preserve">Следует также отметить, что в </w:t>
      </w:r>
      <w:hyperlink r:id="rId848" w:history="1">
        <w:r>
          <w:rPr>
            <w:rStyle w:val="a4"/>
            <w:rFonts w:cs="Times New Roman CYR"/>
          </w:rPr>
          <w:t>п. 3 ст. 9</w:t>
        </w:r>
      </w:hyperlink>
      <w:r>
        <w:t xml:space="preserve"> Закона 2001 г. о лицензировании устанавливалось, что 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 Это правило охвачено нормой </w:t>
      </w:r>
      <w:hyperlink r:id="rId849" w:history="1">
        <w:r>
          <w:rPr>
            <w:rStyle w:val="a4"/>
            <w:rFonts w:cs="Times New Roman CYR"/>
          </w:rPr>
          <w:t>ч. 4 ст. 8</w:t>
        </w:r>
      </w:hyperlink>
      <w:r>
        <w:t xml:space="preserve"> комментируемого Закона, согласно которой к лицензионным требованиям не могут быть отнесены в том числе требования к конкретным видам и объему выпускаемой или планируемой к выпуску продукции (см. </w:t>
      </w:r>
      <w:hyperlink w:anchor="sub_8" w:history="1">
        <w:r>
          <w:rPr>
            <w:rStyle w:val="a4"/>
            <w:rFonts w:cs="Times New Roman CYR"/>
          </w:rPr>
          <w:t>комментарий</w:t>
        </w:r>
      </w:hyperlink>
      <w:r>
        <w:t xml:space="preserve"> к указанной статье).</w:t>
      </w:r>
    </w:p>
    <w:p w:rsidR="0088386E" w:rsidRDefault="0088386E">
      <w:r>
        <w:t xml:space="preserve">8. В </w:t>
      </w:r>
      <w:hyperlink r:id="rId850" w:history="1">
        <w:r>
          <w:rPr>
            <w:rStyle w:val="a4"/>
            <w:rFonts w:cs="Times New Roman CYR"/>
          </w:rPr>
          <w:t>ч. 8</w:t>
        </w:r>
      </w:hyperlink>
      <w:r>
        <w:t xml:space="preserve"> комментируемой статьи указано на возможность обжалования соискателем лицензии решения лицензирующего органа об отказе в предоставлении лицензии или бездействия лицензирующего органа, выражающегося в непринятии решения по заявлению о предоставлении лицензии. В отношении порядка такого обжалования данная часть отсылает к законодательству РФ.</w:t>
      </w:r>
    </w:p>
    <w:p w:rsidR="0088386E" w:rsidRDefault="0088386E">
      <w:r>
        <w:t xml:space="preserve">Тем самым воспроизведено положение </w:t>
      </w:r>
      <w:hyperlink r:id="rId851" w:history="1">
        <w:r>
          <w:rPr>
            <w:rStyle w:val="a4"/>
            <w:rFonts w:cs="Times New Roman CYR"/>
          </w:rPr>
          <w:t>п. 4 ст. 9</w:t>
        </w:r>
      </w:hyperlink>
      <w:r>
        <w:t xml:space="preserve"> Закона 2001 г. о лицензировании, и вслед за названным Законом в комментируемом </w:t>
      </w:r>
      <w:hyperlink r:id="rId852" w:history="1">
        <w:r>
          <w:rPr>
            <w:rStyle w:val="a4"/>
            <w:rFonts w:cs="Times New Roman CYR"/>
          </w:rPr>
          <w:t>Законе</w:t>
        </w:r>
      </w:hyperlink>
      <w:r>
        <w:t xml:space="preserve"> более нет положений об обжаловании (оспаривании) иных решений, действий (бездействия) лицензирующего органа. Это представляется не вполне удачным, поскольку существует возможность обжалования (оспаривания) любых решений, действий (бездействия) лицензирующего органа, которыми нарушаются права и законные интересы лицензиата или соискателя лицензии.</w:t>
      </w:r>
    </w:p>
    <w:p w:rsidR="0088386E" w:rsidRDefault="0088386E">
      <w:r>
        <w:t xml:space="preserve">Непосредственно в </w:t>
      </w:r>
      <w:hyperlink r:id="rId853" w:history="1">
        <w:r>
          <w:rPr>
            <w:rStyle w:val="a4"/>
            <w:rFonts w:cs="Times New Roman CYR"/>
          </w:rPr>
          <w:t>ч. 1 ст. 46</w:t>
        </w:r>
      </w:hyperlink>
      <w:r>
        <w:t xml:space="preserve"> Конституции РФ закреплено, что каждому гарантируется судебная защита его прав и свобод. В соответствии с </w:t>
      </w:r>
      <w:hyperlink r:id="rId854" w:history="1">
        <w:r>
          <w:rPr>
            <w:rStyle w:val="a4"/>
            <w:rFonts w:cs="Times New Roman CYR"/>
          </w:rPr>
          <w:t>ч. 2</w:t>
        </w:r>
      </w:hyperlink>
      <w:r>
        <w:t xml:space="preserve"> указанной статьи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8386E" w:rsidRDefault="0088386E">
      <w:r>
        <w:t xml:space="preserve">Поскольку решения или действия (бездействие) лицензирующих органов затрагивают права и законные интересы лицензиата или соискателя лицензии в сфере предпринимательской и иной экономической деятельности, рассмотрение дел об оспаривании таких решений или действий (бездействия) согласно </w:t>
      </w:r>
      <w:hyperlink r:id="rId855" w:history="1">
        <w:r>
          <w:rPr>
            <w:rStyle w:val="a4"/>
            <w:rFonts w:cs="Times New Roman CYR"/>
          </w:rPr>
          <w:t>ч. 2 ст. 27</w:t>
        </w:r>
      </w:hyperlink>
      <w:r>
        <w:t xml:space="preserve"> и </w:t>
      </w:r>
      <w:hyperlink r:id="rId856" w:history="1">
        <w:r>
          <w:rPr>
            <w:rStyle w:val="a4"/>
            <w:rFonts w:cs="Times New Roman CYR"/>
          </w:rPr>
          <w:t>п. 2 ч. 29</w:t>
        </w:r>
      </w:hyperlink>
      <w:r>
        <w:t xml:space="preserve"> АПК РФ относится к подведомственности арбитражных судов. Указанные дела рассматриваются в порядке, установленном </w:t>
      </w:r>
      <w:hyperlink r:id="rId857" w:history="1">
        <w:r>
          <w:rPr>
            <w:rStyle w:val="a4"/>
            <w:rFonts w:cs="Times New Roman CYR"/>
          </w:rPr>
          <w:t>главой 24</w:t>
        </w:r>
      </w:hyperlink>
      <w:r>
        <w:t xml:space="preserve">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данного Кодекса (наименование главы в ред. </w:t>
      </w:r>
      <w:hyperlink r:id="rId858" w:history="1">
        <w:r>
          <w:rPr>
            <w:rStyle w:val="a4"/>
            <w:rFonts w:cs="Times New Roman CYR"/>
          </w:rPr>
          <w:t>Федерального закона</w:t>
        </w:r>
      </w:hyperlink>
      <w:r>
        <w:t xml:space="preserve"> от 27 июля 2010 г. N 228-ФЗ</w:t>
      </w:r>
      <w:hyperlink r:id="rId859" w:history="1">
        <w:r>
          <w:rPr>
            <w:rStyle w:val="a4"/>
            <w:rFonts w:cs="Times New Roman CYR"/>
          </w:rPr>
          <w:t>*(117)</w:t>
        </w:r>
      </w:hyperlink>
      <w:r>
        <w:t>).</w:t>
      </w:r>
    </w:p>
    <w:p w:rsidR="0088386E" w:rsidRDefault="0088386E">
      <w:r>
        <w:t xml:space="preserve">В соответствии с </w:t>
      </w:r>
      <w:hyperlink r:id="rId860" w:history="1">
        <w:r>
          <w:rPr>
            <w:rStyle w:val="a4"/>
            <w:rFonts w:cs="Times New Roman CYR"/>
          </w:rPr>
          <w:t>ч. 1 ст. 198</w:t>
        </w:r>
      </w:hyperlink>
      <w:r>
        <w:t xml:space="preserve"> названной главы АПК РФ (в ред. </w:t>
      </w:r>
      <w:hyperlink r:id="rId861" w:history="1">
        <w:r>
          <w:rPr>
            <w:rStyle w:val="a4"/>
            <w:rFonts w:cs="Times New Roman CYR"/>
          </w:rPr>
          <w:t>Федерального закона</w:t>
        </w:r>
      </w:hyperlink>
      <w:r>
        <w:t xml:space="preserve"> от 27 июля 2010 г. N 228-ФЗ)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8386E" w:rsidRDefault="0088386E">
      <w:r>
        <w:t xml:space="preserve">Согласно </w:t>
      </w:r>
      <w:hyperlink r:id="rId862" w:history="1">
        <w:r>
          <w:rPr>
            <w:rStyle w:val="a4"/>
            <w:rFonts w:cs="Times New Roman CYR"/>
          </w:rPr>
          <w:t>ч. 4</w:t>
        </w:r>
      </w:hyperlink>
      <w:r>
        <w:t xml:space="preserve"> указанной статьи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r>
        <w:lastRenderedPageBreak/>
        <w:t>уважительной причине срок подачи заявления может быть восстановлен судом.</w:t>
      </w:r>
    </w:p>
    <w:p w:rsidR="0088386E" w:rsidRDefault="0088386E">
      <w:r>
        <w:t xml:space="preserve">9. На случай, если в заявлении о предоставлении лицензии указывается на необходимость предоставления лицензии в форме электронного документа, в </w:t>
      </w:r>
      <w:hyperlink r:id="rId863" w:history="1">
        <w:r>
          <w:rPr>
            <w:rStyle w:val="a4"/>
            <w:rFonts w:cs="Times New Roman CYR"/>
          </w:rPr>
          <w:t>ч. 9</w:t>
        </w:r>
      </w:hyperlink>
      <w:r>
        <w:t xml:space="preserve"> комментируемой статьи предусмотрено, что лицензирующий орган направляет лицензию лицензиату или уведомление об отказе в предоставлении лицензии соискателю лицензии в форме электронного документа, подписанного электронной подписью. В отношении направления лицензии лицензиату данное положение продублировано в </w:t>
      </w:r>
      <w:hyperlink r:id="rId864" w:history="1">
        <w:r>
          <w:rPr>
            <w:rStyle w:val="a4"/>
            <w:rFonts w:cs="Times New Roman CYR"/>
          </w:rPr>
          <w:t>ч. 3 ст. 15</w:t>
        </w:r>
      </w:hyperlink>
      <w:r>
        <w:t xml:space="preserve"> комментируемого Закона. В </w:t>
      </w:r>
      <w:hyperlink r:id="rId865"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В </w:t>
      </w:r>
      <w:hyperlink w:anchor="sub_5" w:history="1">
        <w:r>
          <w:rPr>
            <w:rStyle w:val="a4"/>
            <w:rFonts w:cs="Times New Roman CYR"/>
          </w:rPr>
          <w:t>комментарии</w:t>
        </w:r>
      </w:hyperlink>
      <w:r>
        <w:t xml:space="preserve"> к указанной статье говорилось, что </w:t>
      </w:r>
      <w:hyperlink r:id="rId866" w:history="1">
        <w:r>
          <w:rPr>
            <w:rStyle w:val="a4"/>
            <w:rFonts w:cs="Times New Roman CYR"/>
          </w:rPr>
          <w:t>Постановлением</w:t>
        </w:r>
      </w:hyperlink>
      <w:r>
        <w:t xml:space="preserve"> Правительства РФ от 16 июля 2012 г. N 722 утверждены </w:t>
      </w:r>
      <w:hyperlink r:id="rId867"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hyperlink r:id="rId868" w:history="1">
        <w:r>
          <w:rPr>
            <w:rStyle w:val="a4"/>
            <w:rFonts w:cs="Times New Roman CYR"/>
          </w:rPr>
          <w:t>П. 2 ст. 9</w:t>
        </w:r>
      </w:hyperlink>
      <w:r>
        <w:t xml:space="preserve"> Закона 2001 г. о лицензировании (в ред. </w:t>
      </w:r>
      <w:hyperlink r:id="rId869" w:history="1">
        <w:r>
          <w:rPr>
            <w:rStyle w:val="a4"/>
            <w:rFonts w:cs="Times New Roman CYR"/>
          </w:rPr>
          <w:t>Федерального закона</w:t>
        </w:r>
      </w:hyperlink>
      <w:r>
        <w:t xml:space="preserve"> от 27 июля 2010 г. N 227-ФЗ) также предусматривал возможность направления лицензии лицензиату или уведомления об отказе в предоставлении лицензии соискателю лицензии в форме электронного документа. Соответствующее регулирование охватывалось содержащейся в </w:t>
      </w:r>
      <w:hyperlink r:id="rId870"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bookmarkStart w:id="18" w:name="sub_15"/>
    <w:p w:rsidR="0088386E" w:rsidRDefault="0088386E">
      <w:pPr>
        <w:pStyle w:val="a5"/>
      </w:pPr>
      <w:r>
        <w:fldChar w:fldCharType="begin"/>
      </w:r>
      <w:r>
        <w:instrText>HYPERLINK "http://internet.garant.ru/document/redirect/12185475/15"</w:instrText>
      </w:r>
      <w:r>
        <w:fldChar w:fldCharType="separate"/>
      </w:r>
      <w:r>
        <w:rPr>
          <w:rStyle w:val="a4"/>
          <w:rFonts w:cs="Times New Roman CYR"/>
        </w:rPr>
        <w:t>Статья 15</w:t>
      </w:r>
      <w:r>
        <w:fldChar w:fldCharType="end"/>
      </w:r>
      <w: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bookmarkEnd w:id="18"/>
    <w:p w:rsidR="0088386E" w:rsidRDefault="0088386E">
      <w:r>
        <w:t xml:space="preserve">1. В </w:t>
      </w:r>
      <w:hyperlink r:id="rId871" w:history="1">
        <w:r>
          <w:rPr>
            <w:rStyle w:val="a4"/>
            <w:rFonts w:cs="Times New Roman CYR"/>
          </w:rPr>
          <w:t>ч. 1</w:t>
        </w:r>
      </w:hyperlink>
      <w:r>
        <w:t xml:space="preserve"> комментируемой статьи определен перечень сведений, подлежащих включению в приказ (распоряжение) лицензирующего органа о предоставлении лицензии и в лицензию. Следует подчеркнуть, что данный перечень сформулирован как закрытый.</w:t>
      </w:r>
    </w:p>
    <w:p w:rsidR="0088386E" w:rsidRDefault="0088386E">
      <w:r>
        <w:t xml:space="preserve">Положениями </w:t>
      </w:r>
      <w:hyperlink r:id="rId872" w:history="1">
        <w:r>
          <w:rPr>
            <w:rStyle w:val="a4"/>
            <w:rFonts w:cs="Times New Roman CYR"/>
          </w:rPr>
          <w:t>п. 1 ст. 10</w:t>
        </w:r>
      </w:hyperlink>
      <w:r>
        <w:t xml:space="preserve"> Закона 2001 г. о лицензировании (в ред. </w:t>
      </w:r>
      <w:hyperlink r:id="rId873" w:history="1">
        <w:r>
          <w:rPr>
            <w:rStyle w:val="a4"/>
            <w:rFonts w:cs="Times New Roman CYR"/>
          </w:rPr>
          <w:t>Федерального закона</w:t>
        </w:r>
      </w:hyperlink>
      <w:r>
        <w:t xml:space="preserve"> от 27 июля 2010 г. N 227-ФЗ) аналогичным образом устанавливалось, что в решении о предоставлении лицензии и в документе, подтверждающем наличие лицензии, на бумажном носителе и в форме электронного документа указываются:</w:t>
      </w:r>
    </w:p>
    <w:p w:rsidR="0088386E" w:rsidRDefault="0088386E">
      <w:r>
        <w:t>- наименование лицензирующего органа;</w:t>
      </w:r>
    </w:p>
    <w:p w:rsidR="0088386E" w:rsidRDefault="0088386E">
      <w: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8386E" w:rsidRDefault="0088386E">
      <w:r>
        <w:t>- 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88386E" w:rsidRDefault="0088386E">
      <w:r>
        <w:t xml:space="preserve">- лицензируемый вид деятельности (с указанием выполняемых работ и оказываемых услуг при осуществлении видов деятельности, указанных в </w:t>
      </w:r>
      <w:hyperlink r:id="rId874" w:history="1">
        <w:r>
          <w:rPr>
            <w:rStyle w:val="a4"/>
            <w:rFonts w:cs="Times New Roman CYR"/>
          </w:rPr>
          <w:t>п. 2 ст. 17</w:t>
        </w:r>
      </w:hyperlink>
      <w:r>
        <w:t xml:space="preserve"> названного Закона);</w:t>
      </w:r>
    </w:p>
    <w:p w:rsidR="0088386E" w:rsidRDefault="0088386E">
      <w:r>
        <w:t>- срок действия лицензии;</w:t>
      </w:r>
    </w:p>
    <w:p w:rsidR="0088386E" w:rsidRDefault="0088386E">
      <w:r>
        <w:t>- идентификационный номер налогоплательщика;</w:t>
      </w:r>
    </w:p>
    <w:p w:rsidR="0088386E" w:rsidRDefault="0088386E">
      <w:r>
        <w:t>- номер лицензии;</w:t>
      </w:r>
    </w:p>
    <w:p w:rsidR="0088386E" w:rsidRDefault="0088386E">
      <w:r>
        <w:t>- дата принятия решения о предоставлении лицензии.</w:t>
      </w:r>
    </w:p>
    <w:p w:rsidR="0088386E" w:rsidRDefault="0088386E">
      <w:r>
        <w:t xml:space="preserve">1.1. В </w:t>
      </w:r>
      <w:hyperlink r:id="rId875" w:history="1">
        <w:r>
          <w:rPr>
            <w:rStyle w:val="a4"/>
            <w:rFonts w:cs="Times New Roman CYR"/>
          </w:rPr>
          <w:t>ч. 1.1</w:t>
        </w:r>
      </w:hyperlink>
      <w:r>
        <w:t xml:space="preserve"> комментируемой статьи предусмотрены дополнительные требования к оформлению приказа (распоряжения) лицензирующего органа о предоставлении лицензии на деятельность по сбору, транспортированию, обработке, утилизации, обезвреживанию, размещению отходов I-IV классов опасности и соответствующей лицензии: такой приказ (распоряжение) и такая </w:t>
      </w:r>
      <w:r>
        <w:lastRenderedPageBreak/>
        <w:t>лицензия должны иметь приложение, в котором подлежат указанию виды отходов I-IV классов опасности и виды деятельности, соответствующие этим видам отходов.</w:t>
      </w:r>
    </w:p>
    <w:p w:rsidR="0088386E" w:rsidRDefault="0088386E">
      <w:r>
        <w:t xml:space="preserve">Данная </w:t>
      </w:r>
      <w:hyperlink r:id="rId876" w:history="1">
        <w:r>
          <w:rPr>
            <w:rStyle w:val="a4"/>
            <w:rFonts w:cs="Times New Roman CYR"/>
          </w:rPr>
          <w:t>часть</w:t>
        </w:r>
      </w:hyperlink>
      <w:r>
        <w:t xml:space="preserve"> введена с 1 июля 2015 г. </w:t>
      </w:r>
      <w:hyperlink r:id="rId877" w:history="1">
        <w:r>
          <w:rPr>
            <w:rStyle w:val="a4"/>
            <w:rFonts w:cs="Times New Roman CYR"/>
          </w:rPr>
          <w:t>Федеральным законом</w:t>
        </w:r>
      </w:hyperlink>
      <w:r>
        <w:t xml:space="preserve"> от 29 декабря 2014 г. N 458-ФЗ, внесшим изменения в </w:t>
      </w:r>
      <w:hyperlink r:id="rId878" w:history="1">
        <w:r>
          <w:rPr>
            <w:rStyle w:val="a4"/>
            <w:rFonts w:cs="Times New Roman CYR"/>
          </w:rPr>
          <w:t>Федеральный закон</w:t>
        </w:r>
      </w:hyperlink>
      <w:r>
        <w:t xml:space="preserve"> "Об отходах производства и потребления" и ряд других законодательных актов РФ с целью создания экономических стимулов по вовлечению отходов в хозяйственный оборот в качестве вторичных материальных ресурсов. Как установлено </w:t>
      </w:r>
      <w:hyperlink r:id="rId879" w:history="1">
        <w:r>
          <w:rPr>
            <w:rStyle w:val="a4"/>
            <w:rFonts w:cs="Times New Roman CYR"/>
          </w:rPr>
          <w:t>ч.ч. 3</w:t>
        </w:r>
      </w:hyperlink>
      <w:r>
        <w:t xml:space="preserve"> и </w:t>
      </w:r>
      <w:hyperlink r:id="rId880" w:history="1">
        <w:r>
          <w:rPr>
            <w:rStyle w:val="a4"/>
            <w:rFonts w:cs="Times New Roman CYR"/>
          </w:rPr>
          <w:t>3.1 ст. 23</w:t>
        </w:r>
      </w:hyperlink>
      <w:r>
        <w:t xml:space="preserve"> Федерального закона от 29 декабря 2014 г. N 458-ФЗ (в ред. </w:t>
      </w:r>
      <w:hyperlink r:id="rId881" w:history="1">
        <w:r>
          <w:rPr>
            <w:rStyle w:val="a4"/>
            <w:rFonts w:cs="Times New Roman CYR"/>
          </w:rPr>
          <w:t>Федерального закона</w:t>
        </w:r>
      </w:hyperlink>
      <w:r>
        <w:t xml:space="preserve"> от 29 декабря 2015 г. N 404-ФЗ</w:t>
      </w:r>
      <w:hyperlink r:id="rId882" w:history="1">
        <w:r>
          <w:rPr>
            <w:rStyle w:val="a4"/>
            <w:rFonts w:cs="Times New Roman CYR"/>
          </w:rPr>
          <w:t>*(118)</w:t>
        </w:r>
      </w:hyperlink>
      <w:r>
        <w:t>):</w:t>
      </w:r>
    </w:p>
    <w:p w:rsidR="0088386E" w:rsidRDefault="0088386E">
      <w:r>
        <w:t>- лицензии на деятельность по обезвреживанию и размещению отходов I-IV классов опасности, выданные до 1 июля 2015 г., сохраняют свое действие до 1 января 2019 г. Юридические лица, индивидуальные предприниматели, имеющие лицензии на деятельность по обезвреживанию и размещению отходов I-IV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I-IV классов опасности (</w:t>
      </w:r>
      <w:hyperlink r:id="rId883" w:history="1">
        <w:r>
          <w:rPr>
            <w:rStyle w:val="a4"/>
            <w:rFonts w:cs="Times New Roman CYR"/>
          </w:rPr>
          <w:t>ч. 3</w:t>
        </w:r>
      </w:hyperlink>
      <w:r>
        <w:t>);</w:t>
      </w:r>
    </w:p>
    <w:p w:rsidR="0088386E" w:rsidRDefault="0088386E">
      <w:r>
        <w:t>- юридические лица, индивидуальные предприниматели, осуществляющие деятельность по сбору, транспортированию, обработке, утилизации отходов I-IV классов опасности, обязаны получить лицензию на ее осуществление до 1 июля 2016 г. После 1 июля 2016 г. осуществление данной деятельности без лицензии не допускается (</w:t>
      </w:r>
      <w:hyperlink r:id="rId884" w:history="1">
        <w:r>
          <w:rPr>
            <w:rStyle w:val="a4"/>
            <w:rFonts w:cs="Times New Roman CYR"/>
          </w:rPr>
          <w:t>ч. 3.1</w:t>
        </w:r>
      </w:hyperlink>
      <w:r>
        <w:t>).</w:t>
      </w:r>
    </w:p>
    <w:p w:rsidR="0088386E" w:rsidRDefault="0088386E">
      <w:r>
        <w:t xml:space="preserve">2. </w:t>
      </w:r>
      <w:hyperlink r:id="rId885" w:history="1">
        <w:r>
          <w:rPr>
            <w:rStyle w:val="a4"/>
            <w:rFonts w:cs="Times New Roman CYR"/>
          </w:rPr>
          <w:t>Ч. 2</w:t>
        </w:r>
      </w:hyperlink>
      <w:r>
        <w:t xml:space="preserve"> комментируемой статьи устанавливает, что лицензии оформляются на бланках, являющихся документами строгой отчетности и защищенной от подделок полиграфической продукцией. При этом федеральный законодатель делегировал Правительству РФ полномочие по утверждению формы лицензии. Такая форма названа типовой формой. Данное полномочие Правительства РФ закреплено также в </w:t>
      </w:r>
      <w:hyperlink r:id="rId886" w:history="1">
        <w:r>
          <w:rPr>
            <w:rStyle w:val="a4"/>
            <w:rFonts w:cs="Times New Roman CYR"/>
          </w:rPr>
          <w:t>п. 4 ч. 1 ст. 5</w:t>
        </w:r>
      </w:hyperlink>
      <w:r>
        <w:t xml:space="preserve"> комментируемого Закона. Как говорилось в </w:t>
      </w:r>
      <w:hyperlink w:anchor="sub_5" w:history="1">
        <w:r>
          <w:rPr>
            <w:rStyle w:val="a4"/>
            <w:rFonts w:cs="Times New Roman CYR"/>
          </w:rPr>
          <w:t>комментарии</w:t>
        </w:r>
      </w:hyperlink>
      <w:r>
        <w:t xml:space="preserve"> к указанной статье, </w:t>
      </w:r>
      <w:hyperlink r:id="rId887" w:history="1">
        <w:r>
          <w:rPr>
            <w:rStyle w:val="a4"/>
            <w:rFonts w:cs="Times New Roman CYR"/>
          </w:rPr>
          <w:t>типовая форма</w:t>
        </w:r>
      </w:hyperlink>
      <w:r>
        <w:t xml:space="preserve"> лицензии утверждена </w:t>
      </w:r>
      <w:hyperlink r:id="rId888" w:history="1">
        <w:r>
          <w:rPr>
            <w:rStyle w:val="a4"/>
            <w:rFonts w:cs="Times New Roman CYR"/>
          </w:rPr>
          <w:t>Постановлением</w:t>
        </w:r>
      </w:hyperlink>
      <w:r>
        <w:t xml:space="preserve"> Правительства РФ от 6 октября 2011 г. N 826.</w:t>
      </w:r>
    </w:p>
    <w:p w:rsidR="0088386E" w:rsidRDefault="0088386E">
      <w:r>
        <w:t xml:space="preserve">3. В </w:t>
      </w:r>
      <w:hyperlink r:id="rId889" w:history="1">
        <w:r>
          <w:rPr>
            <w:rStyle w:val="a4"/>
            <w:rFonts w:cs="Times New Roman CYR"/>
          </w:rPr>
          <w:t>ч. 3</w:t>
        </w:r>
      </w:hyperlink>
      <w:r>
        <w:t xml:space="preserve"> комментируемой статьи для случая, предусмотренного </w:t>
      </w:r>
      <w:hyperlink r:id="rId890" w:history="1">
        <w:r>
          <w:rPr>
            <w:rStyle w:val="a4"/>
            <w:rFonts w:cs="Times New Roman CYR"/>
          </w:rPr>
          <w:t>ч. 9 ст. 14</w:t>
        </w:r>
      </w:hyperlink>
      <w:r>
        <w:t xml:space="preserve"> комментируемого Закона, установлено, что лицензия направляется лицензиату в форме электронного документа, подписанного электронной подписью. Соответственно, ч. 3 комментируемой статьи частично дублирует указанную норму ч. 9 ст. 14 данного Закона, согласно которой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 Как было указано в </w:t>
      </w:r>
      <w:hyperlink w:anchor="sub_14" w:history="1">
        <w:r>
          <w:rPr>
            <w:rStyle w:val="a4"/>
            <w:rFonts w:cs="Times New Roman CYR"/>
          </w:rPr>
          <w:t>комментарии</w:t>
        </w:r>
      </w:hyperlink>
      <w:r>
        <w:t xml:space="preserve"> к указанной статье, </w:t>
      </w:r>
      <w:hyperlink r:id="rId891" w:history="1">
        <w:r>
          <w:rPr>
            <w:rStyle w:val="a4"/>
            <w:rFonts w:cs="Times New Roman CYR"/>
          </w:rPr>
          <w:t>п. 2 ст. 9</w:t>
        </w:r>
      </w:hyperlink>
      <w:r>
        <w:t xml:space="preserve"> Закона 2001 г. о лицензировании (в ред. </w:t>
      </w:r>
      <w:hyperlink r:id="rId892" w:history="1">
        <w:r>
          <w:rPr>
            <w:rStyle w:val="a4"/>
            <w:rFonts w:cs="Times New Roman CYR"/>
          </w:rPr>
          <w:t>Федерального закона</w:t>
        </w:r>
      </w:hyperlink>
      <w:r>
        <w:t xml:space="preserve"> от 27 июля 2010 г. N 227-ФЗ) также предусматривал возможность направления лицензии лицензиату в форме электронного документа. Соответствующее регулирование охватывалось содержащейся в </w:t>
      </w:r>
      <w:hyperlink r:id="rId893"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r>
        <w:t xml:space="preserve">В </w:t>
      </w:r>
      <w:hyperlink r:id="rId894"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В комментарии к указанной статье говорилось, что </w:t>
      </w:r>
      <w:hyperlink r:id="rId895" w:history="1">
        <w:r>
          <w:rPr>
            <w:rStyle w:val="a4"/>
            <w:rFonts w:cs="Times New Roman CYR"/>
          </w:rPr>
          <w:t>Постановлением</w:t>
        </w:r>
      </w:hyperlink>
      <w:r>
        <w:t xml:space="preserve"> Правительства РФ от 16 июля 2012 г. N 722 утверждены </w:t>
      </w:r>
      <w:hyperlink r:id="rId896"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r>
        <w:t xml:space="preserve">4. </w:t>
      </w:r>
      <w:hyperlink r:id="rId897" w:history="1">
        <w:r>
          <w:rPr>
            <w:rStyle w:val="a4"/>
            <w:rFonts w:cs="Times New Roman CYR"/>
          </w:rPr>
          <w:t>Ч. 4</w:t>
        </w:r>
      </w:hyperlink>
      <w:r>
        <w:t xml:space="preserve"> комментируемой статьи устанавливает требования к содержанию приказа (распоряжения) лицензирующего органа об отказе в предоставлении лицензии. В частности, указано, что в таком приказе (распоряжении) должны быть указаны, во-первых, сведения, предусмотренные </w:t>
      </w:r>
      <w:hyperlink r:id="rId898" w:history="1">
        <w:r>
          <w:rPr>
            <w:rStyle w:val="a4"/>
            <w:rFonts w:cs="Times New Roman CYR"/>
          </w:rPr>
          <w:t>п.п. 1-5 ч. 1</w:t>
        </w:r>
      </w:hyperlink>
      <w:r>
        <w:t xml:space="preserve"> комментируемой статьи как подлежащие включению в приказ (распоряжение) лицензирующего органа о предоставлении лицензии и в лицензию, и, во-вторых, </w:t>
      </w:r>
      <w:r>
        <w:lastRenderedPageBreak/>
        <w:t>мотивированное обоснование причин отказа в предоставлении лицензии.</w:t>
      </w:r>
    </w:p>
    <w:p w:rsidR="0088386E" w:rsidRDefault="0088386E">
      <w:r>
        <w:t xml:space="preserve">Ранее в рамках соответствующей регламентации в </w:t>
      </w:r>
      <w:hyperlink r:id="rId899" w:history="1">
        <w:r>
          <w:rPr>
            <w:rStyle w:val="a4"/>
            <w:rFonts w:cs="Times New Roman CYR"/>
          </w:rPr>
          <w:t>п. 2 ст. 9</w:t>
        </w:r>
      </w:hyperlink>
      <w:r>
        <w:t xml:space="preserve"> Закона 2001 г. о лицензировании (в ред. </w:t>
      </w:r>
      <w:hyperlink r:id="rId900" w:history="1">
        <w:r>
          <w:rPr>
            <w:rStyle w:val="a4"/>
            <w:rFonts w:cs="Times New Roman CYR"/>
          </w:rPr>
          <w:t>Федерального закона</w:t>
        </w:r>
      </w:hyperlink>
      <w:r>
        <w:t xml:space="preserve"> от 27 июля 2010 г. N 227-ФЗ) устанавливалось, что уведомление об отказе в предоставлении лицензии вручается или направляется соискателю лицензии почтовым отправлением или в форме электронного документа (в зависимости от способа, указанного в заявлении о предоставлении лицензии)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88386E" w:rsidRDefault="0088386E"/>
    <w:bookmarkStart w:id="19" w:name="sub_16"/>
    <w:p w:rsidR="0088386E" w:rsidRDefault="0088386E">
      <w:pPr>
        <w:pStyle w:val="a5"/>
      </w:pPr>
      <w:r>
        <w:fldChar w:fldCharType="begin"/>
      </w:r>
      <w:r>
        <w:instrText>HYPERLINK "http://internet.garant.ru/document/redirect/12185475/16"</w:instrText>
      </w:r>
      <w:r>
        <w:fldChar w:fldCharType="separate"/>
      </w:r>
      <w:r>
        <w:rPr>
          <w:rStyle w:val="a4"/>
          <w:rFonts w:cs="Times New Roman CYR"/>
        </w:rPr>
        <w:t>Статья 16</w:t>
      </w:r>
      <w:r>
        <w:fldChar w:fldCharType="end"/>
      </w:r>
      <w:r>
        <w:t>. Лицензионное дело</w:t>
      </w:r>
    </w:p>
    <w:bookmarkEnd w:id="19"/>
    <w:p w:rsidR="0088386E" w:rsidRDefault="0088386E">
      <w:r>
        <w:t xml:space="preserve">Комментируемая </w:t>
      </w:r>
      <w:hyperlink r:id="rId901" w:history="1">
        <w:r>
          <w:rPr>
            <w:rStyle w:val="a4"/>
            <w:rFonts w:cs="Times New Roman CYR"/>
          </w:rPr>
          <w:t>статья</w:t>
        </w:r>
      </w:hyperlink>
      <w:r>
        <w:t xml:space="preserve"> предусматривает формирование и ведение лицензирующим органом лицензионного дела соискателя лицензии и (или) лицензиата. В Закон 2001 г. о лицензировании положение, предусматривавшее ведение лицензирующим органом лицензионного дела соискателя лицензии или лицензиата, было включено </w:t>
      </w:r>
      <w:hyperlink r:id="rId902" w:history="1">
        <w:r>
          <w:rPr>
            <w:rStyle w:val="a4"/>
            <w:rFonts w:cs="Times New Roman CYR"/>
          </w:rPr>
          <w:t>Федеральным законом</w:t>
        </w:r>
      </w:hyperlink>
      <w:r>
        <w:t xml:space="preserve"> от 2 июля 2005 г. N 80-ФЗ - это положение было включено в ст. 10 Закона 2001 г. о лицензировании путем образования нового </w:t>
      </w:r>
      <w:hyperlink r:id="rId903" w:history="1">
        <w:r>
          <w:rPr>
            <w:rStyle w:val="a4"/>
            <w:rFonts w:cs="Times New Roman CYR"/>
          </w:rPr>
          <w:t>п. 3</w:t>
        </w:r>
      </w:hyperlink>
      <w:r>
        <w:t>.</w:t>
      </w:r>
    </w:p>
    <w:p w:rsidR="0088386E" w:rsidRDefault="0088386E">
      <w:r>
        <w:t xml:space="preserve">В ч. 1 комментируемой статьи определен перечень документов, которые подлежат включению в лицензионное дело соискателя лицензии и (или) лицензиата. Этот перечень сформулирован открытым - согласно </w:t>
      </w:r>
      <w:hyperlink r:id="rId904" w:history="1">
        <w:r>
          <w:rPr>
            <w:rStyle w:val="a4"/>
            <w:rFonts w:cs="Times New Roman CYR"/>
          </w:rPr>
          <w:t>п. 6</w:t>
        </w:r>
      </w:hyperlink>
      <w:r>
        <w:t xml:space="preserve"> данной части в лицензионное дело включаются и другие связанные с осуществлением лицензирования документы, нежели прямо указанные в данной части.</w:t>
      </w:r>
    </w:p>
    <w:p w:rsidR="0088386E" w:rsidRDefault="0088386E">
      <w:r>
        <w:t xml:space="preserve">Ранее в </w:t>
      </w:r>
      <w:hyperlink r:id="rId905" w:history="1">
        <w:r>
          <w:rPr>
            <w:rStyle w:val="a4"/>
            <w:rFonts w:cs="Times New Roman CYR"/>
          </w:rPr>
          <w:t>п. 3 ст. 10</w:t>
        </w:r>
      </w:hyperlink>
      <w:r>
        <w:t xml:space="preserve"> Закона 2001 г. о лицензировании устанавливалось, что лицензионное дело соискателя лицензии или лицензиата составляют заявление соискателя лицензии или лицензиата и прилагаемые к нему документы, акты лицензирующего органа о предоставлении лицензии, об отказе в предоставлении лицензии, о переоформлении документа, подтверждающего наличие лицензии, о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один экземпляр документа, подтверждающего наличие лицензии, копии актов проведенных лицензирующим органом проверок соискателя лицензии или лицензиата и другие документы.</w:t>
      </w:r>
    </w:p>
    <w:p w:rsidR="0088386E" w:rsidRDefault="0088386E">
      <w:r>
        <w:t xml:space="preserve">2. </w:t>
      </w:r>
      <w:hyperlink r:id="rId906" w:history="1">
        <w:r>
          <w:rPr>
            <w:rStyle w:val="a4"/>
            <w:rFonts w:cs="Times New Roman CYR"/>
          </w:rPr>
          <w:t>Ч. 2</w:t>
        </w:r>
      </w:hyperlink>
      <w:r>
        <w:t xml:space="preserve"> комментируемой статьи предусматривает, что формирование и хранение лицензионного дела осуществляются лицензирующим органом в соответствии с законодательством РФ. При этом федеральный законодатель делегировал Правительству РФ полномочие по возможному установлению дополнительных требований к формированию и ведению лицензионного дела.</w:t>
      </w:r>
    </w:p>
    <w:p w:rsidR="0088386E" w:rsidRDefault="0088386E">
      <w:r>
        <w:t xml:space="preserve">Ранее в </w:t>
      </w:r>
      <w:hyperlink r:id="rId907" w:history="1">
        <w:r>
          <w:rPr>
            <w:rStyle w:val="a4"/>
            <w:rFonts w:cs="Times New Roman CYR"/>
          </w:rPr>
          <w:t>п. 3 ст. 10</w:t>
        </w:r>
      </w:hyperlink>
      <w:r>
        <w:t xml:space="preserve"> Закона 2001 г. о лицензировании (соответственно в ред. </w:t>
      </w:r>
      <w:hyperlink r:id="rId908" w:history="1">
        <w:r>
          <w:rPr>
            <w:rStyle w:val="a4"/>
            <w:rFonts w:cs="Times New Roman CYR"/>
          </w:rPr>
          <w:t>Федерального закона</w:t>
        </w:r>
      </w:hyperlink>
      <w:r>
        <w:t xml:space="preserve"> от 2 июля 2005 г. N 80-ФЗ) предусматривалось лишь то, что лицензионное дело соискателя лицензии или лицензиата подлежит хранению в лицензирующем органе в порядке, установленном лицензирующим органом. В качестве примера реализации данного положения можно назвать </w:t>
      </w:r>
      <w:hyperlink r:id="rId909" w:history="1">
        <w:r>
          <w:rPr>
            <w:rStyle w:val="a4"/>
            <w:rFonts w:cs="Times New Roman CYR"/>
          </w:rPr>
          <w:t>Приказ</w:t>
        </w:r>
      </w:hyperlink>
      <w:r>
        <w:t xml:space="preserve"> Ространснадзора от 3 декабря 2007 г. N ГК-1059фс, которым утвержден </w:t>
      </w:r>
      <w:hyperlink r:id="rId910" w:history="1">
        <w:r>
          <w:rPr>
            <w:rStyle w:val="a4"/>
            <w:rFonts w:cs="Times New Roman CYR"/>
          </w:rPr>
          <w:t>Порядок</w:t>
        </w:r>
      </w:hyperlink>
      <w:r>
        <w:t xml:space="preserve"> регистрации, формирования и хранения лицензионных дел в Управлении государственного морского и речного надзора</w:t>
      </w:r>
      <w:hyperlink r:id="rId911" w:history="1">
        <w:r>
          <w:rPr>
            <w:rStyle w:val="a4"/>
            <w:rFonts w:cs="Times New Roman CYR"/>
          </w:rPr>
          <w:t>*(119)</w:t>
        </w:r>
      </w:hyperlink>
      <w:r>
        <w:t>.</w:t>
      </w:r>
    </w:p>
    <w:p w:rsidR="0088386E" w:rsidRDefault="0088386E">
      <w:r>
        <w:t xml:space="preserve">Как представляется, основным актом, подразумеваемым в </w:t>
      </w:r>
      <w:hyperlink r:id="rId912" w:history="1">
        <w:r>
          <w:rPr>
            <w:rStyle w:val="a4"/>
            <w:rFonts w:cs="Times New Roman CYR"/>
          </w:rPr>
          <w:t>ч. 2</w:t>
        </w:r>
      </w:hyperlink>
      <w:r>
        <w:t xml:space="preserve"> комментируемой статьи, является Федеральный закон "Об информации, информационных технологиях и о защите информации", который согласно </w:t>
      </w:r>
      <w:hyperlink r:id="rId913" w:history="1">
        <w:r>
          <w:rPr>
            <w:rStyle w:val="a4"/>
            <w:rFonts w:cs="Times New Roman CYR"/>
          </w:rPr>
          <w:t>ч. 1</w:t>
        </w:r>
      </w:hyperlink>
      <w:r>
        <w:t xml:space="preserve"> его ст. 1 регулирует отношения, возникающие при: 1) осуществлении права на поиск, получение, передачу, производство и распространение информации; 2) применении информационных технологий; 3) обеспечении защиты информации.</w:t>
      </w:r>
    </w:p>
    <w:p w:rsidR="0088386E" w:rsidRDefault="0088386E">
      <w:hyperlink r:id="rId914" w:history="1">
        <w:r>
          <w:rPr>
            <w:rStyle w:val="a4"/>
            <w:rFonts w:cs="Times New Roman CYR"/>
          </w:rPr>
          <w:t>Ч. 2</w:t>
        </w:r>
      </w:hyperlink>
      <w:r>
        <w:t xml:space="preserve"> комментируемой статьи согласуется с положениями </w:t>
      </w:r>
      <w:hyperlink r:id="rId915" w:history="1">
        <w:r>
          <w:rPr>
            <w:rStyle w:val="a4"/>
            <w:rFonts w:cs="Times New Roman CYR"/>
          </w:rPr>
          <w:t>ч. 2 ст. 11</w:t>
        </w:r>
      </w:hyperlink>
      <w:r>
        <w:t xml:space="preserve"> названного Закона, согласно которым: в федеральных органах исполнительной власти документирование информации осуществляется в порядке, устанавливаемом Правительством РФ; правила делопроизводства и </w:t>
      </w:r>
      <w:r>
        <w:lastRenderedPageBreak/>
        <w:t xml:space="preserve">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РФ в части делопроизводства и документооборота для федеральных органов исполнительной власти. Соответствующими актами являются Постановления Правительства РФ </w:t>
      </w:r>
      <w:hyperlink r:id="rId916" w:history="1">
        <w:r>
          <w:rPr>
            <w:rStyle w:val="a4"/>
            <w:rFonts w:cs="Times New Roman CYR"/>
          </w:rPr>
          <w:t>от 19 января 2005 г. N 30</w:t>
        </w:r>
      </w:hyperlink>
      <w:r>
        <w:t xml:space="preserve"> "О Типовом регламенте взаимодействия федеральных органов исполнительной власти"</w:t>
      </w:r>
      <w:hyperlink r:id="rId917" w:history="1">
        <w:r>
          <w:rPr>
            <w:rStyle w:val="a4"/>
            <w:rFonts w:cs="Times New Roman CYR"/>
          </w:rPr>
          <w:t>*(120)</w:t>
        </w:r>
      </w:hyperlink>
      <w:r>
        <w:t xml:space="preserve">, </w:t>
      </w:r>
      <w:hyperlink r:id="rId918" w:history="1">
        <w:r>
          <w:rPr>
            <w:rStyle w:val="a4"/>
            <w:rFonts w:cs="Times New Roman CYR"/>
          </w:rPr>
          <w:t>от 28 июля 2005 г. N 452</w:t>
        </w:r>
      </w:hyperlink>
      <w:r>
        <w:t xml:space="preserve"> "О Типовом регламенте внутренней организации федеральных органов исполнительной власти"</w:t>
      </w:r>
      <w:hyperlink r:id="rId919" w:history="1">
        <w:r>
          <w:rPr>
            <w:rStyle w:val="a4"/>
            <w:rFonts w:cs="Times New Roman CYR"/>
          </w:rPr>
          <w:t>*(121)</w:t>
        </w:r>
      </w:hyperlink>
      <w:r>
        <w:t xml:space="preserve"> и </w:t>
      </w:r>
      <w:hyperlink r:id="rId920" w:history="1">
        <w:r>
          <w:rPr>
            <w:rStyle w:val="a4"/>
            <w:rFonts w:cs="Times New Roman CYR"/>
          </w:rPr>
          <w:t>от 15 июня 2009 г. N 477</w:t>
        </w:r>
      </w:hyperlink>
      <w:r>
        <w:t xml:space="preserve"> "Об утверждении Правил делопроизводства в федеральных органах исполнительной власти"</w:t>
      </w:r>
      <w:hyperlink r:id="rId921" w:history="1">
        <w:r>
          <w:rPr>
            <w:rStyle w:val="a4"/>
            <w:rFonts w:cs="Times New Roman CYR"/>
          </w:rPr>
          <w:t>*(122)</w:t>
        </w:r>
      </w:hyperlink>
      <w:r>
        <w:t>.</w:t>
      </w:r>
    </w:p>
    <w:p w:rsidR="0088386E" w:rsidRDefault="0088386E">
      <w:r>
        <w:t xml:space="preserve">3. В </w:t>
      </w:r>
      <w:hyperlink r:id="rId922" w:history="1">
        <w:r>
          <w:rPr>
            <w:rStyle w:val="a4"/>
            <w:rFonts w:cs="Times New Roman CYR"/>
          </w:rPr>
          <w:t>ч. 3</w:t>
        </w:r>
      </w:hyperlink>
      <w:r>
        <w:t xml:space="preserve"> комментируемой статьи на случай, когда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предусмотрено, что лицензионное дело формируется лицензирующим органом в форме электронного документа.</w:t>
      </w:r>
    </w:p>
    <w:p w:rsidR="0088386E" w:rsidRDefault="0088386E">
      <w:r>
        <w:t xml:space="preserve">Аналогичным образом ранее в </w:t>
      </w:r>
      <w:hyperlink r:id="rId923" w:history="1">
        <w:r>
          <w:rPr>
            <w:rStyle w:val="a4"/>
            <w:rFonts w:cs="Times New Roman CYR"/>
          </w:rPr>
          <w:t>п. 3 ст. 10</w:t>
        </w:r>
      </w:hyperlink>
      <w:r>
        <w:t xml:space="preserve"> Закона 2001 г. о лицензировании предусматривалось, что в случае, если взаимодействие между соискателем лицензии, лицензиатом и лицензирующим органом осуществлялось в электронной форме, лицензионное дело формируется в форме электронного документа. Там же указывалось, что в этом случае указанные в данном пункте документы в электронной форме вносятся в информационную систему лицензирующего органа и размещаются в данной системе. Эти положения были введены Федеральным законом от 27 июля 2010 г. N 227-ФЗ в связи с принятием Федерального закона "Об организации предоставления государственных и муниципальных услуг", в </w:t>
      </w:r>
      <w:hyperlink r:id="rId924" w:history="1">
        <w:r>
          <w:rPr>
            <w:rStyle w:val="a4"/>
            <w:rFonts w:cs="Times New Roman CYR"/>
          </w:rPr>
          <w:t>ч. 1 ст. 21</w:t>
        </w:r>
      </w:hyperlink>
      <w:r>
        <w:t xml:space="preserve"> которого дано определение понятия единого портала государственных и муниципальных услуг (о данном определении см. </w:t>
      </w:r>
      <w:hyperlink w:anchor="sub_5" w:history="1">
        <w:r>
          <w:rPr>
            <w:rStyle w:val="a4"/>
            <w:rFonts w:cs="Times New Roman CYR"/>
          </w:rPr>
          <w:t>комментарий</w:t>
        </w:r>
      </w:hyperlink>
      <w:r>
        <w:t xml:space="preserve"> к ст. 5 Закона).</w:t>
      </w:r>
    </w:p>
    <w:p w:rsidR="0088386E" w:rsidRDefault="0088386E">
      <w:hyperlink r:id="rId925" w:history="1">
        <w:r>
          <w:rPr>
            <w:rStyle w:val="a4"/>
            <w:rFonts w:cs="Times New Roman CYR"/>
          </w:rPr>
          <w:t>Федеральным законом</w:t>
        </w:r>
      </w:hyperlink>
      <w:r>
        <w:t xml:space="preserve"> от 28 июля 2012 г. N 133-ФЗ </w:t>
      </w:r>
      <w:hyperlink r:id="rId926" w:history="1">
        <w:r>
          <w:rPr>
            <w:rStyle w:val="a4"/>
            <w:rFonts w:cs="Times New Roman CYR"/>
          </w:rPr>
          <w:t>ч. 3</w:t>
        </w:r>
      </w:hyperlink>
      <w:r>
        <w:t xml:space="preserve"> комментируемой статьи дополнена положением, устанавливающим, что электронный документ, в форме которого формируется лицензионное дело, подлежит подписанию электронной подписью в соответствии с Федеральным законом "Об электронной подписи". Понятие "электронная подпись" определено в </w:t>
      </w:r>
      <w:hyperlink r:id="rId927" w:history="1">
        <w:r>
          <w:rPr>
            <w:rStyle w:val="a4"/>
            <w:rFonts w:cs="Times New Roman CYR"/>
          </w:rPr>
          <w:t>п. 1 ст. 2</w:t>
        </w:r>
      </w:hyperlink>
      <w:r>
        <w:t xml:space="preserve"> названного Закона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8386E" w:rsidRDefault="0088386E">
      <w:r>
        <w:t xml:space="preserve">В </w:t>
      </w:r>
      <w:hyperlink r:id="rId928" w:history="1">
        <w:r>
          <w:rPr>
            <w:rStyle w:val="a4"/>
            <w:rFonts w:cs="Times New Roman CYR"/>
          </w:rPr>
          <w:t>ч. 3</w:t>
        </w:r>
      </w:hyperlink>
      <w:r>
        <w:t xml:space="preserve"> комментируемой статьи в прежней редакции федеральный законодатель также делегировал уполномоченному Правительством РФ федеральному органу исполнительной власти полномочие по установлению требований к технологическим, программным, лингвистическим, правовым и организационным средствам обеспечения использования информационно-телекоммуникационных сетей общего пользования. Ранее в </w:t>
      </w:r>
      <w:hyperlink r:id="rId929" w:history="1">
        <w:r>
          <w:rPr>
            <w:rStyle w:val="a4"/>
            <w:rFonts w:cs="Times New Roman CYR"/>
          </w:rPr>
          <w:t>п. 3 ст. 10</w:t>
        </w:r>
      </w:hyperlink>
      <w:r>
        <w:t xml:space="preserve"> Закона 2001 г. о лицензировании (соответственно в ред. </w:t>
      </w:r>
      <w:hyperlink r:id="rId930" w:history="1">
        <w:r>
          <w:rPr>
            <w:rStyle w:val="a4"/>
            <w:rFonts w:cs="Times New Roman CYR"/>
          </w:rPr>
          <w:t>Федерального закона</w:t>
        </w:r>
      </w:hyperlink>
      <w:r>
        <w:t xml:space="preserve"> от 27 июля 2010 г. N 227-ФЗ) также предусматривалось, что требования к технологическим, программным, лингвистическим, правовым и организационным средствам обеспечения пользования информационными системами лицензирующих органов, в которых размещаются указанные документы в электронной форме, устанавливаются уполномоченным Правительством РФ федеральным органом исполнительной власти. Однако положение об установлении соответствующих требований исключено из ч. 3 комментируемой статьи упомянутым выше </w:t>
      </w:r>
      <w:hyperlink r:id="rId931" w:history="1">
        <w:r>
          <w:rPr>
            <w:rStyle w:val="a4"/>
            <w:rFonts w:cs="Times New Roman CYR"/>
          </w:rPr>
          <w:t>Федеральным законом</w:t>
        </w:r>
      </w:hyperlink>
      <w:r>
        <w:t xml:space="preserve"> от 28 июля 2012 г. N 133-ФЗ, основной целью которого являлось устранение ограничений для предоставления государственных и муниципальных услуг по принципу "одного окна".</w:t>
      </w:r>
    </w:p>
    <w:p w:rsidR="0088386E" w:rsidRDefault="0088386E"/>
    <w:bookmarkStart w:id="20" w:name="sub_17"/>
    <w:p w:rsidR="0088386E" w:rsidRDefault="0088386E">
      <w:pPr>
        <w:pStyle w:val="a5"/>
      </w:pPr>
      <w:r>
        <w:fldChar w:fldCharType="begin"/>
      </w:r>
      <w:r>
        <w:instrText>HYPERLINK "http://internet.garant.ru/document/redirect/12185475/17"</w:instrText>
      </w:r>
      <w:r>
        <w:fldChar w:fldCharType="separate"/>
      </w:r>
      <w:r>
        <w:rPr>
          <w:rStyle w:val="a4"/>
          <w:rFonts w:cs="Times New Roman CYR"/>
        </w:rPr>
        <w:t>Статья 17</w:t>
      </w:r>
      <w:r>
        <w:fldChar w:fldCharType="end"/>
      </w:r>
      <w:r>
        <w:t>. Порядок предоставления лицензирующим органом дубликата лицензии и копии лицензии</w:t>
      </w:r>
    </w:p>
    <w:bookmarkEnd w:id="20"/>
    <w:p w:rsidR="0088386E" w:rsidRDefault="0088386E">
      <w:r>
        <w:t xml:space="preserve">1-3. В положениях </w:t>
      </w:r>
      <w:hyperlink r:id="rId932" w:history="1">
        <w:r>
          <w:rPr>
            <w:rStyle w:val="a4"/>
            <w:rFonts w:cs="Times New Roman CYR"/>
          </w:rPr>
          <w:t>ч.ч. 1-3</w:t>
        </w:r>
      </w:hyperlink>
      <w:r>
        <w:t xml:space="preserve"> комментируемой статьи определен порядок предоставления лицензирующим органом дубликата лицензии:</w:t>
      </w:r>
    </w:p>
    <w:p w:rsidR="0088386E" w:rsidRDefault="0088386E">
      <w:r>
        <w:t xml:space="preserve">- </w:t>
      </w:r>
      <w:hyperlink r:id="rId933" w:history="1">
        <w:r>
          <w:rPr>
            <w:rStyle w:val="a4"/>
            <w:rFonts w:cs="Times New Roman CYR"/>
          </w:rPr>
          <w:t>ч. 1</w:t>
        </w:r>
      </w:hyperlink>
      <w:r>
        <w:t xml:space="preserve"> данной статьи предусматривает возможность предоставления дубликата лицензии в </w:t>
      </w:r>
      <w:r>
        <w:lastRenderedPageBreak/>
        <w:t xml:space="preserve">случае утраты лицензии или ее порчи. При этом установлено, что для получения дубликата лицензии лицензиату необходимо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До внесения </w:t>
      </w:r>
      <w:hyperlink r:id="rId934" w:history="1">
        <w:r>
          <w:rPr>
            <w:rStyle w:val="a4"/>
            <w:rFonts w:cs="Times New Roman CYR"/>
          </w:rPr>
          <w:t>Федеральным законом</w:t>
        </w:r>
      </w:hyperlink>
      <w:r>
        <w:t xml:space="preserve"> от 14 октября 2014 г. N 307-ФЗ изменения указывалось на необходимость приложения к заявлению такого документа, а не указания его реквизитов. В соответствии с </w:t>
      </w:r>
      <w:hyperlink r:id="rId935" w:history="1">
        <w:r>
          <w:rPr>
            <w:rStyle w:val="a4"/>
            <w:rFonts w:cs="Times New Roman CYR"/>
          </w:rPr>
          <w:t>ч. 1 ст. 10</w:t>
        </w:r>
      </w:hyperlink>
      <w:r>
        <w:t xml:space="preserve"> комментируемого Закона размеры и порядок уплаты государственной пошлины устанавливаются законодательством РФ о налогах и сборах (см. </w:t>
      </w:r>
      <w:hyperlink w:anchor="sub_10" w:history="1">
        <w:r>
          <w:rPr>
            <w:rStyle w:val="a4"/>
            <w:rFonts w:cs="Times New Roman CYR"/>
          </w:rPr>
          <w:t>комментарий</w:t>
        </w:r>
      </w:hyperlink>
      <w:r>
        <w:t xml:space="preserve"> к указанной статье);</w:t>
      </w:r>
    </w:p>
    <w:p w:rsidR="0088386E" w:rsidRDefault="0088386E">
      <w:r>
        <w:t xml:space="preserve">- в </w:t>
      </w:r>
      <w:hyperlink r:id="rId936" w:history="1">
        <w:r>
          <w:rPr>
            <w:rStyle w:val="a4"/>
            <w:rFonts w:cs="Times New Roman CYR"/>
          </w:rPr>
          <w:t>ч. 2</w:t>
        </w:r>
      </w:hyperlink>
      <w:r>
        <w:t xml:space="preserve"> комментируемой статьи на случай порчи лицензии установлено, что к заявлению о предоставлении дубликата лицензии должен быть приложен испорченный бланк лицензии. На другой случай, когда возможно предоставление дубликата лицензии, т.е. на случай утраты лицензии, ничего не предусмотрено, но, как представляется, на этот случай подразумевается необходимость доказывания факта утраты лицензии;</w:t>
      </w:r>
    </w:p>
    <w:p w:rsidR="0088386E" w:rsidRDefault="0088386E">
      <w:r>
        <w:t xml:space="preserve">- как предусмотрено в </w:t>
      </w:r>
      <w:hyperlink r:id="rId937" w:history="1">
        <w:r>
          <w:rPr>
            <w:rStyle w:val="a4"/>
            <w:rFonts w:cs="Times New Roman CYR"/>
          </w:rPr>
          <w:t>ч. 3</w:t>
        </w:r>
      </w:hyperlink>
      <w:r>
        <w:t xml:space="preserve"> комментируемой статьи,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 Перечисленные действия подлежат осуществлению в течение трех рабочих дней со дня получения заявления о предоставлении дубликата лицензии. В данной части не говорится о возможности отказа в предоставлении лицензиату дубликата лицензии, но возможность такого отказа очевидна (например, для случая неуплаты государственной пошлины за предоставление такого дубликата).</w:t>
      </w:r>
    </w:p>
    <w:p w:rsidR="0088386E" w:rsidRDefault="0088386E">
      <w:r>
        <w:t xml:space="preserve">Ранее в рамках соответствующей регламентации в </w:t>
      </w:r>
      <w:hyperlink r:id="rId938" w:history="1">
        <w:r>
          <w:rPr>
            <w:rStyle w:val="a4"/>
            <w:rFonts w:cs="Times New Roman CYR"/>
          </w:rPr>
          <w:t>п. 2 ст. 9</w:t>
        </w:r>
      </w:hyperlink>
      <w:r>
        <w:t xml:space="preserve"> Закона 2001 г. о лицензировании (в ред. </w:t>
      </w:r>
      <w:hyperlink r:id="rId939" w:history="1">
        <w:r>
          <w:rPr>
            <w:rStyle w:val="a4"/>
            <w:rFonts w:cs="Times New Roman CYR"/>
          </w:rPr>
          <w:t>Федерального закона</w:t>
        </w:r>
      </w:hyperlink>
      <w:r>
        <w:t xml:space="preserve"> от 27 июля 2010 г. N 227-ФЗ) предусматривалось лишь то, что в случае утраты документа, подтверждающего наличие лицензии, на бумажном носителе лицензиат имеет право на получение дубликата указанного документа, который предоставляется ему на основании заявления в письменной форме или в форме электронного документа. Более детальная регламентация содержалась в утверждаемых Правительством РФ положениях о лицензировании конкретных видов деятельности и нормативных правовых актах лицензирующих органов.</w:t>
      </w:r>
    </w:p>
    <w:p w:rsidR="0088386E" w:rsidRDefault="0088386E">
      <w:r>
        <w:t xml:space="preserve">4. </w:t>
      </w:r>
      <w:hyperlink r:id="rId940" w:history="1">
        <w:r>
          <w:rPr>
            <w:rStyle w:val="a4"/>
            <w:rFonts w:cs="Times New Roman CYR"/>
          </w:rPr>
          <w:t>Ч. 4</w:t>
        </w:r>
      </w:hyperlink>
      <w:r>
        <w:t xml:space="preserve"> комментируемой статьи определяет порядок предоставления лицензирующим органом копии лицензии. Так, предусмотрено право лицензиата на получение от лицензирующего органа копии лицензии. Установлено, что лицензирующий орган заверяет копию лицензии и вручает ее лицензиату или направляет ему заказным почтовым отправлением с уведомлением о вручении. Перечисленные действия подлежат осуществлению в течение трех рабочих дней со дня получения заявления о предоставлении копии лицензии.</w:t>
      </w:r>
    </w:p>
    <w:p w:rsidR="0088386E" w:rsidRDefault="0088386E">
      <w:r>
        <w:t xml:space="preserve">В </w:t>
      </w:r>
      <w:hyperlink r:id="rId941" w:history="1">
        <w:r>
          <w:rPr>
            <w:rStyle w:val="a4"/>
            <w:rFonts w:cs="Times New Roman CYR"/>
          </w:rPr>
          <w:t>п. 2 ст. 9</w:t>
        </w:r>
      </w:hyperlink>
      <w:r>
        <w:t xml:space="preserve"> Закона 2001 г. о лицензировании (в ред. </w:t>
      </w:r>
      <w:hyperlink r:id="rId942" w:history="1">
        <w:r>
          <w:rPr>
            <w:rStyle w:val="a4"/>
            <w:rFonts w:cs="Times New Roman CYR"/>
          </w:rPr>
          <w:t>Федерального закона</w:t>
        </w:r>
      </w:hyperlink>
      <w:r>
        <w:t xml:space="preserve"> от 27 июля 2010 г. N 227-ФЗ) предусматривалось лишь то, что лицензиат имеет право на получение заверенных лицензирующим органом копий документа, подтверждающего наличие лицензии, на бумажном носителе. Более детальная регламентация содержалась в утверждаемых Правительством РФ положениях о лицензировании конкретных видов деятельности и нормативных правовых актах лицензирующих органов.</w:t>
      </w:r>
    </w:p>
    <w:p w:rsidR="0088386E" w:rsidRDefault="0088386E">
      <w:r>
        <w:t xml:space="preserve">5-6. В </w:t>
      </w:r>
      <w:hyperlink r:id="rId943" w:history="1">
        <w:r>
          <w:rPr>
            <w:rStyle w:val="a4"/>
            <w:rFonts w:cs="Times New Roman CYR"/>
          </w:rPr>
          <w:t>ч. 5</w:t>
        </w:r>
      </w:hyperlink>
      <w:r>
        <w:t xml:space="preserve"> комментируемой статьи предусмотрено право лицензиата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 Ранее такая возможность предусматривалась в </w:t>
      </w:r>
      <w:hyperlink r:id="rId944" w:history="1">
        <w:r>
          <w:rPr>
            <w:rStyle w:val="a4"/>
            <w:rFonts w:cs="Times New Roman CYR"/>
          </w:rPr>
          <w:t>п. 1 ст. 3.1</w:t>
        </w:r>
      </w:hyperlink>
      <w:r>
        <w:t xml:space="preserve"> Закона 2001 г. о лицензировании (в ред. </w:t>
      </w:r>
      <w:hyperlink r:id="rId945" w:history="1">
        <w:r>
          <w:rPr>
            <w:rStyle w:val="a4"/>
            <w:rFonts w:cs="Times New Roman CYR"/>
          </w:rPr>
          <w:t>Федерального закона</w:t>
        </w:r>
      </w:hyperlink>
      <w:r>
        <w:t xml:space="preserve"> от 27 июля 2010 г. N 227-ФЗ).</w:t>
      </w:r>
    </w:p>
    <w:p w:rsidR="0088386E" w:rsidRDefault="0088386E">
      <w:r>
        <w:t xml:space="preserve">Однако реализация указанной возможности сама по себе не означает необходимости направления лицензиату дубликата лицензии или копии лицензии в форме электронного документа, подписанного электронной подписью. Такая необходимость в соответствии с </w:t>
      </w:r>
      <w:hyperlink r:id="rId946" w:history="1">
        <w:r>
          <w:rPr>
            <w:rStyle w:val="a4"/>
            <w:rFonts w:cs="Times New Roman CYR"/>
          </w:rPr>
          <w:t>ч. 6</w:t>
        </w:r>
      </w:hyperlink>
      <w:r>
        <w:t xml:space="preserve"> комментируемой статьи возникает только в случае, если в заявлении о предоставлении дубликата </w:t>
      </w:r>
      <w:r>
        <w:lastRenderedPageBreak/>
        <w:t>лицензии или копии лицензии указывается на необходимость предоставления дубликата лицензии или копии лицензии в форме электронного документа.</w:t>
      </w:r>
    </w:p>
    <w:p w:rsidR="0088386E" w:rsidRDefault="0088386E">
      <w:r>
        <w:t xml:space="preserve">Правило </w:t>
      </w:r>
      <w:hyperlink r:id="rId947" w:history="1">
        <w:r>
          <w:rPr>
            <w:rStyle w:val="a4"/>
            <w:rFonts w:cs="Times New Roman CYR"/>
          </w:rPr>
          <w:t>ч. 6</w:t>
        </w:r>
      </w:hyperlink>
      <w:r>
        <w:t xml:space="preserve"> данной статьи соответствует положению </w:t>
      </w:r>
      <w:hyperlink r:id="rId948" w:history="1">
        <w:r>
          <w:rPr>
            <w:rStyle w:val="a4"/>
            <w:rFonts w:cs="Times New Roman CYR"/>
          </w:rPr>
          <w:t>ч. 3 ст. 15</w:t>
        </w:r>
      </w:hyperlink>
      <w:r>
        <w:t xml:space="preserve"> комментируемого Закона, согласно которому в случае, предусмотренном </w:t>
      </w:r>
      <w:hyperlink r:id="rId949" w:history="1">
        <w:r>
          <w:rPr>
            <w:rStyle w:val="a4"/>
            <w:rFonts w:cs="Times New Roman CYR"/>
          </w:rPr>
          <w:t>ч. 9 ст. 14</w:t>
        </w:r>
      </w:hyperlink>
      <w:r>
        <w:t xml:space="preserve"> данного Закона, т.е. когда в заявлении о предоставлении лицензии указывается на необходимость предоставления лицензии в форме электронного документа, лицензия направляется лицензиату в форме электронного документа, подписанного электронной подписью.</w:t>
      </w:r>
    </w:p>
    <w:p w:rsidR="0088386E" w:rsidRDefault="0088386E">
      <w:r>
        <w:t xml:space="preserve">Как говорилось выше (см. </w:t>
      </w:r>
      <w:hyperlink w:anchor="sub_5" w:history="1">
        <w:r>
          <w:rPr>
            <w:rStyle w:val="a4"/>
            <w:rFonts w:cs="Times New Roman CYR"/>
          </w:rPr>
          <w:t>комментарий</w:t>
        </w:r>
      </w:hyperlink>
      <w:r>
        <w:t xml:space="preserve"> к ст. 5 Закона), </w:t>
      </w:r>
      <w:hyperlink r:id="rId950" w:history="1">
        <w:r>
          <w:rPr>
            <w:rStyle w:val="a4"/>
            <w:rFonts w:cs="Times New Roman CYR"/>
          </w:rPr>
          <w:t>Постановлением</w:t>
        </w:r>
      </w:hyperlink>
      <w:r>
        <w:t xml:space="preserve"> Правительства РФ от 16 июля 2012 г. N 722 утверждены </w:t>
      </w:r>
      <w:hyperlink r:id="rId951"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bookmarkStart w:id="21" w:name="sub_18"/>
    <w:p w:rsidR="0088386E" w:rsidRDefault="0088386E">
      <w:pPr>
        <w:pStyle w:val="a5"/>
      </w:pPr>
      <w:r>
        <w:fldChar w:fldCharType="begin"/>
      </w:r>
      <w:r>
        <w:instrText>HYPERLINK "http://internet.garant.ru/document/redirect/12185475/18"</w:instrText>
      </w:r>
      <w:r>
        <w:fldChar w:fldCharType="separate"/>
      </w:r>
      <w:r>
        <w:rPr>
          <w:rStyle w:val="a4"/>
          <w:rFonts w:cs="Times New Roman CYR"/>
        </w:rPr>
        <w:t>Статья 18</w:t>
      </w:r>
      <w:r>
        <w:fldChar w:fldCharType="end"/>
      </w:r>
      <w:r>
        <w:t>. Порядок переоформления лицензии</w:t>
      </w:r>
    </w:p>
    <w:bookmarkEnd w:id="21"/>
    <w:p w:rsidR="0088386E" w:rsidRDefault="0088386E">
      <w:r>
        <w:t xml:space="preserve">1. Комментируемая статья определяет порядок переоформления лицензии. </w:t>
      </w:r>
      <w:hyperlink r:id="rId952" w:history="1">
        <w:r>
          <w:rPr>
            <w:rStyle w:val="a4"/>
            <w:rFonts w:cs="Times New Roman CYR"/>
          </w:rPr>
          <w:t>Ч. 1</w:t>
        </w:r>
      </w:hyperlink>
      <w:r>
        <w:t xml:space="preserve"> данной статьи устанавливает следующие случаи, в которых лицензия подлежит переоформлению:</w:t>
      </w:r>
    </w:p>
    <w:p w:rsidR="0088386E" w:rsidRDefault="0088386E">
      <w:r>
        <w:t xml:space="preserve">- реорганизация юридического лица в форме преобразования (для случая реорганизации юридических лиц в форме слияния в </w:t>
      </w:r>
      <w:hyperlink r:id="rId953" w:history="1">
        <w:r>
          <w:rPr>
            <w:rStyle w:val="a4"/>
            <w:rFonts w:cs="Times New Roman CYR"/>
          </w:rPr>
          <w:t>ч. 6</w:t>
        </w:r>
      </w:hyperlink>
      <w:r>
        <w:t xml:space="preserve"> данной статьи предусмотрен возможный случай переоформления лицензии);</w:t>
      </w:r>
    </w:p>
    <w:p w:rsidR="0088386E" w:rsidRDefault="0088386E">
      <w:r>
        <w:t>- изменение наименования юридического лица или адреса его места нахождения;</w:t>
      </w:r>
    </w:p>
    <w:p w:rsidR="0088386E" w:rsidRDefault="0088386E">
      <w:r>
        <w:t>- изменение места жительства, имени, фамилии и (в случае, если имеется) отчества индивидуального предпринимателя;</w:t>
      </w:r>
    </w:p>
    <w:p w:rsidR="0088386E" w:rsidRDefault="0088386E">
      <w:r>
        <w:t>- изменение реквизитов документа, удостоверяющего личность индивидуального предпринимателя;</w:t>
      </w:r>
    </w:p>
    <w:p w:rsidR="0088386E" w:rsidRDefault="0088386E">
      <w:r>
        <w:t>- изменение адресов мест осуществления юридическим лицом или индивидуальным предпринимателем лицензируемого вида деятельности;</w:t>
      </w:r>
    </w:p>
    <w:p w:rsidR="0088386E" w:rsidRDefault="0088386E">
      <w:r>
        <w:t>- изменение перечня выполняемых работ, оказываемых услуг, составляющих лицензируемый вид деятельности.</w:t>
      </w:r>
    </w:p>
    <w:p w:rsidR="0088386E" w:rsidRDefault="0088386E">
      <w:r>
        <w:t xml:space="preserve">Подобный перечень случаев предусматривался в </w:t>
      </w:r>
      <w:hyperlink r:id="rId954" w:history="1">
        <w:r>
          <w:rPr>
            <w:rStyle w:val="a4"/>
            <w:rFonts w:cs="Times New Roman CYR"/>
          </w:rPr>
          <w:t>п. 1 ст. 11</w:t>
        </w:r>
      </w:hyperlink>
      <w:r>
        <w:t xml:space="preserve"> Закона 2001 г. о лицензировании (в ред. </w:t>
      </w:r>
      <w:hyperlink r:id="rId955" w:history="1">
        <w:r>
          <w:rPr>
            <w:rStyle w:val="a4"/>
            <w:rFonts w:cs="Times New Roman CYR"/>
          </w:rPr>
          <w:t>Федерального закона</w:t>
        </w:r>
      </w:hyperlink>
      <w:r>
        <w:t xml:space="preserve"> от 1 декабря 2007 г. N 318-ФЗ), но как случаев, в которых лицензиат, его правопреемник либо иное предусмотренное федеральным законом лицо обязаны подать заявление о переоформлении документа, подтверждающего наличие лицензии. Причем этот перечень формулировался как открытый - указывалось и на "иные" предусмотренные федеральным законом случаи. Еще одним отличием является то, что в этом перечне не предусматривался случай изменения перечня выполняемых работ, оказываемых услуг, составляющих лицензируемый вид деятельности.</w:t>
      </w:r>
    </w:p>
    <w:p w:rsidR="0088386E" w:rsidRDefault="0088386E">
      <w:r>
        <w:t xml:space="preserve">С 1 сентября 2014 г. </w:t>
      </w:r>
      <w:hyperlink r:id="rId956" w:history="1">
        <w:r>
          <w:rPr>
            <w:rStyle w:val="a4"/>
            <w:rFonts w:cs="Times New Roman CYR"/>
          </w:rPr>
          <w:t>Федеральным законом</w:t>
        </w:r>
      </w:hyperlink>
      <w:r>
        <w:t xml:space="preserve"> от 5 мая 2014 г. N 99-ФЗ внесен ряд поправок в гл. 4 "Юридические лица" части первой ГК РФ, в т.ч. в части наименований организационно-правовых форм организаций. Согласно </w:t>
      </w:r>
      <w:hyperlink r:id="rId957" w:history="1">
        <w:r>
          <w:rPr>
            <w:rStyle w:val="a4"/>
            <w:rFonts w:cs="Times New Roman CYR"/>
          </w:rPr>
          <w:t>п. 7 ст. 3</w:t>
        </w:r>
      </w:hyperlink>
      <w:r>
        <w:t xml:space="preserve"> Федерального закона от 5 мая 2014 г. N 99-ФЗ изменение наименования юридического лица в связи с приведением его в соответствие с нормами </w:t>
      </w:r>
      <w:hyperlink r:id="rId958" w:history="1">
        <w:r>
          <w:rPr>
            <w:rStyle w:val="a4"/>
            <w:rFonts w:cs="Times New Roman CYR"/>
          </w:rPr>
          <w:t>гл. 4</w:t>
        </w:r>
      </w:hyperlink>
      <w:r>
        <w:t xml:space="preserve"> ГК РФ не требует внесения изменений в правоустанавливающие и иные документы, содержащие его прежнее фирменное наименование. Соответственно, переоформление лицензий в указанном случае не требуется. Разъяснения об этом даны рядом соответствующих лицензирующих органов, например </w:t>
      </w:r>
      <w:hyperlink r:id="rId959" w:history="1">
        <w:r>
          <w:rPr>
            <w:rStyle w:val="a4"/>
            <w:rFonts w:cs="Times New Roman CYR"/>
          </w:rPr>
          <w:t>письмом</w:t>
        </w:r>
      </w:hyperlink>
      <w:r>
        <w:t xml:space="preserve"> Ростехнадзора от 30 января 2015 г. N 00-01-34/48 "Информационное письмо по вопросам переоформления лицензии в связи со вступлением в силу Федерального закона от 5 мая 2014 г. N 99-ФЗ в части изменения наименования организационно-правовых форм организаций"</w:t>
      </w:r>
      <w:hyperlink r:id="rId960" w:history="1">
        <w:r>
          <w:rPr>
            <w:rStyle w:val="a4"/>
            <w:rFonts w:cs="Times New Roman CYR"/>
          </w:rPr>
          <w:t>*(123)</w:t>
        </w:r>
      </w:hyperlink>
      <w:r>
        <w:t>.</w:t>
      </w:r>
    </w:p>
    <w:p w:rsidR="0088386E" w:rsidRDefault="0088386E">
      <w:r>
        <w:t xml:space="preserve">2. В </w:t>
      </w:r>
      <w:hyperlink r:id="rId961" w:history="1">
        <w:r>
          <w:rPr>
            <w:rStyle w:val="a4"/>
            <w:rFonts w:cs="Times New Roman CYR"/>
          </w:rPr>
          <w:t>ч. 2</w:t>
        </w:r>
      </w:hyperlink>
      <w:r>
        <w:t xml:space="preserve"> комментируемой статьи предусмотрено, что лицензиат в случаях, предусмотренных </w:t>
      </w:r>
      <w:hyperlink r:id="rId962" w:history="1">
        <w:r>
          <w:rPr>
            <w:rStyle w:val="a4"/>
            <w:rFonts w:cs="Times New Roman CYR"/>
          </w:rPr>
          <w:t>ч. 1</w:t>
        </w:r>
      </w:hyperlink>
      <w:r>
        <w:t xml:space="preserve"> данной статьи, вправе осуществлять лицензируемый вид деятельности до переоформления лицензии. При этом установлены исключения: осуществление лицензируемого вида деятельности по адресу, не указанному в лицензии, или по истечении срока, определенного </w:t>
      </w:r>
      <w:hyperlink r:id="rId963" w:history="1">
        <w:r>
          <w:rPr>
            <w:rStyle w:val="a4"/>
            <w:rFonts w:cs="Times New Roman CYR"/>
          </w:rPr>
          <w:t>ч. 5</w:t>
        </w:r>
      </w:hyperlink>
      <w:r>
        <w:t xml:space="preserve"> данной статьи (в случае реорганизации юридического лица в форме преобразования), и (или) выполнения работ, </w:t>
      </w:r>
      <w:r>
        <w:lastRenderedPageBreak/>
        <w:t>оказания услуг, составляющих лицензируемый вид деятельности, но не указанных в лицензии.</w:t>
      </w:r>
    </w:p>
    <w:p w:rsidR="0088386E" w:rsidRDefault="0088386E">
      <w:hyperlink r:id="rId964" w:history="1">
        <w:r>
          <w:rPr>
            <w:rStyle w:val="a4"/>
            <w:rFonts w:cs="Times New Roman CYR"/>
          </w:rPr>
          <w:t>П. 1 ст. 11</w:t>
        </w:r>
      </w:hyperlink>
      <w:r>
        <w:t xml:space="preserve"> Закона 2001 г. о лицензировании (в ред. </w:t>
      </w:r>
      <w:hyperlink r:id="rId965" w:history="1">
        <w:r>
          <w:rPr>
            <w:rStyle w:val="a4"/>
            <w:rFonts w:cs="Times New Roman CYR"/>
          </w:rPr>
          <w:t>Федерального закона</w:t>
        </w:r>
      </w:hyperlink>
      <w:r>
        <w:t xml:space="preserve"> от 27 июля 2010 г. N 227-ФЗ) в рамках подобного регулирования указывал, что заявление о переоформлении документа, подтверждающего наличие лицензии, подается лицензиатом в лицензирующий орган или направляется лицензиатом в лицензирующий орган в электронной форме не позднее чем через 15 дней со дня внесения соответствующих изменений в ЕГРЮЛ или ЕГРИП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не предусмотрено иное. При этом не уточнялось, о каких днях - рабочих или календарных - шла речь.</w:t>
      </w:r>
    </w:p>
    <w:p w:rsidR="0088386E" w:rsidRDefault="0088386E">
      <w:r>
        <w:t xml:space="preserve">3. В соответствии с </w:t>
      </w:r>
      <w:hyperlink r:id="rId966" w:history="1">
        <w:r>
          <w:rPr>
            <w:rStyle w:val="a4"/>
            <w:rFonts w:cs="Times New Roman CYR"/>
          </w:rPr>
          <w:t>ч. 3</w:t>
        </w:r>
      </w:hyperlink>
      <w:r>
        <w:t xml:space="preserve"> комментируемой статьи для переоформления лицензии лицензиат, его правопреемник или иное предусмотренное федеральным законом лицо обращается в лицензирующий орган с заявлением о переоформлении лицензии с указанием реквизитов документа, подтверждающего уплату государственной пошлины за переоформление лицензии (до внесения </w:t>
      </w:r>
      <w:hyperlink r:id="rId967" w:history="1">
        <w:r>
          <w:rPr>
            <w:rStyle w:val="a4"/>
            <w:rFonts w:cs="Times New Roman CYR"/>
          </w:rPr>
          <w:t>Федеральным законом</w:t>
        </w:r>
      </w:hyperlink>
      <w:r>
        <w:t xml:space="preserve"> от 14 октября 2014 г. N 307-ФЗ изменения указывалось на необходимость приложения к заявлению такого документа, а не указания его реквизитов), и оригинал действующей лицензии на бумажном носителе или лицензию в форме электронного документа, подписанного электронной подписью (до внесения Федеральным законом от 14 октября 2014 г. N 307-ФЗ изменения говорилось лишь об оригинале действующей лицензии). При этом предусмотрено, что указанное заявление с документами в лицензирующий орган либо представляется, либо направляется заказным почтовым отправлением с уведомлением о вручении. О понятии заказного почтового отправления с уведомлением о вручении см. </w:t>
      </w:r>
      <w:hyperlink w:anchor="sub_13" w:history="1">
        <w:r>
          <w:rPr>
            <w:rStyle w:val="a4"/>
            <w:rFonts w:cs="Times New Roman CYR"/>
          </w:rPr>
          <w:t>комментарий</w:t>
        </w:r>
      </w:hyperlink>
      <w:r>
        <w:t xml:space="preserve"> к ст. 13 Закона.</w:t>
      </w:r>
    </w:p>
    <w:p w:rsidR="0088386E" w:rsidRDefault="0088386E">
      <w:r>
        <w:t xml:space="preserve">Ранее в </w:t>
      </w:r>
      <w:hyperlink r:id="rId968" w:history="1">
        <w:r>
          <w:rPr>
            <w:rStyle w:val="a4"/>
            <w:rFonts w:cs="Times New Roman CYR"/>
          </w:rPr>
          <w:t>п. 1 ст. 11</w:t>
        </w:r>
      </w:hyperlink>
      <w:r>
        <w:t xml:space="preserve"> Закона 2001 г. о лицензировании непосредственно указывалось лишь на подачу лицензиатом, его правопреемником либо иным предусмотренным федеральным законом лицом заявления о переоформлении документа, подтверждающего наличие лицензии.</w:t>
      </w:r>
    </w:p>
    <w:p w:rsidR="0088386E" w:rsidRDefault="0088386E">
      <w:r>
        <w:t xml:space="preserve">В соответствии с </w:t>
      </w:r>
      <w:hyperlink r:id="rId969" w:history="1">
        <w:r>
          <w:rPr>
            <w:rStyle w:val="a4"/>
            <w:rFonts w:cs="Times New Roman CYR"/>
          </w:rPr>
          <w:t>ч. 1 ст. 10</w:t>
        </w:r>
      </w:hyperlink>
      <w:r>
        <w:t xml:space="preserve"> комментируемого Закона размеры и порядок уплаты государственной пошлины устанавливаются </w:t>
      </w:r>
      <w:hyperlink r:id="rId970" w:history="1">
        <w:r>
          <w:rPr>
            <w:rStyle w:val="a4"/>
            <w:rFonts w:cs="Times New Roman CYR"/>
          </w:rPr>
          <w:t>законодательством</w:t>
        </w:r>
      </w:hyperlink>
      <w:r>
        <w:t xml:space="preserve"> РФ о налогах и сборах (см. </w:t>
      </w:r>
      <w:hyperlink w:anchor="sub_10" w:history="1">
        <w:r>
          <w:rPr>
            <w:rStyle w:val="a4"/>
            <w:rFonts w:cs="Times New Roman CYR"/>
          </w:rPr>
          <w:t>комментарий</w:t>
        </w:r>
      </w:hyperlink>
      <w:r>
        <w:t xml:space="preserve"> к указанной статье).</w:t>
      </w:r>
    </w:p>
    <w:p w:rsidR="0088386E" w:rsidRDefault="0088386E">
      <w:r>
        <w:t xml:space="preserve">4. В </w:t>
      </w:r>
      <w:hyperlink r:id="rId971" w:history="1">
        <w:r>
          <w:rPr>
            <w:rStyle w:val="a4"/>
            <w:rFonts w:cs="Times New Roman CYR"/>
          </w:rPr>
          <w:t>ч. 4</w:t>
        </w:r>
      </w:hyperlink>
      <w:r>
        <w:t xml:space="preserve"> комментируемой статьи предусмотрена возможность направления заявления о переоформлении лицензии и прилагаемых к нему документов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 Однако реализация данной возможности еще не означает необходимости предоставления переоформленной лицензии в форме электронного документа (в случае принятия решения о предоставлении лицензии) - это должно быть специально оговорено в заявлении о переоформлении лицензии (см. ниже). В </w:t>
      </w:r>
      <w:hyperlink r:id="rId972"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В </w:t>
      </w:r>
      <w:hyperlink w:anchor="sub_5" w:history="1">
        <w:r>
          <w:rPr>
            <w:rStyle w:val="a4"/>
            <w:rFonts w:cs="Times New Roman CYR"/>
          </w:rPr>
          <w:t>комментарии</w:t>
        </w:r>
      </w:hyperlink>
      <w:r>
        <w:t xml:space="preserve"> к указанной статье говорилось, что </w:t>
      </w:r>
      <w:hyperlink r:id="rId973" w:history="1">
        <w:r>
          <w:rPr>
            <w:rStyle w:val="a4"/>
            <w:rFonts w:cs="Times New Roman CYR"/>
          </w:rPr>
          <w:t>Постановлением</w:t>
        </w:r>
      </w:hyperlink>
      <w:r>
        <w:t xml:space="preserve"> Правительства РФ от 16 июля 2012 г. N 722 утверждены </w:t>
      </w:r>
      <w:hyperlink r:id="rId974"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hyperlink r:id="rId975" w:history="1">
        <w:r>
          <w:rPr>
            <w:rStyle w:val="a4"/>
            <w:rFonts w:cs="Times New Roman CYR"/>
          </w:rPr>
          <w:t>Ч. 4</w:t>
        </w:r>
      </w:hyperlink>
      <w:r>
        <w:t xml:space="preserve"> комментируемой статьи изложена полностью в новой редакции </w:t>
      </w:r>
      <w:hyperlink r:id="rId976" w:history="1">
        <w:r>
          <w:rPr>
            <w:rStyle w:val="a4"/>
            <w:rFonts w:cs="Times New Roman CYR"/>
          </w:rPr>
          <w:t>Федеральным законом</w:t>
        </w:r>
      </w:hyperlink>
      <w:r>
        <w:t xml:space="preserve"> от 13 июля 2015 г. N 263-ФЗ, принятым в рамках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В прежней (первоначальной) редакции данной части указывалось, что заявление о переоформлении лицензии может быть направлено в лицензирующий орган в форме электронного документа, подписанного электронной подписью. Изменения внесены соответственно изменениям, внесенным тем же Федеральным законом от 13 июля 2015 г. N 263-ФЗ в положения </w:t>
      </w:r>
      <w:hyperlink r:id="rId977" w:history="1">
        <w:r>
          <w:rPr>
            <w:rStyle w:val="a4"/>
            <w:rFonts w:cs="Times New Roman CYR"/>
          </w:rPr>
          <w:t>ст. 13</w:t>
        </w:r>
      </w:hyperlink>
      <w:r>
        <w:t xml:space="preserve"> комментируемого Закона, определяющие </w:t>
      </w:r>
      <w:r>
        <w:lastRenderedPageBreak/>
        <w:t>порядок представления соискателем лицензии заявления и документов, необходимых для получения лицензии, и их приема лицензирующим органом.</w:t>
      </w:r>
    </w:p>
    <w:p w:rsidR="0088386E" w:rsidRDefault="0088386E">
      <w:r>
        <w:t xml:space="preserve">Ранее право лицензиата обратиться в лицензирующий орган с заявлением о переоформлении документа, подтверждающего наличие лицензии, в электронной форме предусматривалось в </w:t>
      </w:r>
      <w:hyperlink r:id="rId978" w:history="1">
        <w:r>
          <w:rPr>
            <w:rStyle w:val="a4"/>
            <w:rFonts w:cs="Times New Roman CYR"/>
          </w:rPr>
          <w:t>п. 1 ст. 11</w:t>
        </w:r>
      </w:hyperlink>
      <w:r>
        <w:t xml:space="preserve"> Закона 2001 г. о лицензировании (в ред. </w:t>
      </w:r>
      <w:hyperlink r:id="rId979" w:history="1">
        <w:r>
          <w:rPr>
            <w:rStyle w:val="a4"/>
            <w:rFonts w:cs="Times New Roman CYR"/>
          </w:rPr>
          <w:t>Федерального закона</w:t>
        </w:r>
      </w:hyperlink>
      <w:r>
        <w:t xml:space="preserve"> от 27 июля 2010 г. N 227-ФЗ). Соответствующее регулирование охватывалось содержащейся в </w:t>
      </w:r>
      <w:hyperlink r:id="rId980"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r>
        <w:t xml:space="preserve">5. Для случая реорганизации юридического лица в форме преобразования в </w:t>
      </w:r>
      <w:hyperlink r:id="rId981" w:history="1">
        <w:r>
          <w:rPr>
            <w:rStyle w:val="a4"/>
            <w:rFonts w:cs="Times New Roman CYR"/>
          </w:rPr>
          <w:t>ч. 5</w:t>
        </w:r>
      </w:hyperlink>
      <w:r>
        <w:t xml:space="preserve"> комментируемой статьи установлено, что в заявлении о переоформлении лицензии указываются новые сведения о лицензиате или его правопреемнике, предусмотренные </w:t>
      </w:r>
      <w:hyperlink r:id="rId982" w:history="1">
        <w:r>
          <w:rPr>
            <w:rStyle w:val="a4"/>
            <w:rFonts w:cs="Times New Roman CYR"/>
          </w:rPr>
          <w:t>ч. 1 ст. 13</w:t>
        </w:r>
      </w:hyperlink>
      <w:r>
        <w:t xml:space="preserve"> комментируемого Закона (т.е. сведения, которые подлежат указанию в заявлении о предоставлении лицензии), и данные документа, подтверждающего факт внесения соответствующих изменений в ЕГРЮЛ.</w:t>
      </w:r>
    </w:p>
    <w:p w:rsidR="0088386E" w:rsidRDefault="0088386E">
      <w:r>
        <w:t>При этом предусмотрено, что заявление о переоформлении лицензии и прилагаемые к нему документы подлежат представлению в лицензирующий орган не позднее чем через 15 рабочих дней со дня внесения соответствующих изменений в ЕГРЮЛ.</w:t>
      </w:r>
    </w:p>
    <w:p w:rsidR="0088386E" w:rsidRDefault="0088386E">
      <w:r>
        <w:t xml:space="preserve">Ранее в рамках соответствующей регламентации в </w:t>
      </w:r>
      <w:hyperlink r:id="rId983" w:history="1">
        <w:r>
          <w:rPr>
            <w:rStyle w:val="a4"/>
            <w:rFonts w:cs="Times New Roman CYR"/>
          </w:rPr>
          <w:t>п. 1 ст. 11</w:t>
        </w:r>
      </w:hyperlink>
      <w:r>
        <w:t xml:space="preserve"> Закона 2001 г. о лицензировании устанавливался лишь срок для подачи заявления о переоформлении документа, подтверждающего наличие лицензии, - не позднее чем через 15 дней со дня внесения соответствующих изменений в ЕГРЮЛ, о чем упоминалось выше. При этом не уточнялось, о каких днях - рабочих или календарных - шла речь. О понятии рабочих дней см. </w:t>
      </w:r>
      <w:hyperlink w:anchor="sub_7" w:history="1">
        <w:r>
          <w:rPr>
            <w:rStyle w:val="a4"/>
            <w:rFonts w:cs="Times New Roman CYR"/>
          </w:rPr>
          <w:t>комментарий</w:t>
        </w:r>
      </w:hyperlink>
      <w:r>
        <w:t xml:space="preserve"> к ст. 7 Закона.</w:t>
      </w:r>
    </w:p>
    <w:p w:rsidR="0088386E" w:rsidRDefault="0088386E">
      <w:r>
        <w:t xml:space="preserve">В соответствии с </w:t>
      </w:r>
      <w:hyperlink r:id="rId984" w:history="1">
        <w:r>
          <w:rPr>
            <w:rStyle w:val="a4"/>
            <w:rFonts w:cs="Times New Roman CYR"/>
          </w:rPr>
          <w:t>п. 5 ст. 58 части первой</w:t>
        </w:r>
      </w:hyperlink>
      <w:r>
        <w:t xml:space="preserve"> ГК РФ (в ред. </w:t>
      </w:r>
      <w:hyperlink r:id="rId985" w:history="1">
        <w:r>
          <w:rPr>
            <w:rStyle w:val="a4"/>
            <w:rFonts w:cs="Times New Roman CYR"/>
          </w:rPr>
          <w:t>Федерального закона</w:t>
        </w:r>
      </w:hyperlink>
      <w:r>
        <w:t xml:space="preserve"> от 5 мая 2014 г. N 99-ФЗ)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8386E" w:rsidRDefault="0088386E">
      <w:r>
        <w:t xml:space="preserve">Изменение типа юридического лица внутри одной организационно-правовой формы реорганизацией юридического лица не является. В частности, согласно разъяснениям, данным в </w:t>
      </w:r>
      <w:hyperlink r:id="rId986" w:history="1">
        <w:r>
          <w:rPr>
            <w:rStyle w:val="a4"/>
            <w:rFonts w:cs="Times New Roman CYR"/>
          </w:rPr>
          <w:t>п. 23</w:t>
        </w:r>
      </w:hyperlink>
      <w:r>
        <w:t xml:space="preserve"> Постановления Пленума ВАС РФ от 18 ноября 2003 г. N 19 "О некоторых вопросах применения Федерального закона "Об акционерных обществах"</w:t>
      </w:r>
      <w:hyperlink r:id="rId987" w:history="1">
        <w:r>
          <w:rPr>
            <w:rStyle w:val="a4"/>
            <w:rFonts w:cs="Times New Roman CYR"/>
          </w:rPr>
          <w:t>*(124)</w:t>
        </w:r>
      </w:hyperlink>
      <w:r>
        <w:t>, преобразование акционерного общества одного типа в акционерное общество другого типа (закрытое в открытое или наоборот) реорганизацией юридического лица не является (его организационно-правовая форма не изменяется).</w:t>
      </w:r>
    </w:p>
    <w:p w:rsidR="0088386E" w:rsidRDefault="0088386E">
      <w:r>
        <w:t xml:space="preserve">Соответственно, в этих случаях необходимость переоформления по основанию реорганизации юридического лица в форме преобразования отсутствует. В то же время возникает другое такое основание - изменение наименования юридического лица. Впрочем, законодательными актами федерального уровня могут предусматриваться изъятия. Например, в </w:t>
      </w:r>
      <w:hyperlink r:id="rId988" w:history="1">
        <w:r>
          <w:rPr>
            <w:rStyle w:val="a4"/>
            <w:rFonts w:cs="Times New Roman CYR"/>
          </w:rPr>
          <w:t>ч. 12 ст. 5</w:t>
        </w:r>
      </w:hyperlink>
      <w:r>
        <w:t xml:space="preserve"> Федерального закона от 3 ноября 2006 г. N 174-ФЗ "Об автономных учреждениях"</w:t>
      </w:r>
      <w:hyperlink r:id="rId989" w:history="1">
        <w:r>
          <w:rPr>
            <w:rStyle w:val="a4"/>
            <w:rFonts w:cs="Times New Roman CYR"/>
          </w:rPr>
          <w:t>*(125)</w:t>
        </w:r>
      </w:hyperlink>
      <w:r>
        <w:t xml:space="preserve"> предусмотрено, что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выданной соответствующему государственному или муниципальному учреждению, до окончания срока ее действия; при этом не требуется переоформления документов, подтверждающих наличие лицензий.</w:t>
      </w:r>
    </w:p>
    <w:p w:rsidR="0088386E" w:rsidRDefault="0088386E">
      <w:r>
        <w:t xml:space="preserve">6. </w:t>
      </w:r>
      <w:hyperlink r:id="rId990" w:history="1">
        <w:r>
          <w:rPr>
            <w:rStyle w:val="a4"/>
            <w:rFonts w:cs="Times New Roman CYR"/>
          </w:rPr>
          <w:t>Ч. 6</w:t>
        </w:r>
      </w:hyperlink>
      <w:r>
        <w:t xml:space="preserve"> комментируемой статьи предусматривает возможность переоформления лицензии в случае реорганизации юридических лиц в форме слияния, т.е. такой формы реорганизации юридических лиц, при которой согласно </w:t>
      </w:r>
      <w:hyperlink r:id="rId991" w:history="1">
        <w:r>
          <w:rPr>
            <w:rStyle w:val="a4"/>
            <w:rFonts w:cs="Times New Roman CYR"/>
          </w:rPr>
          <w:t>п. 1 ст. 58 части первой</w:t>
        </w:r>
      </w:hyperlink>
      <w:r>
        <w:t xml:space="preserve"> ГК РФ права и обязанности каждого из них переходят к вновь возникшему юридическому лицу в соответствии с передаточным </w:t>
      </w:r>
      <w:r>
        <w:lastRenderedPageBreak/>
        <w:t>актом.</w:t>
      </w:r>
    </w:p>
    <w:p w:rsidR="0088386E" w:rsidRDefault="0088386E">
      <w:r>
        <w:t xml:space="preserve">В соответствии с </w:t>
      </w:r>
      <w:hyperlink r:id="rId992" w:history="1">
        <w:r>
          <w:rPr>
            <w:rStyle w:val="a4"/>
            <w:rFonts w:cs="Times New Roman CYR"/>
          </w:rPr>
          <w:t>ч. 6</w:t>
        </w:r>
      </w:hyperlink>
      <w:r>
        <w:t xml:space="preserve"> комментируемой статьи переоформление лицензии при слиянии юридических лиц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Переоформление лицензии согласно данной части осуществляется в порядке, установленном </w:t>
      </w:r>
      <w:hyperlink r:id="rId993" w:history="1">
        <w:r>
          <w:rPr>
            <w:rStyle w:val="a4"/>
            <w:rFonts w:cs="Times New Roman CYR"/>
          </w:rPr>
          <w:t>ч. 3</w:t>
        </w:r>
      </w:hyperlink>
      <w:r>
        <w:t xml:space="preserve"> комментируемой статьи, т.е. правопреемник реорганизованных юридических лиц представляет в лицензирующий орган либо направляет заказным почтовым отправлением с уведомлением о вручении заявление о переоформлении лицензии, оригиналы действующих лицензий и документ, подтверждающий уплату государственной пошлины за переоформление лицензии.</w:t>
      </w:r>
    </w:p>
    <w:p w:rsidR="0088386E" w:rsidRDefault="0088386E">
      <w:hyperlink r:id="rId994" w:history="1">
        <w:r>
          <w:rPr>
            <w:rStyle w:val="a4"/>
            <w:rFonts w:cs="Times New Roman CYR"/>
          </w:rPr>
          <w:t>П. 1 ст. 11</w:t>
        </w:r>
      </w:hyperlink>
      <w:r>
        <w:t xml:space="preserve"> Закона 2001 г. о лицензировании (в ред. </w:t>
      </w:r>
      <w:hyperlink r:id="rId995" w:history="1">
        <w:r>
          <w:rPr>
            <w:rStyle w:val="a4"/>
            <w:rFonts w:cs="Times New Roman CYR"/>
          </w:rPr>
          <w:t>Федерального закона</w:t>
        </w:r>
      </w:hyperlink>
      <w:r>
        <w:t xml:space="preserve"> от 2 июля 2005 г. N 80-ФЗ) содержал такое же регулирование.</w:t>
      </w:r>
    </w:p>
    <w:p w:rsidR="0088386E" w:rsidRDefault="0088386E">
      <w:r>
        <w:t xml:space="preserve">7-10. В положениях </w:t>
      </w:r>
      <w:hyperlink r:id="rId996" w:history="1">
        <w:r>
          <w:rPr>
            <w:rStyle w:val="a4"/>
            <w:rFonts w:cs="Times New Roman CYR"/>
          </w:rPr>
          <w:t>ч.ч. 7-10</w:t>
        </w:r>
      </w:hyperlink>
      <w:r>
        <w:t xml:space="preserve"> комментируемой статьи детально определены сведения, которые подлежат указанию в заявлении о переоформлении лицензии, в зависимости от основания для переоформления лицензии. В </w:t>
      </w:r>
      <w:hyperlink r:id="rId997" w:history="1">
        <w:r>
          <w:rPr>
            <w:rStyle w:val="a4"/>
            <w:rFonts w:cs="Times New Roman CYR"/>
          </w:rPr>
          <w:t>Законе</w:t>
        </w:r>
      </w:hyperlink>
      <w:r>
        <w:t xml:space="preserve"> 2001 г. о лицензировании такое регулирование не содержалось.</w:t>
      </w:r>
    </w:p>
    <w:p w:rsidR="0088386E" w:rsidRDefault="0088386E">
      <w:r>
        <w:t>Так, предусмотрено, что в заявлении о переоформлении лицензии указываются:</w:t>
      </w:r>
    </w:p>
    <w:p w:rsidR="0088386E" w:rsidRDefault="0088386E">
      <w:r>
        <w:t>- при намерении лицензиата осуществлять лицензируемый вид деятельности по адресу места его осуществления, не указанному в лицензии (</w:t>
      </w:r>
      <w:hyperlink r:id="rId998" w:history="1">
        <w:r>
          <w:rPr>
            <w:rStyle w:val="a4"/>
            <w:rFonts w:cs="Times New Roman CYR"/>
          </w:rPr>
          <w:t>ч. 7</w:t>
        </w:r>
      </w:hyperlink>
      <w:r>
        <w:t>), -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При этом установлено, что перечень таких сведений указывается в положении о лицензировании конкретного вида деятельности;</w:t>
      </w:r>
    </w:p>
    <w:p w:rsidR="0088386E" w:rsidRDefault="0088386E">
      <w:r>
        <w:t>- в случае прекращения деятельности по одному адресу или нескольким адресам мест ее осуществления, указанным в лицензии (</w:t>
      </w:r>
      <w:hyperlink r:id="rId999" w:history="1">
        <w:r>
          <w:rPr>
            <w:rStyle w:val="a4"/>
            <w:rFonts w:cs="Times New Roman CYR"/>
          </w:rPr>
          <w:t>ч. 8</w:t>
        </w:r>
      </w:hyperlink>
      <w:r>
        <w:t>), - адреса, по которым прекращена деятельность, и дата, с которой фактически она прекращена;</w:t>
      </w:r>
    </w:p>
    <w:p w:rsidR="0088386E" w:rsidRDefault="0088386E">
      <w: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а при намерении лицензиата выполнять новые работы, оказывать новые услуги, составляющие лицензируемый вид деятельности, - также сведения, подтверждающие соответствие лицензиата лицензионным требованиям при выполнении данных работ, оказании данных услуг (</w:t>
      </w:r>
      <w:hyperlink r:id="rId1000" w:history="1">
        <w:r>
          <w:rPr>
            <w:rStyle w:val="a4"/>
            <w:rFonts w:cs="Times New Roman CYR"/>
          </w:rPr>
          <w:t>ч. 9</w:t>
        </w:r>
      </w:hyperlink>
      <w:r>
        <w:t>). При этом установлено, что перечень таких сведений указывается в положении о лицензировании конкретного вида деятельности;</w:t>
      </w:r>
    </w:p>
    <w:p w:rsidR="0088386E" w:rsidRDefault="0088386E">
      <w:r>
        <w:t>-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w:t>
      </w:r>
      <w:hyperlink r:id="rId1001" w:history="1">
        <w:r>
          <w:rPr>
            <w:rStyle w:val="a4"/>
            <w:rFonts w:cs="Times New Roman CYR"/>
          </w:rPr>
          <w:t>ч. 10</w:t>
        </w:r>
      </w:hyperlink>
      <w:r>
        <w:t>), - новые сведения о лицензиате и данные документа, подтверждающего факт внесения соответствующих изменений в ЕГРЮЛ (для лицензиата - юридического лица), в ЕГРИП (для лицензиата - индивидуального предпринимателя).</w:t>
      </w:r>
    </w:p>
    <w:p w:rsidR="0088386E" w:rsidRDefault="0088386E">
      <w:r>
        <w:t xml:space="preserve">Как отмечено в </w:t>
      </w:r>
      <w:hyperlink r:id="rId1002" w:history="1">
        <w:r>
          <w:rPr>
            <w:rStyle w:val="a4"/>
            <w:rFonts w:cs="Times New Roman CYR"/>
          </w:rPr>
          <w:t>письме</w:t>
        </w:r>
      </w:hyperlink>
      <w:r>
        <w:t xml:space="preserve"> Минэкономразвития России от 19 декабря 2011 г. N 28497-ОФ/Д09 "О порядке переоформления лицензии в случае одновременного изменения нескольких адресов мест осуществления лицензируемого вида деятельности"</w:t>
      </w:r>
      <w:hyperlink r:id="rId1003" w:history="1">
        <w:r>
          <w:rPr>
            <w:rStyle w:val="a4"/>
            <w:rFonts w:cs="Times New Roman CYR"/>
          </w:rPr>
          <w:t>*(126)</w:t>
        </w:r>
      </w:hyperlink>
      <w:r>
        <w:t xml:space="preserve">, в случае указания в заявлении лицензиата о переоформлении лицензии нескольких новых адресов, решение лицензирующего органа принимается по каждому адресу; по результатам рассмотрения заявления в целом лицензирующий орган в решении указывает результаты рассмотрения заявления по каждому адресу, содержащемуся в заявлении лицензиата как положительное, так и отрицательное; в случае положительного решения все адреса, по которым приняты положительные решения, вносятся в лицензию; в отношении адресов, по которым принято отрицательное решение, лицензиату направляется соответствующее уведомление с указанием причин отказа в переоформлении </w:t>
      </w:r>
      <w:r>
        <w:lastRenderedPageBreak/>
        <w:t>лицензии по каждому адресу. Там же указано, что лицензиат вправе обратиться в лицензирующий орган повторно, при этом в своем заявлении он указывает только те адреса, по которым было принято отрицательное решение, а также новые адреса, по которым ранее лицензирующим органом решение не принималось.</w:t>
      </w:r>
    </w:p>
    <w:p w:rsidR="0088386E" w:rsidRDefault="0088386E">
      <w:r>
        <w:t xml:space="preserve">11-15. Положения </w:t>
      </w:r>
      <w:hyperlink r:id="rId1004" w:history="1">
        <w:r>
          <w:rPr>
            <w:rStyle w:val="a4"/>
            <w:rFonts w:cs="Times New Roman CYR"/>
          </w:rPr>
          <w:t>ч.ч. 11-15</w:t>
        </w:r>
      </w:hyperlink>
      <w:r>
        <w:t xml:space="preserve"> комментируемой статьи детально определяют порядок подачи в лицензирующий орган заявления о переоформлении лицензии и прилагаемых к нему документов, а также порядок приема указанных заявления и документов (в этих положениях говорится о подаче заявления и документов лицензиатом, но с учетом </w:t>
      </w:r>
      <w:hyperlink r:id="rId1005" w:history="1">
        <w:r>
          <w:rPr>
            <w:rStyle w:val="a4"/>
            <w:rFonts w:cs="Times New Roman CYR"/>
          </w:rPr>
          <w:t>ч. 3</w:t>
        </w:r>
      </w:hyperlink>
      <w:r>
        <w:t xml:space="preserve"> данной статьи речь может идти также о правопреемнике лицензиата или ином предусмотренном федеральным законом лице). </w:t>
      </w:r>
      <w:hyperlink r:id="rId1006" w:history="1">
        <w:r>
          <w:rPr>
            <w:rStyle w:val="a4"/>
            <w:rFonts w:cs="Times New Roman CYR"/>
          </w:rPr>
          <w:t>Закон</w:t>
        </w:r>
      </w:hyperlink>
      <w:r>
        <w:t xml:space="preserve"> 2001 г. о лицензировании такое регулирование не содержал.</w:t>
      </w:r>
    </w:p>
    <w:p w:rsidR="0088386E" w:rsidRDefault="0088386E">
      <w:r>
        <w:t xml:space="preserve">В соответствии с </w:t>
      </w:r>
      <w:hyperlink r:id="rId1007" w:history="1">
        <w:r>
          <w:rPr>
            <w:rStyle w:val="a4"/>
            <w:rFonts w:cs="Times New Roman CYR"/>
          </w:rPr>
          <w:t>ч. 11</w:t>
        </w:r>
      </w:hyperlink>
      <w:r>
        <w:t xml:space="preserve"> комментируемой статьи заявление о переоформлении лицензии и прилагаемые к нему документы подлежат приему лицензирующим органом по описи. При этом установлено, что копия такой описи с отметкой о дате приема указанных заявления и документов должна быть в день приема либо вручена лицензиату, либо направлена ему заказным почтовым отправлением с уведомлением о вручении.</w:t>
      </w:r>
    </w:p>
    <w:p w:rsidR="0088386E" w:rsidRDefault="0088386E">
      <w:r>
        <w:t xml:space="preserve">В </w:t>
      </w:r>
      <w:hyperlink r:id="rId1008" w:history="1">
        <w:r>
          <w:rPr>
            <w:rStyle w:val="a4"/>
            <w:rFonts w:cs="Times New Roman CYR"/>
          </w:rPr>
          <w:t>ч. 12</w:t>
        </w:r>
      </w:hyperlink>
      <w:r>
        <w:t xml:space="preserve"> комментируемой статьи предусмотрено, что в случае, если заявление о переоформлении лицензии оформлено с нарушением требований, установленных данной статьей, и (или) прилагаемые к нему документы представлены не в полном объеме, то лицензирующий орган вручает лицензиату уведомление о необходимости устранения в 30-дневный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Такое уведомление подлежит вручению или направлению в течение трех рабочих дней со дня приема указанных заявления и документов.</w:t>
      </w:r>
    </w:p>
    <w:p w:rsidR="0088386E" w:rsidRDefault="0088386E">
      <w:r>
        <w:t xml:space="preserve">На случай, когда в заявлении о переоформлении лицензии указывается на необходимость получения переоформленной лицензии в форме электронного документа, </w:t>
      </w:r>
      <w:hyperlink r:id="rId1009" w:history="1">
        <w:r>
          <w:rPr>
            <w:rStyle w:val="a4"/>
            <w:rFonts w:cs="Times New Roman CYR"/>
          </w:rPr>
          <w:t>ч. 13</w:t>
        </w:r>
      </w:hyperlink>
      <w:r>
        <w:t xml:space="preserve"> комментируемой статьи устанавливает, что лицензирующий орган направляет лицензиату копии описи указанного заявления и прилагаемых к нему документов с отметкой о дате их приема или уведомление о необходимости устранения в 30-дневный срок выявленных нарушений и (или) представления документов, которые отсутствуют, в форме электронного документа, подписанного электронной подписью. Как говорилось выше, </w:t>
      </w:r>
      <w:hyperlink r:id="rId1010" w:history="1">
        <w:r>
          <w:rPr>
            <w:rStyle w:val="a4"/>
            <w:rFonts w:cs="Times New Roman CYR"/>
          </w:rPr>
          <w:t>Постановлением</w:t>
        </w:r>
      </w:hyperlink>
      <w:r>
        <w:t xml:space="preserve"> Правительства РФ от 16 июля 2012 г. N 722 утверждены </w:t>
      </w:r>
      <w:hyperlink r:id="rId1011"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hyperlink r:id="rId1012" w:history="1">
        <w:r>
          <w:rPr>
            <w:rStyle w:val="a4"/>
            <w:rFonts w:cs="Times New Roman CYR"/>
          </w:rPr>
          <w:t>Ч. 14</w:t>
        </w:r>
      </w:hyperlink>
      <w:r>
        <w:t xml:space="preserve"> комментируемой статьи устанавливает, что по представлении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r:id="rId1013" w:history="1">
        <w:r>
          <w:rPr>
            <w:rStyle w:val="a4"/>
            <w:rFonts w:cs="Times New Roman CYR"/>
          </w:rPr>
          <w:t>ч. 12</w:t>
        </w:r>
      </w:hyperlink>
      <w:r>
        <w:t xml:space="preserve"> данной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1014" w:history="1">
        <w:r>
          <w:rPr>
            <w:rStyle w:val="a4"/>
            <w:rFonts w:cs="Times New Roman CYR"/>
          </w:rPr>
          <w:t>ч.ч. 3</w:t>
        </w:r>
      </w:hyperlink>
      <w:r>
        <w:t xml:space="preserve">, </w:t>
      </w:r>
      <w:hyperlink r:id="rId1015" w:history="1">
        <w:r>
          <w:rPr>
            <w:rStyle w:val="a4"/>
            <w:rFonts w:cs="Times New Roman CYR"/>
          </w:rPr>
          <w:t>7</w:t>
        </w:r>
      </w:hyperlink>
      <w:r>
        <w:t xml:space="preserve"> и (или) </w:t>
      </w:r>
      <w:hyperlink r:id="rId1016" w:history="1">
        <w:r>
          <w:rPr>
            <w:rStyle w:val="a4"/>
            <w:rFonts w:cs="Times New Roman CYR"/>
          </w:rPr>
          <w:t>9</w:t>
        </w:r>
      </w:hyperlink>
      <w:r>
        <w:t xml:space="preserve"> данной статьи о возврате этого заявления и прилагаемых к нему документов с мотивированным обоснованием причин возврата.</w:t>
      </w:r>
    </w:p>
    <w:p w:rsidR="0088386E" w:rsidRDefault="0088386E">
      <w:r>
        <w:t xml:space="preserve">Одно из указанных двух решений согласно </w:t>
      </w:r>
      <w:hyperlink r:id="rId1017" w:history="1">
        <w:r>
          <w:rPr>
            <w:rStyle w:val="a4"/>
            <w:rFonts w:cs="Times New Roman CYR"/>
          </w:rPr>
          <w:t>ч. 14</w:t>
        </w:r>
      </w:hyperlink>
      <w:r>
        <w:t xml:space="preserve"> комментируемой статьи должно быть принято в течение трех рабочих дней со дня представления указанных заявления о переоформлении лицензии и прилагаемых к нему документов. При этом в </w:t>
      </w:r>
      <w:hyperlink r:id="rId1018" w:history="1">
        <w:r>
          <w:rPr>
            <w:rStyle w:val="a4"/>
            <w:rFonts w:cs="Times New Roman CYR"/>
          </w:rPr>
          <w:t>ч. 15</w:t>
        </w:r>
      </w:hyperlink>
      <w:r>
        <w:t xml:space="preserve"> данной статьи определено, что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8386E" w:rsidRDefault="0088386E">
      <w:r>
        <w:t xml:space="preserve">В </w:t>
      </w:r>
      <w:hyperlink r:id="rId1019" w:history="1">
        <w:r>
          <w:rPr>
            <w:rStyle w:val="a4"/>
            <w:rFonts w:cs="Times New Roman CYR"/>
          </w:rPr>
          <w:t>ч. 14</w:t>
        </w:r>
      </w:hyperlink>
      <w:r>
        <w:t xml:space="preserve"> комментируемой статьи также предусмотрено, что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8386E" w:rsidRDefault="0088386E">
      <w:r>
        <w:t xml:space="preserve">О понятии рабочих дней см. комментарий к </w:t>
      </w:r>
      <w:hyperlink w:anchor="sub_7" w:history="1">
        <w:r>
          <w:rPr>
            <w:rStyle w:val="a4"/>
            <w:rFonts w:cs="Times New Roman CYR"/>
          </w:rPr>
          <w:t>ст. 7</w:t>
        </w:r>
      </w:hyperlink>
      <w:r>
        <w:t xml:space="preserve"> Закона, а о понятии заказного почтового </w:t>
      </w:r>
      <w:r>
        <w:lastRenderedPageBreak/>
        <w:t xml:space="preserve">отправления с уведомлением о вручении - к </w:t>
      </w:r>
      <w:hyperlink w:anchor="sub_13" w:history="1">
        <w:r>
          <w:rPr>
            <w:rStyle w:val="a4"/>
            <w:rFonts w:cs="Times New Roman CYR"/>
          </w:rPr>
          <w:t>ст. 13</w:t>
        </w:r>
      </w:hyperlink>
      <w:r>
        <w:t xml:space="preserve"> Закона.</w:t>
      </w:r>
    </w:p>
    <w:p w:rsidR="0088386E" w:rsidRDefault="0088386E">
      <w:r>
        <w:t xml:space="preserve">16-18. В </w:t>
      </w:r>
      <w:hyperlink r:id="rId1020" w:history="1">
        <w:r>
          <w:rPr>
            <w:rStyle w:val="a4"/>
            <w:rFonts w:cs="Times New Roman CYR"/>
          </w:rPr>
          <w:t>ч. 16</w:t>
        </w:r>
      </w:hyperlink>
      <w:r>
        <w:t xml:space="preserve"> комментируемой статьи предусмотрено, что лицензирующий орган осуществляет рассмотрение заявления о переоформлении лицензии и прилагаемых к нему документов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1021" w:history="1">
        <w:r>
          <w:rPr>
            <w:rStyle w:val="a4"/>
            <w:rFonts w:cs="Times New Roman CYR"/>
          </w:rPr>
          <w:t>ст. 19</w:t>
        </w:r>
      </w:hyperlink>
      <w:r>
        <w:t xml:space="preserve"> комментируемого Закона, т.е. в рамках осуществления лицензионного контроля (см. указанную статью и </w:t>
      </w:r>
      <w:hyperlink w:anchor="sub_19" w:history="1">
        <w:r>
          <w:rPr>
            <w:rStyle w:val="a4"/>
            <w:rFonts w:cs="Times New Roman CYR"/>
          </w:rPr>
          <w:t>комментарий</w:t>
        </w:r>
      </w:hyperlink>
      <w:r>
        <w:t xml:space="preserve"> к ней).</w:t>
      </w:r>
    </w:p>
    <w:p w:rsidR="0088386E" w:rsidRDefault="0088386E">
      <w:hyperlink r:id="rId1022" w:history="1">
        <w:r>
          <w:rPr>
            <w:rStyle w:val="a4"/>
            <w:rFonts w:cs="Times New Roman CYR"/>
          </w:rPr>
          <w:t>Ч. 17</w:t>
        </w:r>
      </w:hyperlink>
      <w:r>
        <w:t xml:space="preserve"> комментируемой статьи устанавливает особенности рассмотрения заявления о переоформлении лицензии в случаях, предусмотренных </w:t>
      </w:r>
      <w:hyperlink r:id="rId1023" w:history="1">
        <w:r>
          <w:rPr>
            <w:rStyle w:val="a4"/>
            <w:rFonts w:cs="Times New Roman CYR"/>
          </w:rPr>
          <w:t>ч.ч. 7</w:t>
        </w:r>
      </w:hyperlink>
      <w:r>
        <w:t xml:space="preserve"> и </w:t>
      </w:r>
      <w:hyperlink r:id="rId1024" w:history="1">
        <w:r>
          <w:rPr>
            <w:rStyle w:val="a4"/>
            <w:rFonts w:cs="Times New Roman CYR"/>
          </w:rPr>
          <w:t>9</w:t>
        </w:r>
      </w:hyperlink>
      <w:r>
        <w:t xml:space="preserve"> данной статьи, т.е. при намерении лицензиата осуществлять лицензируемый вид деятельности по адресу места его осуществления, не указанному в лицензии, а также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и при намерении лицензиата выполнять новые работы, оказывать новые услуги, составляющие лицензируемый вид деятельности.</w:t>
      </w:r>
    </w:p>
    <w:p w:rsidR="0088386E" w:rsidRDefault="0088386E">
      <w:r>
        <w:t xml:space="preserve">В указанных случаях переоформление лицензии согласно </w:t>
      </w:r>
      <w:hyperlink r:id="rId1025" w:history="1">
        <w:r>
          <w:rPr>
            <w:rStyle w:val="a4"/>
            <w:rFonts w:cs="Times New Roman CYR"/>
          </w:rPr>
          <w:t>ч. 17</w:t>
        </w:r>
      </w:hyperlink>
      <w:r>
        <w:t xml:space="preserve"> комментируемой статьи осуществляется лицензирующим органом после проведения в установленном </w:t>
      </w:r>
      <w:hyperlink r:id="rId1026" w:history="1">
        <w:r>
          <w:rPr>
            <w:rStyle w:val="a4"/>
            <w:rFonts w:cs="Times New Roman CYR"/>
          </w:rPr>
          <w:t>ст. 19</w:t>
        </w:r>
      </w:hyperlink>
      <w:r>
        <w:t xml:space="preserve"> комментируемого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w:t>
      </w:r>
    </w:p>
    <w:p w:rsidR="0088386E" w:rsidRDefault="0088386E">
      <w:r>
        <w:t xml:space="preserve">На осуществление действий, указанных в </w:t>
      </w:r>
      <w:hyperlink r:id="rId1027" w:history="1">
        <w:r>
          <w:rPr>
            <w:rStyle w:val="a4"/>
            <w:rFonts w:cs="Times New Roman CYR"/>
          </w:rPr>
          <w:t>ч. 16</w:t>
        </w:r>
      </w:hyperlink>
      <w:r>
        <w:t xml:space="preserve"> комментируемой статьи, эта часть отводит срок не более 10 рабочих дней со дня приема заявления о переоформлении лицензии и прилагаемых к нему документов. Для действий, указанных в </w:t>
      </w:r>
      <w:hyperlink r:id="rId1028" w:history="1">
        <w:r>
          <w:rPr>
            <w:rStyle w:val="a4"/>
            <w:rFonts w:cs="Times New Roman CYR"/>
          </w:rPr>
          <w:t>ч. 17</w:t>
        </w:r>
      </w:hyperlink>
      <w:r>
        <w:t xml:space="preserve"> данной статьи, в этой части отводится срок не более 30 рабочих дней со дня приема заявления о переоформлении лицензии и прилагаемых к нему документов. О понятии рабочих дней см. </w:t>
      </w:r>
      <w:hyperlink w:anchor="sub_7" w:history="1">
        <w:r>
          <w:rPr>
            <w:rStyle w:val="a4"/>
            <w:rFonts w:cs="Times New Roman CYR"/>
          </w:rPr>
          <w:t>комментарий</w:t>
        </w:r>
      </w:hyperlink>
      <w:r>
        <w:t xml:space="preserve"> к ст. 7 Закона.</w:t>
      </w:r>
    </w:p>
    <w:p w:rsidR="0088386E" w:rsidRDefault="0088386E">
      <w:r>
        <w:t xml:space="preserve">В эти сроки лицензирующий орган в соответствии с </w:t>
      </w:r>
      <w:hyperlink r:id="rId1029" w:history="1">
        <w:r>
          <w:rPr>
            <w:rStyle w:val="a4"/>
            <w:rFonts w:cs="Times New Roman CYR"/>
          </w:rPr>
          <w:t>ч. 18</w:t>
        </w:r>
      </w:hyperlink>
      <w:r>
        <w:t xml:space="preserve"> комментируемой статьи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r:id="rId1030" w:history="1">
        <w:r>
          <w:rPr>
            <w:rStyle w:val="a4"/>
            <w:rFonts w:cs="Times New Roman CYR"/>
          </w:rPr>
          <w:t>ч.ч. 2-6 ст. 14</w:t>
        </w:r>
      </w:hyperlink>
      <w:r>
        <w:t xml:space="preserve"> комментируемого Закона, т.е. в том же порядке, который предусмотрен для принятия решения о предоставлении лицензии или об отказе в предоставлении лицензии (см. </w:t>
      </w:r>
      <w:hyperlink w:anchor="sub_14" w:history="1">
        <w:r>
          <w:rPr>
            <w:rStyle w:val="a4"/>
            <w:rFonts w:cs="Times New Roman CYR"/>
          </w:rPr>
          <w:t>комментарий</w:t>
        </w:r>
      </w:hyperlink>
      <w:r>
        <w:t xml:space="preserve"> к указанной статье), а именно:</w:t>
      </w:r>
    </w:p>
    <w:p w:rsidR="0088386E" w:rsidRDefault="0088386E">
      <w:r>
        <w:t>- решение о переоформлении лицензии или об отказе в ее переоформлении оформляется приказом (распоряжением) лицензирующего органа;</w:t>
      </w:r>
    </w:p>
    <w:p w:rsidR="0088386E" w:rsidRDefault="0088386E">
      <w:r>
        <w:t>- в случае принятия лицензирующим органом решения о переоформлении лицензии она переоформляется одновременно с приказом (распоряжением);</w:t>
      </w:r>
    </w:p>
    <w:p w:rsidR="0088386E" w:rsidRDefault="0088386E">
      <w:r>
        <w:t>- приказ (распоряжение) о переоформлении лицензии и переоформленная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88386E" w:rsidRDefault="0088386E">
      <w:r>
        <w:t>- в течение трех рабочих дней после дня подписания и регистрации переоформленной лицензии лицензирующим органом она вручается лицензиату, его правопреемнику, иному предусмотренному федеральным законом лицу или направляется ему заказным почтовым отправлением с уведомлением о вручении;</w:t>
      </w:r>
    </w:p>
    <w:p w:rsidR="0088386E" w:rsidRDefault="0088386E">
      <w:r>
        <w:t xml:space="preserve">- в случае принятия решения об отказе в переоформлении лицензии лицензирующий орган вручает в течение трех рабочих дней со дня принятия этого решения лицензиату, его правопреемнику, иному предусмотренному федеральным законом лицу или направляет ему заказным почтовым отправлением с уведомлением о вручении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его правопреемника, иного предусмотренного федеральным законом лица </w:t>
      </w:r>
      <w:r>
        <w:lastRenderedPageBreak/>
        <w:t>лицензионным требованиям, реквизиты акта проверки соответствующего лица.</w:t>
      </w:r>
    </w:p>
    <w:p w:rsidR="0088386E" w:rsidRDefault="0088386E">
      <w:r>
        <w:t xml:space="preserve">В ст. 11 Закона 2001 г. о лицензировании рассмотрение заявления о переоформлении лицензии и прилагаемых к нему документов, осуществление проверки содержащихся в них сведений и принятие решения на основании результатов рассмотрения не регламентировались, а сами указанные процедуры рассмотрения, проверки и принятия решения лишь подразумевались. В </w:t>
      </w:r>
      <w:hyperlink r:id="rId1031" w:history="1">
        <w:r>
          <w:rPr>
            <w:rStyle w:val="a4"/>
            <w:rFonts w:cs="Times New Roman CYR"/>
          </w:rPr>
          <w:t>п. 2</w:t>
        </w:r>
      </w:hyperlink>
      <w:r>
        <w:t xml:space="preserve"> указанной статьи устанавливалось, что переоформление документа, подтверждающего наличие лицензии, осуществляется в течение 10 дней со дня получения лицензирующим органом соответствующего заявления. При этом не уточнялось, о каких днях - рабочих или календарных - шла речь.</w:t>
      </w:r>
    </w:p>
    <w:p w:rsidR="0088386E" w:rsidRDefault="0088386E">
      <w:r>
        <w:t xml:space="preserve">19. </w:t>
      </w:r>
      <w:hyperlink r:id="rId1032" w:history="1">
        <w:r>
          <w:rPr>
            <w:rStyle w:val="a4"/>
            <w:rFonts w:cs="Times New Roman CYR"/>
          </w:rPr>
          <w:t>Ч. 19</w:t>
        </w:r>
      </w:hyperlink>
      <w:r>
        <w:t xml:space="preserve"> комментируемой статьи устанавливает, что отказ в переоформлении лицензии осуществляется по основаниям, указанным в </w:t>
      </w:r>
      <w:hyperlink r:id="rId1033" w:history="1">
        <w:r>
          <w:rPr>
            <w:rStyle w:val="a4"/>
            <w:rFonts w:cs="Times New Roman CYR"/>
          </w:rPr>
          <w:t>ч. 7 ст. 14</w:t>
        </w:r>
      </w:hyperlink>
      <w:r>
        <w:t xml:space="preserve"> комментируемого Закона, т.е. по тем же основаниям, которые предусмотрены для принятия лицензирующим органом решения об отказе в предоставлении лицензии (см. </w:t>
      </w:r>
      <w:hyperlink w:anchor="sub_14" w:history="1">
        <w:r>
          <w:rPr>
            <w:rStyle w:val="a4"/>
            <w:rFonts w:cs="Times New Roman CYR"/>
          </w:rPr>
          <w:t>комментарий</w:t>
        </w:r>
      </w:hyperlink>
      <w:r>
        <w:t xml:space="preserve"> к указанной статье), а именно:</w:t>
      </w:r>
    </w:p>
    <w:p w:rsidR="0088386E" w:rsidRDefault="0088386E">
      <w:r>
        <w:t>1) наличие в представленных лицензиатом, его правопреемником или иным предусмотренным федеральным законом лицом заявлении о переоформлении лицензии и (или) прилагаемых к нему документах недостоверной или искаженной информации;</w:t>
      </w:r>
    </w:p>
    <w:p w:rsidR="0088386E" w:rsidRDefault="0088386E">
      <w:r>
        <w:t>2) установленное в ходе проверки несоответствие лицензиата, его правопреемника, иного предусмотренного федеральным законом лица лицензионным требованиям;</w:t>
      </w:r>
    </w:p>
    <w:p w:rsidR="0088386E" w:rsidRDefault="0088386E">
      <w:r>
        <w:t xml:space="preserve">3) представление лицензиатом, его правопреемником или иным предусмотренным федеральным законом лицом заявления о переоформлении лицензии на указанный в </w:t>
      </w:r>
      <w:hyperlink r:id="rId1034" w:history="1">
        <w:r>
          <w:rPr>
            <w:rStyle w:val="a4"/>
            <w:rFonts w:cs="Times New Roman CYR"/>
          </w:rPr>
          <w:t>п. 38 ч. 1 ст. 12</w:t>
        </w:r>
      </w:hyperlink>
      <w:r>
        <w:t xml:space="preserve"> комментируемого Закона вид деятельности, т.е.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и прилагаемых к этому заявлению документов, если в отношении соответствующего лица имеется решение об аннулировании ранее выданной лицензии на такой вид деятельности.</w:t>
      </w:r>
    </w:p>
    <w:p w:rsidR="0088386E" w:rsidRDefault="0088386E">
      <w:r>
        <w:t xml:space="preserve">Ранее в рамках соответствующей регламентации в </w:t>
      </w:r>
      <w:hyperlink r:id="rId1035" w:history="1">
        <w:r>
          <w:rPr>
            <w:rStyle w:val="a4"/>
            <w:rFonts w:cs="Times New Roman CYR"/>
          </w:rPr>
          <w:t>п. 1 ст. 11</w:t>
        </w:r>
      </w:hyperlink>
      <w:r>
        <w:t xml:space="preserve"> Закона 2001 г. о лицензировании (в ред. </w:t>
      </w:r>
      <w:hyperlink r:id="rId1036" w:history="1">
        <w:r>
          <w:rPr>
            <w:rStyle w:val="a4"/>
            <w:rFonts w:cs="Times New Roman CYR"/>
          </w:rPr>
          <w:t>Федерального закона</w:t>
        </w:r>
      </w:hyperlink>
      <w:r>
        <w:t xml:space="preserve"> от 2 июля 2005 г. N 80-ФЗ) устанавливалось, что в переоформлении документа, подтверждающего наличие лицензии, может быть отказано в случае представления лицензиатом или его правопреемником неполных или недостоверных сведений. Соответственно, регулирование, содержащееся в </w:t>
      </w:r>
      <w:hyperlink r:id="rId1037" w:history="1">
        <w:r>
          <w:rPr>
            <w:rStyle w:val="a4"/>
            <w:rFonts w:cs="Times New Roman CYR"/>
          </w:rPr>
          <w:t>ч. 19</w:t>
        </w:r>
      </w:hyperlink>
      <w:r>
        <w:t xml:space="preserve"> комментируемой статьи, представляется более удачным, поскольку является более детальным и учитывает особенности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88386E" w:rsidRDefault="0088386E">
      <w:r>
        <w:t xml:space="preserve">20. На случай, если в заявлении о переоформлении лицензии указывается на необходимость получения переоформленной лицензии в форме электронного документа, в </w:t>
      </w:r>
      <w:hyperlink r:id="rId1038" w:history="1">
        <w:r>
          <w:rPr>
            <w:rStyle w:val="a4"/>
            <w:rFonts w:cs="Times New Roman CYR"/>
          </w:rPr>
          <w:t>ч. 20</w:t>
        </w:r>
      </w:hyperlink>
      <w:r>
        <w:t xml:space="preserve"> комментируемой статьи предусмотрено, что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 Как говорилось выше, </w:t>
      </w:r>
      <w:hyperlink r:id="rId1039" w:history="1">
        <w:r>
          <w:rPr>
            <w:rStyle w:val="a4"/>
            <w:rFonts w:cs="Times New Roman CYR"/>
          </w:rPr>
          <w:t>Постановлением</w:t>
        </w:r>
      </w:hyperlink>
      <w:r>
        <w:t xml:space="preserve"> Правительства РФ от 16 июля 2012 г. N 722 утверждены </w:t>
      </w:r>
      <w:hyperlink r:id="rId1040" w:history="1">
        <w:r>
          <w:rPr>
            <w:rStyle w:val="a4"/>
            <w:rFonts w:cs="Times New Roman CYR"/>
          </w:rPr>
          <w:t>Правила</w:t>
        </w:r>
      </w:hyperlink>
      <w:r>
        <w:t xml:space="preserve"> предоставления документов по вопросам лицензирования в форме электронных документов.</w:t>
      </w:r>
    </w:p>
    <w:p w:rsidR="0088386E" w:rsidRDefault="0088386E">
      <w:r>
        <w:t xml:space="preserve">Ранее соответствующее регулирование охватывалось содержащейся в </w:t>
      </w:r>
      <w:hyperlink r:id="rId1041" w:history="1">
        <w:r>
          <w:rPr>
            <w:rStyle w:val="a4"/>
            <w:rFonts w:cs="Times New Roman CYR"/>
          </w:rPr>
          <w:t>ст. 3.1</w:t>
        </w:r>
      </w:hyperlink>
      <w:r>
        <w:t xml:space="preserve"> Закона 2001 г. о лицензировании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 Кроме того, в </w:t>
      </w:r>
      <w:hyperlink r:id="rId1042" w:history="1">
        <w:r>
          <w:rPr>
            <w:rStyle w:val="a4"/>
            <w:rFonts w:cs="Times New Roman CYR"/>
          </w:rPr>
          <w:t>п. 1 ст. 11</w:t>
        </w:r>
      </w:hyperlink>
      <w:r>
        <w:t xml:space="preserve"> названного Закона предусматривалось, что уведомление об отказе в переоформлении документа, подтверждающего наличие лицензии, вручается лицензиату или его правопреемнику либо направляется почтовым отправлением или в электронной форме с указанием причин отказа (в зависимости от способа, указанного в заявлении о переоформлении лицензии).</w:t>
      </w:r>
    </w:p>
    <w:p w:rsidR="0088386E" w:rsidRDefault="0088386E"/>
    <w:bookmarkStart w:id="22" w:name="sub_19"/>
    <w:p w:rsidR="0088386E" w:rsidRDefault="0088386E">
      <w:pPr>
        <w:pStyle w:val="a5"/>
      </w:pPr>
      <w:r>
        <w:lastRenderedPageBreak/>
        <w:fldChar w:fldCharType="begin"/>
      </w:r>
      <w:r>
        <w:instrText>HYPERLINK "http://internet.garant.ru/document/redirect/12185475/19"</w:instrText>
      </w:r>
      <w:r>
        <w:fldChar w:fldCharType="separate"/>
      </w:r>
      <w:r>
        <w:rPr>
          <w:rStyle w:val="a4"/>
          <w:rFonts w:cs="Times New Roman CYR"/>
        </w:rPr>
        <w:t>Статья 19</w:t>
      </w:r>
      <w:r>
        <w:fldChar w:fldCharType="end"/>
      </w:r>
      <w:r>
        <w:t>. Порядок организации и осуществления лицензионного контроля</w:t>
      </w:r>
    </w:p>
    <w:bookmarkEnd w:id="22"/>
    <w:p w:rsidR="0088386E" w:rsidRDefault="0088386E">
      <w:r>
        <w:t xml:space="preserve">1. В комментируемой статье определен порядок организации и осуществления лицензионного контроля, на что и указано в названии данной статьи. Комментируемая статья, за исключением ее </w:t>
      </w:r>
      <w:hyperlink r:id="rId1043" w:history="1">
        <w:r>
          <w:rPr>
            <w:rStyle w:val="a4"/>
            <w:rFonts w:cs="Times New Roman CYR"/>
          </w:rPr>
          <w:t>ч. 14</w:t>
        </w:r>
      </w:hyperlink>
      <w:r>
        <w:t xml:space="preserve">, вступает в силу с 1 июля 2011 г., а ч. 14 - с 1 июля 2012 г. (см. </w:t>
      </w:r>
      <w:hyperlink r:id="rId1044" w:history="1">
        <w:r>
          <w:rPr>
            <w:rStyle w:val="a4"/>
            <w:rFonts w:cs="Times New Roman CYR"/>
          </w:rPr>
          <w:t>Ст. 24</w:t>
        </w:r>
      </w:hyperlink>
      <w:r>
        <w:t xml:space="preserve"> Закона и </w:t>
      </w:r>
      <w:hyperlink r:id="rId1045" w:history="1">
        <w:r>
          <w:rPr>
            <w:rStyle w:val="a4"/>
            <w:rFonts w:cs="Times New Roman CYR"/>
          </w:rPr>
          <w:t>комментарий</w:t>
        </w:r>
      </w:hyperlink>
      <w:r>
        <w:t xml:space="preserve"> к ней).</w:t>
      </w:r>
    </w:p>
    <w:p w:rsidR="0088386E" w:rsidRDefault="0088386E">
      <w:r>
        <w:t xml:space="preserve">Комментируемую статью открывает норма, распространяющая на отношения, связанные с осуществлением лицензионного контроля, действие </w:t>
      </w:r>
      <w:hyperlink r:id="rId1046"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предусматривающая необходимость при применении положений названного Закона учета особенностей организации и проведения проверок, установленных </w:t>
      </w:r>
      <w:hyperlink r:id="rId1047" w:history="1">
        <w:r>
          <w:rPr>
            <w:rStyle w:val="a4"/>
            <w:rFonts w:cs="Times New Roman CYR"/>
          </w:rPr>
          <w:t>ч.ч. 2-10</w:t>
        </w:r>
      </w:hyperlink>
      <w:r>
        <w:t xml:space="preserve"> данной статьи.</w:t>
      </w:r>
    </w:p>
    <w:p w:rsidR="0088386E" w:rsidRDefault="0088386E">
      <w:hyperlink r:id="rId1048" w:history="1">
        <w:r>
          <w:rPr>
            <w:rStyle w:val="a4"/>
            <w:rFonts w:cs="Times New Roman CYR"/>
          </w:rPr>
          <w:t>Федеральным законом</w:t>
        </w:r>
      </w:hyperlink>
      <w:r>
        <w:t xml:space="preserve"> от 14 октября 2014 г. N 307-ФЗ в рассматриваемую часть включено указание на то, что также должны учитываться особенности организации и проведения проверок, установленные федеральными законами, регулирующими осуществление видов деятельности в соответствии с </w:t>
      </w:r>
      <w:hyperlink r:id="rId1049" w:history="1">
        <w:r>
          <w:rPr>
            <w:rStyle w:val="a4"/>
            <w:rFonts w:cs="Times New Roman CYR"/>
          </w:rPr>
          <w:t>ч. 4 ст. 1</w:t>
        </w:r>
      </w:hyperlink>
      <w:r>
        <w:t xml:space="preserve"> комментируемого Закона. Речь идет о тех федеральных законах, регулирующих осуществление следующих видов деятельности, которыми устанавливаются особенности лицензирования, в т.ч.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(см. </w:t>
      </w:r>
      <w:hyperlink w:anchor="sub_1" w:history="1">
        <w:r>
          <w:rPr>
            <w:rStyle w:val="a4"/>
            <w:rFonts w:cs="Times New Roman CYR"/>
          </w:rPr>
          <w:t>комментарий</w:t>
        </w:r>
      </w:hyperlink>
      <w:r>
        <w:t xml:space="preserve"> к ст. 1 Закона).</w:t>
      </w:r>
    </w:p>
    <w:p w:rsidR="0088386E" w:rsidRDefault="0088386E">
      <w:r>
        <w:t xml:space="preserve">Ранее норма </w:t>
      </w:r>
      <w:hyperlink r:id="rId1050" w:history="1">
        <w:r>
          <w:rPr>
            <w:rStyle w:val="a4"/>
            <w:rFonts w:cs="Times New Roman CYR"/>
          </w:rPr>
          <w:t>п. 3 ст. 12</w:t>
        </w:r>
      </w:hyperlink>
      <w:r>
        <w:t xml:space="preserve"> Закона 2001 г. о лицензировании также отсылала к </w:t>
      </w:r>
      <w:hyperlink r:id="rId1051" w:history="1">
        <w:r>
          <w:rPr>
            <w:rStyle w:val="a4"/>
            <w:rFonts w:cs="Times New Roman CYR"/>
          </w:rPr>
          <w:t>Федеральному закону</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указывая, что его положения применяются к отношениям, связанным с проведением лицензирующим органом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(до внесения </w:t>
      </w:r>
      <w:hyperlink r:id="rId1052" w:history="1">
        <w:r>
          <w:rPr>
            <w:rStyle w:val="a4"/>
            <w:rFonts w:cs="Times New Roman CYR"/>
          </w:rPr>
          <w:t>Федеральным законом</w:t>
        </w:r>
      </w:hyperlink>
      <w:r>
        <w:t xml:space="preserve"> от 31 мая 2010 г. N 109-ФЗ изменения отсылка была сделана к "предшественнику" названного Закона - </w:t>
      </w:r>
      <w:hyperlink r:id="rId1053" w:history="1">
        <w:r>
          <w:rPr>
            <w:rStyle w:val="a4"/>
            <w:rFonts w:cs="Times New Roman CYR"/>
          </w:rPr>
          <w:t>Федеральному закону</w:t>
        </w:r>
      </w:hyperlink>
      <w:r>
        <w:t xml:space="preserve"> от 8 августа 2001 г. N 134-ФЗ "О защите прав юридических лиц и индивидуальных предпринимателей при проведении государственного контроля (надзора)"</w:t>
      </w:r>
      <w:hyperlink r:id="rId1054" w:history="1">
        <w:r>
          <w:rPr>
            <w:rStyle w:val="a4"/>
            <w:rFonts w:cs="Times New Roman CYR"/>
          </w:rPr>
          <w:t>*(127)</w:t>
        </w:r>
      </w:hyperlink>
      <w:r>
        <w:t>).</w:t>
      </w:r>
    </w:p>
    <w:p w:rsidR="0088386E" w:rsidRDefault="0088386E">
      <w:r>
        <w:t xml:space="preserve">Помимо этого, </w:t>
      </w:r>
      <w:hyperlink r:id="rId1055" w:history="1">
        <w:r>
          <w:rPr>
            <w:rStyle w:val="a4"/>
            <w:rFonts w:cs="Times New Roman CYR"/>
          </w:rPr>
          <w:t>ст. 12</w:t>
        </w:r>
      </w:hyperlink>
      <w:r>
        <w:t xml:space="preserve"> Закона 2001 г. о лицензировании (в ред. </w:t>
      </w:r>
      <w:hyperlink r:id="rId1056" w:history="1">
        <w:r>
          <w:rPr>
            <w:rStyle w:val="a4"/>
            <w:rFonts w:cs="Times New Roman CYR"/>
          </w:rPr>
          <w:t>Федерального закона</w:t>
        </w:r>
      </w:hyperlink>
      <w:r>
        <w:t xml:space="preserve"> от 2 июля 2005 г. N 80-ФЗ), посвященная лицензионному контролю, содержала лишь следующее:</w:t>
      </w:r>
    </w:p>
    <w:p w:rsidR="0088386E" w:rsidRDefault="0088386E">
      <w:r>
        <w:t xml:space="preserve">- в </w:t>
      </w:r>
      <w:hyperlink r:id="rId1057" w:history="1">
        <w:r>
          <w:rPr>
            <w:rStyle w:val="a4"/>
            <w:rFonts w:cs="Times New Roman CYR"/>
          </w:rPr>
          <w:t>п. 1</w:t>
        </w:r>
      </w:hyperlink>
      <w:r>
        <w:t xml:space="preserve"> данной статьи было определено, что лицензионный контроль проводится лицензирующим органом в целях проверки полноты и достоверности сведений о соискателе лицензии, содержащихся в представленных соискателем лицензии заявлении и документах, возможности выполнения им лицензионных требований и условий, а также проверки сведений о лицензиате и соблюдения им лицензионных требований и условий при осуществлении лицензируемого вида деятельности;</w:t>
      </w:r>
    </w:p>
    <w:p w:rsidR="0088386E" w:rsidRDefault="0088386E">
      <w:r>
        <w:t xml:space="preserve">- </w:t>
      </w:r>
      <w:hyperlink r:id="rId1058" w:history="1">
        <w:r>
          <w:rPr>
            <w:rStyle w:val="a4"/>
            <w:rFonts w:cs="Times New Roman CYR"/>
          </w:rPr>
          <w:t>п. 2</w:t>
        </w:r>
      </w:hyperlink>
      <w:r>
        <w:t xml:space="preserve"> данной статьи устанавливал, что проверка лицензирующим органом указанных сведений проводится путем сопоставления таких сведений со сведениями из ЕГРЮЛ или ЕГРИП. При этом предусматривалось, что лицензирующий орган получает соответствующую информацию в порядке, установленном Правительством РФ,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88386E" w:rsidRDefault="0088386E">
      <w: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w:t>
      </w:r>
      <w:hyperlink r:id="rId1059" w:history="1">
        <w:r>
          <w:rPr>
            <w:rStyle w:val="a4"/>
            <w:rFonts w:cs="Times New Roman CYR"/>
          </w:rPr>
          <w:t>ч. 1</w:t>
        </w:r>
      </w:hyperlink>
      <w:r>
        <w:t xml:space="preserve"> его ст. 1 (в ред. </w:t>
      </w:r>
      <w:hyperlink r:id="rId1060" w:history="1">
        <w:r>
          <w:rPr>
            <w:rStyle w:val="a4"/>
            <w:rFonts w:cs="Times New Roman CYR"/>
          </w:rPr>
          <w:t>Федерального закона</w:t>
        </w:r>
      </w:hyperlink>
      <w:r>
        <w:t xml:space="preserve"> от 27 декабря 2009 г. N 365-ФЗ</w:t>
      </w:r>
      <w:hyperlink r:id="rId1061" w:history="1">
        <w:r>
          <w:rPr>
            <w:rStyle w:val="a4"/>
            <w:rFonts w:cs="Times New Roman CYR"/>
          </w:rPr>
          <w:t>*(128)</w:t>
        </w:r>
      </w:hyperlink>
      <w:r>
        <w:t>)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(надзора) и муниципального контроля", определяющим особенности видов проверок.</w:t>
      </w:r>
    </w:p>
    <w:p w:rsidR="0088386E" w:rsidRDefault="0088386E">
      <w:r>
        <w:lastRenderedPageBreak/>
        <w:t xml:space="preserve">Названным Законом в соответствии с </w:t>
      </w:r>
      <w:hyperlink r:id="rId1062" w:history="1">
        <w:r>
          <w:rPr>
            <w:rStyle w:val="a4"/>
            <w:rFonts w:cs="Times New Roman CYR"/>
          </w:rPr>
          <w:t>ч. 2</w:t>
        </w:r>
      </w:hyperlink>
      <w:r>
        <w:t xml:space="preserve"> его ст. 1 (в ред. </w:t>
      </w:r>
      <w:hyperlink r:id="rId1063" w:history="1">
        <w:r>
          <w:rPr>
            <w:rStyle w:val="a4"/>
            <w:rFonts w:cs="Times New Roman CYR"/>
          </w:rPr>
          <w:t>Федерального закона</w:t>
        </w:r>
      </w:hyperlink>
      <w:r>
        <w:t xml:space="preserve"> от 3 июля 2016 г. N 277-ФЗ</w:t>
      </w:r>
      <w:hyperlink r:id="rId1064" w:history="1">
        <w:r>
          <w:rPr>
            <w:rStyle w:val="a4"/>
            <w:rFonts w:cs="Times New Roman CYR"/>
          </w:rPr>
          <w:t>*(129)</w:t>
        </w:r>
      </w:hyperlink>
      <w:r>
        <w:t>) устанавливаются:</w:t>
      </w:r>
    </w:p>
    <w:p w:rsidR="0088386E" w:rsidRDefault="0088386E">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8386E" w:rsidRDefault="0088386E">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8386E" w:rsidRDefault="0088386E">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8386E" w:rsidRDefault="0088386E">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8386E" w:rsidRDefault="0088386E">
      <w:r>
        <w:t xml:space="preserve">В </w:t>
      </w:r>
      <w:hyperlink r:id="rId1065" w:history="1">
        <w:r>
          <w:rPr>
            <w:rStyle w:val="a4"/>
            <w:rFonts w:cs="Times New Roman CYR"/>
          </w:rPr>
          <w:t>п. 2 ч. 4 ст. 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w:t>
      </w:r>
      <w:hyperlink r:id="rId1066" w:history="1">
        <w:r>
          <w:rPr>
            <w:rStyle w:val="a4"/>
            <w:rFonts w:cs="Times New Roman CYR"/>
          </w:rPr>
          <w:t>Федерального закона</w:t>
        </w:r>
      </w:hyperlink>
      <w:r>
        <w:t xml:space="preserve"> от 18 июля 2011 г. N 242-ФЗ</w:t>
      </w:r>
      <w:hyperlink r:id="rId1067" w:history="1">
        <w:r>
          <w:rPr>
            <w:rStyle w:val="a4"/>
            <w:rFonts w:cs="Times New Roman CYR"/>
          </w:rPr>
          <w:t>*(130)</w:t>
        </w:r>
      </w:hyperlink>
      <w:r>
        <w:t xml:space="preserve">) предусмотрено, что при осуществлении лицензионного контроля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Данное положение и является основой для регулирования, предусмотренного в комментируемой </w:t>
      </w:r>
      <w:hyperlink r:id="rId1068" w:history="1">
        <w:r>
          <w:rPr>
            <w:rStyle w:val="a4"/>
            <w:rFonts w:cs="Times New Roman CYR"/>
          </w:rPr>
          <w:t>статье</w:t>
        </w:r>
      </w:hyperlink>
      <w:r>
        <w:t>.</w:t>
      </w:r>
    </w:p>
    <w:p w:rsidR="0088386E" w:rsidRDefault="0088386E">
      <w:r>
        <w:t xml:space="preserve">2-13. Положения </w:t>
      </w:r>
      <w:hyperlink r:id="rId1069" w:history="1">
        <w:r>
          <w:rPr>
            <w:rStyle w:val="a4"/>
            <w:rFonts w:cs="Times New Roman CYR"/>
          </w:rPr>
          <w:t>ч.ч. 2-13</w:t>
        </w:r>
      </w:hyperlink>
      <w:r>
        <w:t xml:space="preserve"> комментируемой статьи определяют особенности организации и проведения проверок при осуществлении лицензионного контроля. В этом отношении, прежде всего, представляется необходимым обратиться к нормам </w:t>
      </w:r>
      <w:hyperlink r:id="rId1070"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определяющим особенности видов проверок.</w:t>
      </w:r>
    </w:p>
    <w:p w:rsidR="0088386E" w:rsidRDefault="0088386E">
      <w:r>
        <w:t xml:space="preserve">Понятие проверки определено в </w:t>
      </w:r>
      <w:hyperlink r:id="rId1071" w:history="1">
        <w:r>
          <w:rPr>
            <w:rStyle w:val="a4"/>
            <w:rFonts w:cs="Times New Roman CYR"/>
          </w:rPr>
          <w:t>п. 6 ст. 2</w:t>
        </w:r>
      </w:hyperlink>
      <w:r>
        <w:t xml:space="preserve"> названного Закона как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8386E" w:rsidRDefault="0088386E">
      <w:r>
        <w:t xml:space="preserve">Названный </w:t>
      </w:r>
      <w:hyperlink r:id="rId1072" w:history="1">
        <w:r>
          <w:rPr>
            <w:rStyle w:val="a4"/>
            <w:rFonts w:cs="Times New Roman CYR"/>
          </w:rPr>
          <w:t>Закон</w:t>
        </w:r>
      </w:hyperlink>
      <w:r>
        <w:t xml:space="preserve"> выделяет, во-первых, плановые и внеплановые проверки и, во-вторых, документарные и выездные проверки:</w:t>
      </w:r>
    </w:p>
    <w:p w:rsidR="0088386E" w:rsidRDefault="0088386E">
      <w:r>
        <w:t xml:space="preserve">- организация и проведение плановой проверки регламентированы ст. 9 названного Закона, согласно </w:t>
      </w:r>
      <w:hyperlink r:id="rId1073" w:history="1">
        <w:r>
          <w:rPr>
            <w:rStyle w:val="a4"/>
            <w:rFonts w:cs="Times New Roman CYR"/>
          </w:rPr>
          <w:t>ч. 1</w:t>
        </w:r>
      </w:hyperlink>
      <w:r>
        <w:t xml:space="preserve"> которой (в ред. </w:t>
      </w:r>
      <w:hyperlink r:id="rId1074" w:history="1">
        <w:r>
          <w:rPr>
            <w:rStyle w:val="a4"/>
            <w:rFonts w:cs="Times New Roman CYR"/>
          </w:rPr>
          <w:t>Федерального закона</w:t>
        </w:r>
      </w:hyperlink>
      <w:r>
        <w:t xml:space="preserve"> от 14 октября 2014 г. N 307-ФЗ)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386E" w:rsidRDefault="0088386E">
      <w:r>
        <w:t xml:space="preserve">- организация и проведение внеплановой проверки регламентированы в ст. 10 названного Закона, в соответствии с </w:t>
      </w:r>
      <w:hyperlink r:id="rId1075" w:history="1">
        <w:r>
          <w:rPr>
            <w:rStyle w:val="a4"/>
            <w:rFonts w:cs="Times New Roman CYR"/>
          </w:rPr>
          <w:t>ч. 1</w:t>
        </w:r>
      </w:hyperlink>
      <w:r>
        <w:t xml:space="preserve"> которой (в ред. </w:t>
      </w:r>
      <w:hyperlink r:id="rId1076" w:history="1">
        <w:r>
          <w:rPr>
            <w:rStyle w:val="a4"/>
            <w:rFonts w:cs="Times New Roman CYR"/>
          </w:rPr>
          <w:t>Федерального закона</w:t>
        </w:r>
      </w:hyperlink>
      <w:r>
        <w:t xml:space="preserve"> от 1 мая 2016 г. N 127-ФЗ)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w:t>
      </w:r>
      <w:r>
        <w:lastRenderedPageBreak/>
        <w:t>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386E" w:rsidRDefault="0088386E">
      <w:r>
        <w:t xml:space="preserve">- документарной проверке посвящена ст. 11 названного Закона, согласно </w:t>
      </w:r>
      <w:hyperlink r:id="rId1077" w:history="1">
        <w:r>
          <w:rPr>
            <w:rStyle w:val="a4"/>
            <w:rFonts w:cs="Times New Roman CYR"/>
          </w:rPr>
          <w:t>ч. 1</w:t>
        </w:r>
      </w:hyperlink>
      <w:r>
        <w:t xml:space="preserve"> которой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В </w:t>
      </w:r>
      <w:hyperlink r:id="rId1078" w:history="1">
        <w:r>
          <w:rPr>
            <w:rStyle w:val="a4"/>
            <w:rFonts w:cs="Times New Roman CYR"/>
          </w:rPr>
          <w:t>ч. 2</w:t>
        </w:r>
      </w:hyperlink>
      <w:r>
        <w:t xml:space="preserve"> указанной статьи предусмотрено, что организация документарной проверки (как плановой, так и внеплановой) осуществляется в порядке, установленном ст. 14 названного Закона, и проводится по месту нахождения органа государственного контроля (надзора), органа муниципального контроля. </w:t>
      </w:r>
      <w:hyperlink r:id="rId1079" w:history="1">
        <w:r>
          <w:rPr>
            <w:rStyle w:val="a4"/>
            <w:rFonts w:cs="Times New Roman CYR"/>
          </w:rPr>
          <w:t>Ч. 1 ст. 14</w:t>
        </w:r>
      </w:hyperlink>
      <w:r>
        <w:t>, к которой сделана отсылка, устанавливает, что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88386E" w:rsidRDefault="0088386E">
      <w:r>
        <w:t xml:space="preserve">- выездной проверке посвящена ст. 12 названного Закона, в соответствии с </w:t>
      </w:r>
      <w:hyperlink r:id="rId1080" w:history="1">
        <w:r>
          <w:rPr>
            <w:rStyle w:val="a4"/>
            <w:rFonts w:cs="Times New Roman CYR"/>
          </w:rPr>
          <w:t>ч. 1</w:t>
        </w:r>
      </w:hyperlink>
      <w:r>
        <w:t xml:space="preserve"> которой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hyperlink r:id="rId1081" w:history="1">
        <w:r>
          <w:rPr>
            <w:rStyle w:val="a4"/>
            <w:rFonts w:cs="Times New Roman CYR"/>
          </w:rPr>
          <w:t>Ч. 2</w:t>
        </w:r>
      </w:hyperlink>
      <w:r>
        <w:t xml:space="preserve"> указанной статьи устанавливает, что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386E" w:rsidRDefault="0088386E">
      <w:r>
        <w:t>Документарные проверки и внеплановые выездные проверки соискателя лицензии и лицензиата (</w:t>
      </w:r>
      <w:hyperlink r:id="rId1082" w:history="1">
        <w:r>
          <w:rPr>
            <w:rStyle w:val="a4"/>
            <w:rFonts w:cs="Times New Roman CYR"/>
          </w:rPr>
          <w:t>ч.ч. 2-5</w:t>
        </w:r>
      </w:hyperlink>
      <w:r>
        <w:t xml:space="preserve"> комментируемой статьи).</w:t>
      </w:r>
    </w:p>
    <w:p w:rsidR="0088386E" w:rsidRDefault="0088386E">
      <w:hyperlink r:id="rId1083" w:history="1">
        <w:r>
          <w:rPr>
            <w:rStyle w:val="a4"/>
            <w:rFonts w:cs="Times New Roman CYR"/>
          </w:rPr>
          <w:t>Ч. 2</w:t>
        </w:r>
      </w:hyperlink>
      <w:r>
        <w:t xml:space="preserve"> комментируемой статьи предусматривает проведение лицензирующим органом внеплановых проверок (до внесения </w:t>
      </w:r>
      <w:hyperlink r:id="rId1084" w:history="1">
        <w:r>
          <w:rPr>
            <w:rStyle w:val="a4"/>
            <w:rFonts w:cs="Times New Roman CYR"/>
          </w:rPr>
          <w:t>Федеральным законом</w:t>
        </w:r>
      </w:hyperlink>
      <w:r>
        <w:t xml:space="preserve"> от 14 октября 2014 г. N 307-ФЗ изменения говорилось о документарных проверках и внеплановых выездных проверках) в отношении соискателя лицензии, представившего заявление о предоставлении лицензии, и лицензиата, представившего заявление о переоформлении лицензии, в случаях, предусмотренных соответственно </w:t>
      </w:r>
      <w:hyperlink r:id="rId1085" w:history="1">
        <w:r>
          <w:rPr>
            <w:rStyle w:val="a4"/>
            <w:rFonts w:cs="Times New Roman CYR"/>
          </w:rPr>
          <w:t>ст. 13</w:t>
        </w:r>
      </w:hyperlink>
      <w:r>
        <w:t xml:space="preserve"> "Порядок представления соискателем лицензии заявления и документов, необходимых для получения лицензии, и их приема лицензирующим органом" и </w:t>
      </w:r>
      <w:hyperlink r:id="rId1086" w:history="1">
        <w:r>
          <w:rPr>
            <w:rStyle w:val="a4"/>
            <w:rFonts w:cs="Times New Roman CYR"/>
          </w:rPr>
          <w:t>ст. 18</w:t>
        </w:r>
      </w:hyperlink>
      <w:r>
        <w:t xml:space="preserve"> "Порядок переоформления лицензии" комментируемого Закона.</w:t>
      </w:r>
    </w:p>
    <w:p w:rsidR="0088386E" w:rsidRDefault="0088386E">
      <w:r>
        <w:t xml:space="preserve">В силу прямого указания в </w:t>
      </w:r>
      <w:hyperlink r:id="rId1087" w:history="1">
        <w:r>
          <w:rPr>
            <w:rStyle w:val="a4"/>
            <w:rFonts w:cs="Times New Roman CYR"/>
          </w:rPr>
          <w:t>ч. 2</w:t>
        </w:r>
      </w:hyperlink>
      <w:r>
        <w:t xml:space="preserve"> комментируемой статьи для проведения таких проверок согласование с органом прокуратуры не требуется. Случаи же проведения проверок, когда такое согласование необходимо, предусмотрены в </w:t>
      </w:r>
      <w:hyperlink r:id="rId1088" w:history="1">
        <w:r>
          <w:rPr>
            <w:rStyle w:val="a4"/>
            <w:rFonts w:cs="Times New Roman CYR"/>
          </w:rPr>
          <w:t>ст. 10</w:t>
        </w:r>
      </w:hyperlink>
      <w:r>
        <w:t xml:space="preserve"> "Организация и проведение внеплановой проверки"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86E" w:rsidRDefault="0088386E">
      <w:r>
        <w:t xml:space="preserve">Основанием для проведения проверки соискателя лицензии или лицензиата в соответствии с </w:t>
      </w:r>
      <w:hyperlink r:id="rId1089" w:history="1">
        <w:r>
          <w:rPr>
            <w:rStyle w:val="a4"/>
            <w:rFonts w:cs="Times New Roman CYR"/>
          </w:rPr>
          <w:t>ч. 3</w:t>
        </w:r>
      </w:hyperlink>
      <w:r>
        <w:t xml:space="preserve"> комментируемой статьи является представление в лицензирующий орган заявления о предоставлении лицензии или заявления о переоформлении лицензии. Согласно же общему правилу, которое закреплено в </w:t>
      </w:r>
      <w:hyperlink r:id="rId1090" w:history="1">
        <w:r>
          <w:rPr>
            <w:rStyle w:val="a4"/>
            <w:rFonts w:cs="Times New Roman CYR"/>
          </w:rPr>
          <w:t>ч. 1 ст. 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88386E" w:rsidRDefault="0088386E">
      <w:r>
        <w:t xml:space="preserve">В положениях </w:t>
      </w:r>
      <w:hyperlink r:id="rId1091" w:history="1">
        <w:r>
          <w:rPr>
            <w:rStyle w:val="a4"/>
            <w:rFonts w:cs="Times New Roman CYR"/>
          </w:rPr>
          <w:t>ч.ч. 4</w:t>
        </w:r>
      </w:hyperlink>
      <w:r>
        <w:t xml:space="preserve"> и </w:t>
      </w:r>
      <w:hyperlink r:id="rId1092" w:history="1">
        <w:r>
          <w:rPr>
            <w:rStyle w:val="a4"/>
            <w:rFonts w:cs="Times New Roman CYR"/>
          </w:rPr>
          <w:t>5</w:t>
        </w:r>
      </w:hyperlink>
      <w:r>
        <w:t xml:space="preserve"> комментируемой статьи определены предметы проверок соискателя лицензии и лицензиата:</w:t>
      </w:r>
    </w:p>
    <w:p w:rsidR="0088386E" w:rsidRDefault="0088386E">
      <w:r>
        <w:t xml:space="preserve">- предметом документарной проверки соискателя лицензии или лицензиата согласно </w:t>
      </w:r>
      <w:hyperlink r:id="rId1093" w:history="1">
        <w:r>
          <w:rPr>
            <w:rStyle w:val="a4"/>
            <w:rFonts w:cs="Times New Roman CYR"/>
          </w:rPr>
          <w:t>ч. 4</w:t>
        </w:r>
      </w:hyperlink>
      <w:r>
        <w:t xml:space="preserve"> данной статьи являются сведения, содержащиеся в представленных заявлениях и документах, в целях оценки соответствия таких сведений положениям </w:t>
      </w:r>
      <w:hyperlink r:id="rId1094" w:history="1">
        <w:r>
          <w:rPr>
            <w:rStyle w:val="a4"/>
            <w:rFonts w:cs="Times New Roman CYR"/>
          </w:rPr>
          <w:t>ч.ч. 1</w:t>
        </w:r>
      </w:hyperlink>
      <w:r>
        <w:t xml:space="preserve"> и </w:t>
      </w:r>
      <w:hyperlink r:id="rId1095" w:history="1">
        <w:r>
          <w:rPr>
            <w:rStyle w:val="a4"/>
            <w:rFonts w:cs="Times New Roman CYR"/>
          </w:rPr>
          <w:t>3 ст. 13</w:t>
        </w:r>
      </w:hyperlink>
      <w:r>
        <w:t xml:space="preserve"> комментируемого Закона (в этих положениях говорится о заявлении о предоставлении лицензии и документах, прилагаемых к этому заявлению) и </w:t>
      </w:r>
      <w:hyperlink r:id="rId1096" w:history="1">
        <w:r>
          <w:rPr>
            <w:rStyle w:val="a4"/>
            <w:rFonts w:cs="Times New Roman CYR"/>
          </w:rPr>
          <w:t>ч. 3 ст. 18</w:t>
        </w:r>
      </w:hyperlink>
      <w:r>
        <w:t xml:space="preserve"> данного Закона (в этих положениях говорится о заявлении о переоформлении лицензии и документах, прилагаемых к этому заявлению), а также сведениям о соискателе лицензии или лицензиате, содержащимся в ЕГРЮЛ, ЕГРИП и других федеральных информационных ресурсах;</w:t>
      </w:r>
    </w:p>
    <w:p w:rsidR="0088386E" w:rsidRDefault="0088386E">
      <w:r>
        <w:t xml:space="preserve">- в случаях, предусмотренных </w:t>
      </w:r>
      <w:hyperlink r:id="rId1097" w:history="1">
        <w:r>
          <w:rPr>
            <w:rStyle w:val="a4"/>
            <w:rFonts w:cs="Times New Roman CYR"/>
          </w:rPr>
          <w:t>ч.ч. 7</w:t>
        </w:r>
      </w:hyperlink>
      <w:r>
        <w:t xml:space="preserve"> и </w:t>
      </w:r>
      <w:hyperlink r:id="rId1098" w:history="1">
        <w:r>
          <w:rPr>
            <w:rStyle w:val="a4"/>
            <w:rFonts w:cs="Times New Roman CYR"/>
          </w:rPr>
          <w:t>9 ст. 18</w:t>
        </w:r>
      </w:hyperlink>
      <w:r>
        <w:t xml:space="preserve"> комментируемого Закона, т.е. при намерении лицензиата осуществлять лицензируемый вид деятельности по адресу места его осуществления, не указанному в лицензии, а также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выполнять новые работы, оказывать новые услуги, составляющие лицензируемый вид деятельности, предметом внеплановой выездной проверки лицензиата в соответствии с </w:t>
      </w:r>
      <w:hyperlink r:id="rId1099" w:history="1">
        <w:r>
          <w:rPr>
            <w:rStyle w:val="a4"/>
            <w:rFonts w:cs="Times New Roman CYR"/>
          </w:rPr>
          <w:t>ч. 5</w:t>
        </w:r>
      </w:hyperlink>
      <w:r>
        <w:t xml:space="preserve"> комментируемой статьи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hyperlink r:id="rId1100" w:history="1">
        <w:r>
          <w:rPr>
            <w:rStyle w:val="a4"/>
            <w:rFonts w:cs="Times New Roman CYR"/>
          </w:rPr>
          <w:t>Федеральным законом</w:t>
        </w:r>
      </w:hyperlink>
      <w:r>
        <w:t xml:space="preserve"> от 18 июля 2011 г. N 242-ФЗ в ч. 5 комментируемой статьи внесены изменения, уточняющие, что речь идет о проверке не только лицензиата, но и соискателя лицензии.</w:t>
      </w:r>
    </w:p>
    <w:p w:rsidR="0088386E" w:rsidRDefault="0088386E">
      <w:r>
        <w:t>Документарные проверки, плановые проверки и внеплановые выездные проверки лицензиата (</w:t>
      </w:r>
      <w:hyperlink r:id="rId1101" w:history="1">
        <w:r>
          <w:rPr>
            <w:rStyle w:val="a4"/>
            <w:rFonts w:cs="Times New Roman CYR"/>
          </w:rPr>
          <w:t>ч.ч. 6-13</w:t>
        </w:r>
      </w:hyperlink>
      <w:r>
        <w:t xml:space="preserve"> комментируемой статьи).</w:t>
      </w:r>
    </w:p>
    <w:p w:rsidR="0088386E" w:rsidRDefault="0088386E">
      <w:hyperlink r:id="rId1102" w:history="1">
        <w:r>
          <w:rPr>
            <w:rStyle w:val="a4"/>
            <w:rFonts w:cs="Times New Roman CYR"/>
          </w:rPr>
          <w:t>Ч. 6</w:t>
        </w:r>
      </w:hyperlink>
      <w:r>
        <w:t xml:space="preserve"> комментируемой статьи предусматривает проведение лицензирующим органом документарных проверок, плановых проверок и внеплановых выездных проверок в отношении лицензиата.</w:t>
      </w:r>
    </w:p>
    <w:p w:rsidR="0088386E" w:rsidRDefault="0088386E">
      <w:r>
        <w:t xml:space="preserve">В силу прямого указания в данной </w:t>
      </w:r>
      <w:hyperlink r:id="rId1103" w:history="1">
        <w:r>
          <w:rPr>
            <w:rStyle w:val="a4"/>
            <w:rFonts w:cs="Times New Roman CYR"/>
          </w:rPr>
          <w:t>части</w:t>
        </w:r>
      </w:hyperlink>
      <w:r>
        <w:t xml:space="preserve"> для проведения таких проверок согласование с органом прокуратуры не требуется, за исключением проведения внеплановой выездной проверки по основанию, указанному в </w:t>
      </w:r>
      <w:hyperlink r:id="rId1104" w:history="1">
        <w:r>
          <w:rPr>
            <w:rStyle w:val="a4"/>
            <w:rFonts w:cs="Times New Roman CYR"/>
          </w:rPr>
          <w:t>п. 2 ч. 10</w:t>
        </w:r>
      </w:hyperlink>
      <w:r>
        <w:t xml:space="preserve"> данной статьи, т.е. при поступлении информации о фактах грубых нарушений лицензиатом лицензионных требований. Случаи же проведения проверок, когда такое согласование необходимо, предусмотрены в </w:t>
      </w:r>
      <w:hyperlink r:id="rId1105" w:history="1">
        <w:r>
          <w:rPr>
            <w:rStyle w:val="a4"/>
            <w:rFonts w:cs="Times New Roman CYR"/>
          </w:rPr>
          <w:t>ст. 10</w:t>
        </w:r>
      </w:hyperlink>
      <w:r>
        <w:t xml:space="preserve"> "Организация и проведение внеплановой проверки"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86E" w:rsidRDefault="0088386E">
      <w:r>
        <w:t xml:space="preserve">В </w:t>
      </w:r>
      <w:hyperlink r:id="rId1106" w:history="1">
        <w:r>
          <w:rPr>
            <w:rStyle w:val="a4"/>
            <w:rFonts w:cs="Times New Roman CYR"/>
          </w:rPr>
          <w:t>ч. 7</w:t>
        </w:r>
      </w:hyperlink>
      <w:r>
        <w:t xml:space="preserve"> комментируемой статьи определен предмет документарных проверок, плановых проверок и внеплановых выездных проверок лицензиата - это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8386E" w:rsidRDefault="0088386E">
      <w:hyperlink r:id="rId1107" w:history="1">
        <w:r>
          <w:rPr>
            <w:rStyle w:val="a4"/>
            <w:rFonts w:cs="Times New Roman CYR"/>
          </w:rPr>
          <w:t>Ч. 8</w:t>
        </w:r>
      </w:hyperlink>
      <w:r>
        <w:t xml:space="preserve"> данной статьи предусматривает, что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 В этой связи необходимо </w:t>
      </w:r>
      <w:r>
        <w:lastRenderedPageBreak/>
        <w:t xml:space="preserve">отметить, что положениями </w:t>
      </w:r>
      <w:hyperlink r:id="rId1108" w:history="1">
        <w:r>
          <w:rPr>
            <w:rStyle w:val="a4"/>
            <w:rFonts w:cs="Times New Roman CYR"/>
          </w:rPr>
          <w:t>ст. 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w:t>
      </w:r>
      <w:hyperlink r:id="rId1109" w:history="1">
        <w:r>
          <w:rPr>
            <w:rStyle w:val="a4"/>
            <w:rFonts w:cs="Times New Roman CYR"/>
          </w:rPr>
          <w:t>Федерального закона</w:t>
        </w:r>
      </w:hyperlink>
      <w:r>
        <w:t xml:space="preserve"> от 3 июля 2016 г. N 277-ФЗ</w:t>
      </w:r>
      <w:hyperlink r:id="rId1110" w:history="1">
        <w:r>
          <w:rPr>
            <w:rStyle w:val="a4"/>
            <w:rFonts w:cs="Times New Roman CYR"/>
          </w:rPr>
          <w:t>*(131)</w:t>
        </w:r>
      </w:hyperlink>
      <w:r>
        <w:t>) среди прочего предусмотрено следующее:</w:t>
      </w:r>
    </w:p>
    <w:p w:rsidR="0088386E" w:rsidRDefault="0088386E">
      <w:r>
        <w:t>-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hyperlink r:id="rId1111" w:history="1">
        <w:r>
          <w:rPr>
            <w:rStyle w:val="a4"/>
            <w:rFonts w:cs="Times New Roman CYR"/>
          </w:rPr>
          <w:t>ч. 5</w:t>
        </w:r>
      </w:hyperlink>
      <w:r>
        <w:t>);</w:t>
      </w:r>
    </w:p>
    <w:p w:rsidR="0088386E" w:rsidRDefault="0088386E">
      <w:r>
        <w:t>-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hyperlink r:id="rId1112" w:history="1">
        <w:r>
          <w:rPr>
            <w:rStyle w:val="a4"/>
            <w:rFonts w:cs="Times New Roman CYR"/>
          </w:rPr>
          <w:t>ч. 6</w:t>
        </w:r>
      </w:hyperlink>
      <w:r>
        <w:t>);</w:t>
      </w:r>
    </w:p>
    <w:p w:rsidR="0088386E" w:rsidRDefault="0088386E">
      <w: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113" w:history="1">
        <w:r>
          <w:rPr>
            <w:rStyle w:val="a4"/>
            <w:rFonts w:cs="Times New Roman CYR"/>
          </w:rPr>
          <w:t>ч. 4</w:t>
        </w:r>
      </w:hyperlink>
      <w:r>
        <w:t xml:space="preserve"> данной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hyperlink r:id="rId1114" w:history="1">
        <w:r>
          <w:rPr>
            <w:rStyle w:val="a4"/>
            <w:rFonts w:cs="Times New Roman CYR"/>
          </w:rPr>
          <w:t>ч. 6.1</w:t>
        </w:r>
      </w:hyperlink>
      <w:r>
        <w:t>);</w:t>
      </w:r>
    </w:p>
    <w:p w:rsidR="0088386E" w:rsidRDefault="0088386E">
      <w:r>
        <w:t>-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115" w:history="1">
        <w:r>
          <w:rPr>
            <w:rStyle w:val="a4"/>
            <w:rFonts w:cs="Times New Roman CYR"/>
          </w:rPr>
          <w:t>ч. 6.2</w:t>
        </w:r>
      </w:hyperlink>
      <w:r>
        <w:t>);</w:t>
      </w:r>
    </w:p>
    <w:p w:rsidR="0088386E" w:rsidRDefault="0088386E">
      <w:r>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РФ (</w:t>
      </w:r>
      <w:hyperlink r:id="rId1116" w:history="1">
        <w:r>
          <w:rPr>
            <w:rStyle w:val="a4"/>
            <w:rFonts w:cs="Times New Roman CYR"/>
          </w:rPr>
          <w:t>ч. 6.3</w:t>
        </w:r>
      </w:hyperlink>
      <w:r>
        <w:t>);</w:t>
      </w:r>
    </w:p>
    <w:p w:rsidR="0088386E" w:rsidRDefault="0088386E">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Генпрокуратуру России для формирования Генпрокуратурой России ежегодного сводного плана проведения плановых проверок (</w:t>
      </w:r>
      <w:hyperlink r:id="rId1117" w:history="1">
        <w:r>
          <w:rPr>
            <w:rStyle w:val="a4"/>
            <w:rFonts w:cs="Times New Roman CYR"/>
          </w:rPr>
          <w:t>ч. 6.4</w:t>
        </w:r>
      </w:hyperlink>
      <w:r>
        <w:t>);</w:t>
      </w:r>
    </w:p>
    <w:p w:rsidR="0088386E" w:rsidRDefault="0088386E">
      <w:r>
        <w:t>- Генпрокуратура России формирует ежегодный сводный план проведения плановых проверок и размещает его на официальном сайте Генпрокуратуры России в сети Интернет в срок до 31 декабря текущего календарного года (</w:t>
      </w:r>
      <w:hyperlink r:id="rId1118" w:history="1">
        <w:r>
          <w:rPr>
            <w:rStyle w:val="a4"/>
            <w:rFonts w:cs="Times New Roman CYR"/>
          </w:rPr>
          <w:t>ч. 7</w:t>
        </w:r>
      </w:hyperlink>
      <w:r>
        <w:t>).</w:t>
      </w:r>
    </w:p>
    <w:p w:rsidR="0088386E" w:rsidRDefault="0088386E">
      <w:r>
        <w:t xml:space="preserve">На основании данных положений </w:t>
      </w:r>
      <w:hyperlink r:id="rId1119" w:history="1">
        <w:r>
          <w:rPr>
            <w:rStyle w:val="a4"/>
            <w:rFonts w:cs="Times New Roman CYR"/>
          </w:rPr>
          <w:t>Постановлением</w:t>
        </w:r>
      </w:hyperlink>
      <w:r>
        <w:t xml:space="preserve"> Правительства РФ от 30 июня 2010 г. N 489 утверждены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120" w:history="1">
        <w:r>
          <w:rPr>
            <w:rStyle w:val="a4"/>
            <w:rFonts w:cs="Times New Roman CYR"/>
          </w:rPr>
          <w:t>*(132)</w:t>
        </w:r>
      </w:hyperlink>
      <w:r>
        <w:t xml:space="preserve"> (в </w:t>
      </w:r>
      <w:hyperlink r:id="rId1121" w:history="1">
        <w:r>
          <w:rPr>
            <w:rStyle w:val="a4"/>
            <w:rFonts w:cs="Times New Roman CYR"/>
          </w:rPr>
          <w:t>приложении</w:t>
        </w:r>
      </w:hyperlink>
      <w:r>
        <w:t xml:space="preserve"> к названным Правилам приведена типовая форма ежегодного плана проведения плановых проверок юридических лиц и индивидуальных предпринимателей), а </w:t>
      </w:r>
      <w:hyperlink r:id="rId1122" w:history="1">
        <w:r>
          <w:rPr>
            <w:rStyle w:val="a4"/>
            <w:rFonts w:cs="Times New Roman CYR"/>
          </w:rPr>
          <w:t>Приказом</w:t>
        </w:r>
      </w:hyperlink>
      <w:r>
        <w:t xml:space="preserve"> Генпрокуратуры России от 11 августа 2010 г. N 313 утвержден и введен в действие </w:t>
      </w:r>
      <w:hyperlink r:id="rId1123" w:history="1">
        <w:r>
          <w:rPr>
            <w:rStyle w:val="a4"/>
            <w:rFonts w:cs="Times New Roman CYR"/>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w:t>
      </w:r>
      <w:hyperlink r:id="rId1124" w:history="1">
        <w:r>
          <w:rPr>
            <w:rStyle w:val="a4"/>
            <w:rFonts w:cs="Times New Roman CYR"/>
          </w:rPr>
          <w:t>*(133)</w:t>
        </w:r>
      </w:hyperlink>
      <w:r>
        <w:t>.</w:t>
      </w:r>
    </w:p>
    <w:p w:rsidR="0088386E" w:rsidRDefault="0088386E">
      <w:r>
        <w:t xml:space="preserve">В </w:t>
      </w:r>
      <w:hyperlink r:id="rId1125" w:history="1">
        <w:r>
          <w:rPr>
            <w:rStyle w:val="a4"/>
            <w:rFonts w:cs="Times New Roman CYR"/>
          </w:rPr>
          <w:t>ч. 9</w:t>
        </w:r>
      </w:hyperlink>
      <w:r>
        <w:t xml:space="preserve"> комментируемой статьи предусмотрены основания для включения плановой проверки лицензиата в ежегодный план проведения плановых проверок:</w:t>
      </w:r>
    </w:p>
    <w:p w:rsidR="0088386E" w:rsidRDefault="0088386E">
      <w:r>
        <w:t>1) истечение одного года со дня принятия решения о предоставлении лицензии или переоформлении лицензии;</w:t>
      </w:r>
    </w:p>
    <w:p w:rsidR="0088386E" w:rsidRDefault="0088386E">
      <w:r>
        <w:t>2) истечение трех лет со дня окончания последней плановой проверки лицензиата;</w:t>
      </w:r>
    </w:p>
    <w:p w:rsidR="0088386E" w:rsidRDefault="0088386E">
      <w:r>
        <w:t xml:space="preserve">3) истечение установленного Правительством РФ срока со дня окончания последней плановой проверки лицензиата, осуществляющего лицензируемый вид деятельности в сферах </w:t>
      </w:r>
      <w:r>
        <w:lastRenderedPageBreak/>
        <w:t>здравоохранения, образования, в социальной сфере.</w:t>
      </w:r>
    </w:p>
    <w:p w:rsidR="0088386E" w:rsidRDefault="0088386E">
      <w:r>
        <w:t xml:space="preserve">Последний пункт соответствует положениям </w:t>
      </w:r>
      <w:hyperlink r:id="rId1126" w:history="1">
        <w:r>
          <w:rPr>
            <w:rStyle w:val="a4"/>
            <w:rFonts w:cs="Times New Roman CYR"/>
          </w:rPr>
          <w:t>ч. 9 ст. 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которым (в ред. </w:t>
      </w:r>
      <w:hyperlink r:id="rId1127" w:history="1">
        <w:r>
          <w:rPr>
            <w:rStyle w:val="a4"/>
            <w:rFonts w:cs="Times New Roman CYR"/>
          </w:rPr>
          <w:t>Федерального закона</w:t>
        </w:r>
      </w:hyperlink>
      <w:r>
        <w:t xml:space="preserve"> от 25 июня 2012 г. N 93-ФЗ):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 Соответствующим актом является </w:t>
      </w:r>
      <w:hyperlink r:id="rId1128" w:history="1">
        <w:r>
          <w:rPr>
            <w:rStyle w:val="a4"/>
            <w:rFonts w:cs="Times New Roman CYR"/>
          </w:rPr>
          <w:t>Постановление</w:t>
        </w:r>
      </w:hyperlink>
      <w:r>
        <w:t xml:space="preserve"> Правительства РФ от 23 ноября 2009 г. N 944, которым утвержден </w:t>
      </w:r>
      <w:hyperlink r:id="rId1129"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r:id="rId1130" w:history="1">
        <w:r>
          <w:rPr>
            <w:rStyle w:val="a4"/>
            <w:rFonts w:cs="Times New Roman CYR"/>
          </w:rPr>
          <w:t>*(134)</w:t>
        </w:r>
      </w:hyperlink>
      <w:r>
        <w:t>.</w:t>
      </w:r>
    </w:p>
    <w:p w:rsidR="0088386E" w:rsidRDefault="0088386E">
      <w:hyperlink r:id="rId1131" w:history="1">
        <w:r>
          <w:rPr>
            <w:rStyle w:val="a4"/>
            <w:rFonts w:cs="Times New Roman CYR"/>
          </w:rPr>
          <w:t>Ч. 10</w:t>
        </w:r>
      </w:hyperlink>
      <w:r>
        <w:t xml:space="preserve"> комментируемой статьи определяет основания проведения внеплановой выездной проверки лицензиата:</w:t>
      </w:r>
    </w:p>
    <w:p w:rsidR="0088386E" w:rsidRDefault="0088386E">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8386E" w:rsidRDefault="0088386E">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8386E" w:rsidRDefault="0088386E">
      <w:r>
        <w:t xml:space="preserve">3) истечение срока, на который было приостановлено действие лицензии в соответствии с </w:t>
      </w:r>
      <w:hyperlink r:id="rId1132" w:history="1">
        <w:r>
          <w:rPr>
            <w:rStyle w:val="a4"/>
            <w:rFonts w:cs="Times New Roman CYR"/>
          </w:rPr>
          <w:t>ч.ч. 2</w:t>
        </w:r>
      </w:hyperlink>
      <w:r>
        <w:t xml:space="preserve"> и </w:t>
      </w:r>
      <w:hyperlink r:id="rId1133" w:history="1">
        <w:r>
          <w:rPr>
            <w:rStyle w:val="a4"/>
            <w:rFonts w:cs="Times New Roman CYR"/>
          </w:rPr>
          <w:t>3 ст. 20</w:t>
        </w:r>
      </w:hyperlink>
      <w:r>
        <w:t xml:space="preserve"> комментируемого Закона;</w:t>
      </w:r>
    </w:p>
    <w:p w:rsidR="0088386E" w:rsidRDefault="0088386E">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8386E" w:rsidRDefault="0088386E">
      <w:r>
        <w:t>5) наличие приказа (распоряжения), изданного лицензирующим органом в соответствии с поручением Президента РФ или Правительства РФ.</w:t>
      </w:r>
    </w:p>
    <w:p w:rsidR="0088386E" w:rsidRDefault="0088386E">
      <w:r>
        <w:t xml:space="preserve">В этих положениях, а также положениях </w:t>
      </w:r>
      <w:hyperlink r:id="rId1134" w:history="1">
        <w:r>
          <w:rPr>
            <w:rStyle w:val="a4"/>
            <w:rFonts w:cs="Times New Roman CYR"/>
          </w:rPr>
          <w:t>ч. 11</w:t>
        </w:r>
      </w:hyperlink>
      <w:r>
        <w:t xml:space="preserve"> комментируемой статьи, определяющих нарушения, которые могут относиться к грубым нарушениям лицензионных требований, просматривается связь с положениями </w:t>
      </w:r>
      <w:hyperlink r:id="rId1135" w:history="1">
        <w:r>
          <w:rPr>
            <w:rStyle w:val="a4"/>
            <w:rFonts w:cs="Times New Roman CYR"/>
          </w:rPr>
          <w:t>ч. 2 ст.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устанавливающими основания для проведения внеплановой проверки.</w:t>
      </w:r>
    </w:p>
    <w:p w:rsidR="0088386E" w:rsidRDefault="0088386E">
      <w:hyperlink r:id="rId1136" w:history="1">
        <w:r>
          <w:rPr>
            <w:rStyle w:val="a4"/>
            <w:rFonts w:cs="Times New Roman CYR"/>
          </w:rPr>
          <w:t>Ч. 11</w:t>
        </w:r>
      </w:hyperlink>
      <w:r>
        <w:t xml:space="preserve"> комментируемой статьи предусматривает, что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w:t>
      </w:r>
    </w:p>
    <w:p w:rsidR="0088386E" w:rsidRDefault="0088386E">
      <w:r>
        <w:t xml:space="preserve">Подобное регулирование предусмотрено изменениями, внесенными </w:t>
      </w:r>
      <w:hyperlink r:id="rId1137" w:history="1">
        <w:r>
          <w:rPr>
            <w:rStyle w:val="a4"/>
            <w:rFonts w:cs="Times New Roman CYR"/>
          </w:rPr>
          <w:t>Федеральным законом</w:t>
        </w:r>
      </w:hyperlink>
      <w:r>
        <w:t xml:space="preserve"> от 2 июля 2005 г. N 80-ФЗ в </w:t>
      </w:r>
      <w:hyperlink r:id="rId1138" w:history="1">
        <w:r>
          <w:rPr>
            <w:rStyle w:val="a4"/>
            <w:rFonts w:cs="Times New Roman CYR"/>
          </w:rPr>
          <w:t>КоАП</w:t>
        </w:r>
      </w:hyperlink>
      <w:r>
        <w:t xml:space="preserve"> РФ. Указанным Законом к соответствующим статьям данного Кодекса, предусматривающим ответственность за нарушения лицензионных требований и условий, введены примечания, каждое из которых указывает, что понятие грубого нарушения устанавливается Правительством РФ в отношении конкретного лицензируемого вида деятельности.</w:t>
      </w:r>
    </w:p>
    <w:p w:rsidR="0088386E" w:rsidRDefault="0088386E">
      <w:r>
        <w:t>Нововведением является непосредственное указание в законодательном акте на то, что к грубым нарушениям лицензионных требований могут относиться нарушения, повлекшие:</w:t>
      </w:r>
    </w:p>
    <w:p w:rsidR="0088386E" w:rsidRDefault="0088386E">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а также угрозы чрезвычайных ситуаций техногенного характера;</w:t>
      </w:r>
    </w:p>
    <w:p w:rsidR="0088386E" w:rsidRDefault="0088386E">
      <w:r>
        <w:t xml:space="preserve">-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w:t>
      </w:r>
      <w:r>
        <w:lastRenderedPageBreak/>
        <w:t>окружающей среде, объектам культурного наследия (памятникам истории и культуры) народов России,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8386E" w:rsidRDefault="0088386E">
      <w:r>
        <w:t xml:space="preserve">Положения </w:t>
      </w:r>
      <w:hyperlink r:id="rId1139" w:history="1">
        <w:r>
          <w:rPr>
            <w:rStyle w:val="a4"/>
            <w:rFonts w:cs="Times New Roman CYR"/>
          </w:rPr>
          <w:t>ч.ч. 12</w:t>
        </w:r>
      </w:hyperlink>
      <w:r>
        <w:t xml:space="preserve"> и </w:t>
      </w:r>
      <w:hyperlink r:id="rId1140" w:history="1">
        <w:r>
          <w:rPr>
            <w:rStyle w:val="a4"/>
            <w:rFonts w:cs="Times New Roman CYR"/>
          </w:rPr>
          <w:t>13</w:t>
        </w:r>
      </w:hyperlink>
      <w:r>
        <w:t xml:space="preserve"> комментируемой статьи определяют особенности организации и проведения внеплановой выездной проверки по основанию, указанному в </w:t>
      </w:r>
      <w:hyperlink r:id="rId1141" w:history="1">
        <w:r>
          <w:rPr>
            <w:rStyle w:val="a4"/>
            <w:rFonts w:cs="Times New Roman CYR"/>
          </w:rPr>
          <w:t>п. 2 ч. 10</w:t>
        </w:r>
      </w:hyperlink>
      <w:r>
        <w:t xml:space="preserve"> данной статьи, т.е. при поступлении информации о фактах грубых нарушений лицензиатом лицензионных требований:</w:t>
      </w:r>
    </w:p>
    <w:p w:rsidR="0088386E" w:rsidRDefault="0088386E">
      <w:r>
        <w:t xml:space="preserve">- в соответствии с </w:t>
      </w:r>
      <w:hyperlink r:id="rId1142" w:history="1">
        <w:r>
          <w:rPr>
            <w:rStyle w:val="a4"/>
            <w:rFonts w:cs="Times New Roman CYR"/>
          </w:rPr>
          <w:t>ч. 12</w:t>
        </w:r>
      </w:hyperlink>
      <w:r>
        <w:t xml:space="preserve"> данной статьи внеплановая выездная проверка может быть проведена лицензирующим органом по указанному основанию после согласования в установленном порядке с органом прокуратуры по месту осуществления лицензируемого вида деятельности;</w:t>
      </w:r>
    </w:p>
    <w:p w:rsidR="0088386E" w:rsidRDefault="0088386E">
      <w:r>
        <w:t xml:space="preserve">- согласно </w:t>
      </w:r>
      <w:hyperlink r:id="rId1143" w:history="1">
        <w:r>
          <w:rPr>
            <w:rStyle w:val="a4"/>
            <w:rFonts w:cs="Times New Roman CYR"/>
          </w:rPr>
          <w:t>ч. 13</w:t>
        </w:r>
      </w:hyperlink>
      <w:r>
        <w:t xml:space="preserve"> данной статьи лицензирующий орган вправе проводить внеплановую выездную проверку по указанному основанию без направления предварительного уведомления лицензиату.</w:t>
      </w:r>
    </w:p>
    <w:p w:rsidR="0088386E" w:rsidRDefault="0088386E">
      <w:r>
        <w:t xml:space="preserve">Подобное регулирование содержится в положениях </w:t>
      </w:r>
      <w:hyperlink r:id="rId1144" w:history="1">
        <w:r>
          <w:rPr>
            <w:rStyle w:val="a4"/>
            <w:rFonts w:cs="Times New Roman CYR"/>
          </w:rPr>
          <w:t>ч.ч. 5</w:t>
        </w:r>
      </w:hyperlink>
      <w:r>
        <w:t xml:space="preserve"> и </w:t>
      </w:r>
      <w:hyperlink r:id="rId1145" w:history="1">
        <w:r>
          <w:rPr>
            <w:rStyle w:val="a4"/>
            <w:rFonts w:cs="Times New Roman CYR"/>
          </w:rPr>
          <w:t>17 ст.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согласования в органах прокуратуры проведения внеплановых выездных проверок юридических лиц и индивидуальных предпринимателей, формы решений о согласовании либо отказе в согласовании проведения внеплановой выездной проверки утверждены и введены в действие </w:t>
      </w:r>
      <w:hyperlink r:id="rId1146" w:history="1">
        <w:r>
          <w:rPr>
            <w:rStyle w:val="a4"/>
            <w:rFonts w:cs="Times New Roman CYR"/>
          </w:rPr>
          <w:t>Приказом</w:t>
        </w:r>
      </w:hyperlink>
      <w:r>
        <w:t xml:space="preserve">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(название </w:t>
      </w:r>
      <w:hyperlink r:id="rId1147" w:history="1">
        <w:r>
          <w:rPr>
            <w:rStyle w:val="a4"/>
            <w:rFonts w:cs="Times New Roman CYR"/>
          </w:rPr>
          <w:t>Порядка</w:t>
        </w:r>
      </w:hyperlink>
      <w:r>
        <w:t xml:space="preserve"> в ред. </w:t>
      </w:r>
      <w:hyperlink r:id="rId1148" w:history="1">
        <w:r>
          <w:rPr>
            <w:rStyle w:val="a4"/>
            <w:rFonts w:cs="Times New Roman CYR"/>
          </w:rPr>
          <w:t>Приказа</w:t>
        </w:r>
      </w:hyperlink>
      <w:r>
        <w:t xml:space="preserve"> Генпрокуратуры России от 12 мая 2010 г. N 200)</w:t>
      </w:r>
      <w:hyperlink r:id="rId1149" w:history="1">
        <w:r>
          <w:rPr>
            <w:rStyle w:val="a4"/>
            <w:rFonts w:cs="Times New Roman CYR"/>
          </w:rPr>
          <w:t>*(135)</w:t>
        </w:r>
      </w:hyperlink>
      <w:r>
        <w:t>.</w:t>
      </w:r>
    </w:p>
    <w:p w:rsidR="0088386E" w:rsidRDefault="0088386E">
      <w:r>
        <w:t xml:space="preserve">Следует также упомянуть, что </w:t>
      </w:r>
      <w:hyperlink r:id="rId1150" w:history="1">
        <w:r>
          <w:rPr>
            <w:rStyle w:val="a4"/>
            <w:rFonts w:cs="Times New Roman CYR"/>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w:t>
      </w:r>
      <w:hyperlink r:id="rId1151" w:history="1">
        <w:r>
          <w:rPr>
            <w:rStyle w:val="a4"/>
            <w:rFonts w:cs="Times New Roman CYR"/>
          </w:rPr>
          <w:t>Приказа</w:t>
        </w:r>
      </w:hyperlink>
      <w:r>
        <w:t xml:space="preserve"> Минэкономразвития России от 24 мая 2010 г. N 199)</w:t>
      </w:r>
      <w:hyperlink r:id="rId1152" w:history="1">
        <w:r>
          <w:rPr>
            <w:rStyle w:val="a4"/>
            <w:rFonts w:cs="Times New Roman CYR"/>
          </w:rPr>
          <w:t>*(136)</w:t>
        </w:r>
      </w:hyperlink>
      <w:r>
        <w:t xml:space="preserve"> утверждены:</w:t>
      </w:r>
    </w:p>
    <w:p w:rsidR="0088386E" w:rsidRDefault="0088386E">
      <w:r>
        <w:t xml:space="preserve">- </w:t>
      </w:r>
      <w:hyperlink r:id="rId1153" w:history="1">
        <w:r>
          <w:rPr>
            <w:rStyle w:val="a4"/>
            <w:rFonts w:cs="Times New Roman CYR"/>
          </w:rPr>
          <w:t>типовая 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88386E" w:rsidRDefault="0088386E">
      <w:r>
        <w:t xml:space="preserve">- </w:t>
      </w:r>
      <w:hyperlink r:id="rId1154" w:history="1">
        <w:r>
          <w:rPr>
            <w:rStyle w:val="a4"/>
            <w:rFonts w:cs="Times New Roman CYR"/>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8386E" w:rsidRDefault="0088386E">
      <w:r>
        <w:t xml:space="preserve">- </w:t>
      </w:r>
      <w:hyperlink r:id="rId1155" w:history="1">
        <w:r>
          <w:rPr>
            <w:rStyle w:val="a4"/>
            <w:rFonts w:cs="Times New Roman CYR"/>
          </w:rPr>
          <w:t>типовая 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88386E" w:rsidRDefault="0088386E">
      <w:r>
        <w:t xml:space="preserve">- </w:t>
      </w:r>
      <w:hyperlink r:id="rId1156" w:history="1">
        <w:r>
          <w:rPr>
            <w:rStyle w:val="a4"/>
            <w:rFonts w:cs="Times New Roman CYR"/>
          </w:rPr>
          <w:t>типовая 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8386E" w:rsidRDefault="0088386E">
      <w:r>
        <w:t xml:space="preserve">14. </w:t>
      </w:r>
      <w:hyperlink r:id="rId1157" w:history="1">
        <w:r>
          <w:rPr>
            <w:rStyle w:val="a4"/>
            <w:rFonts w:cs="Times New Roman CYR"/>
          </w:rPr>
          <w:t>Ч. 14</w:t>
        </w:r>
      </w:hyperlink>
      <w:r>
        <w:t xml:space="preserve"> комментируемой статьи предусматривает возможность получения лицензирующим органом при осуществлении лицензионного контроля информации, подтверждающей достоверность представленных соискателем лицензии, лицензиатом сведений и документов, информации, подтверждающей соответствие соискателя лицензии, лицензиата лицензионным требованиям, с использованием информационно-телекоммуникационной сети "Интернет".</w:t>
      </w:r>
    </w:p>
    <w:p w:rsidR="0088386E" w:rsidRDefault="0088386E">
      <w:r>
        <w:t xml:space="preserve">При этом установлено, что такая возможность реализуется в соответствии с законодательством РФ, регулирующим вопросы обеспечения доступа к информации. Как представляется, основным актом, подразумеваемым при этом, является Федеральный закон "Об информации, информационных технологиях и о защите информации", который согласно </w:t>
      </w:r>
      <w:hyperlink r:id="rId1158" w:history="1">
        <w:r>
          <w:rPr>
            <w:rStyle w:val="a4"/>
            <w:rFonts w:cs="Times New Roman CYR"/>
          </w:rPr>
          <w:t>ч. 1</w:t>
        </w:r>
      </w:hyperlink>
      <w:r>
        <w:t xml:space="preserve"> его ст. 1 регулирует отношения, возникающие при: 1) осуществлении права на поиск, получение, </w:t>
      </w:r>
      <w:r>
        <w:lastRenderedPageBreak/>
        <w:t>передачу, производство и распространение информации; 2) применении информационных технологий; 3) обеспечении защиты информации.</w:t>
      </w:r>
    </w:p>
    <w:p w:rsidR="0088386E" w:rsidRDefault="0088386E">
      <w:hyperlink r:id="rId1159" w:history="1">
        <w:r>
          <w:rPr>
            <w:rStyle w:val="a4"/>
            <w:rFonts w:cs="Times New Roman CYR"/>
          </w:rPr>
          <w:t>Федеральный 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также предусматривает возможность электронного взаимодействия органов государственного контроля (надзора), органов муниципального контроля, юридических лиц и индивидуальных предпринимателей при организации и проведении проверок.</w:t>
      </w:r>
    </w:p>
    <w:p w:rsidR="0088386E" w:rsidRDefault="0088386E">
      <w:r>
        <w:t xml:space="preserve">15. В </w:t>
      </w:r>
      <w:hyperlink r:id="rId1160" w:history="1">
        <w:r>
          <w:rPr>
            <w:rStyle w:val="a4"/>
            <w:rFonts w:cs="Times New Roman CYR"/>
          </w:rPr>
          <w:t>ч. 15</w:t>
        </w:r>
      </w:hyperlink>
      <w:r>
        <w:t xml:space="preserve"> комментируемой статьи предусмотрены ежегодная подготовка федеральными органами исполнительной власти и органами исполнительной власти субъектов РФ, осуществляющими лицензирование конкретных видов деятельности, докладов о лицензировании, об эффективности такого лицензирования и представление указанных докладов в уполномоченный Правительством РФ федеральный орган исполнительной власти, осуществляющий подготовку ежегодного сводного доклада о состоянии лицензирования.</w:t>
      </w:r>
    </w:p>
    <w:p w:rsidR="0088386E" w:rsidRDefault="0088386E">
      <w:r>
        <w:t xml:space="preserve">При этом полномочие по определению порядка осуществления указанных процедур делегировано Правительству РФ. Полномочие Правительства РФ по утверждению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 предусмотрены также в </w:t>
      </w:r>
      <w:hyperlink r:id="rId1161" w:history="1">
        <w:r>
          <w:rPr>
            <w:rStyle w:val="a4"/>
            <w:rFonts w:cs="Times New Roman CYR"/>
          </w:rPr>
          <w:t>п. 5 ч. 1 ст. 5</w:t>
        </w:r>
      </w:hyperlink>
      <w:r>
        <w:t xml:space="preserve"> комментируемого Закона. Как говорилось в </w:t>
      </w:r>
      <w:hyperlink w:anchor="sub_5" w:history="1">
        <w:r>
          <w:rPr>
            <w:rStyle w:val="a4"/>
            <w:rFonts w:cs="Times New Roman CYR"/>
          </w:rPr>
          <w:t>комментарии</w:t>
        </w:r>
      </w:hyperlink>
      <w:r>
        <w:t xml:space="preserve"> к указанной статье, в рамках реализации рассматриваемого полномочия издано </w:t>
      </w:r>
      <w:hyperlink r:id="rId1162" w:history="1">
        <w:r>
          <w:rPr>
            <w:rStyle w:val="a4"/>
            <w:rFonts w:cs="Times New Roman CYR"/>
          </w:rPr>
          <w:t>Постановление</w:t>
        </w:r>
      </w:hyperlink>
      <w:r>
        <w:t xml:space="preserve"> от 5 мая 2012 г.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которым утверждены </w:t>
      </w:r>
      <w:hyperlink r:id="rId1163" w:history="1">
        <w:r>
          <w:rPr>
            <w:rStyle w:val="a4"/>
            <w:rFonts w:cs="Times New Roman CYR"/>
          </w:rPr>
          <w:t>Правила</w:t>
        </w:r>
      </w:hyperlink>
      <w:r>
        <w:t xml:space="preserve"> подготовки и представления докладов о лицензировании отдельных видов деятельности. Этим же Постановлением федеральным органам исполнительной власти, органам исполнительной власти субъектов РФ, осуществляющим лицензирование конкретных видов деятельности, предписано организовать подготовку докладов в соответствии с названными Правилами.</w:t>
      </w:r>
    </w:p>
    <w:p w:rsidR="0088386E" w:rsidRDefault="0088386E">
      <w:r>
        <w:t xml:space="preserve">В соответствии с </w:t>
      </w:r>
      <w:hyperlink r:id="rId1164" w:history="1">
        <w:r>
          <w:rPr>
            <w:rStyle w:val="a4"/>
            <w:rFonts w:cs="Times New Roman CYR"/>
          </w:rPr>
          <w:t>п. 7-9</w:t>
        </w:r>
      </w:hyperlink>
      <w:r>
        <w:t xml:space="preserve"> названных Правил (в ред. </w:t>
      </w:r>
      <w:hyperlink r:id="rId1165" w:history="1">
        <w:r>
          <w:rPr>
            <w:rStyle w:val="a4"/>
            <w:rFonts w:cs="Times New Roman CYR"/>
          </w:rPr>
          <w:t>Постановления</w:t>
        </w:r>
      </w:hyperlink>
      <w:r>
        <w:t xml:space="preserve"> Правительства РФ от 13 сентября 2016 г. N 910</w:t>
      </w:r>
      <w:hyperlink r:id="rId1166" w:history="1">
        <w:r>
          <w:rPr>
            <w:rStyle w:val="a4"/>
            <w:rFonts w:cs="Times New Roman CYR"/>
          </w:rPr>
          <w:t>*(137)</w:t>
        </w:r>
      </w:hyperlink>
      <w:r>
        <w:t>):</w:t>
      </w:r>
    </w:p>
    <w:p w:rsidR="0088386E" w:rsidRDefault="0088386E">
      <w:r>
        <w:t>- орган исполнительной власти субъекта РФ, уполномоченный на осуществление лицензирования конкретного вида деятельности на территории субъекта РФ в части осуществления полномочий России, переданных субъекту РФ, представляет доклад в федеральный орган исполнительной власти, осуществляющий контроль за исполнением переданных полномочий (</w:t>
      </w:r>
      <w:hyperlink r:id="rId1167" w:history="1">
        <w:r>
          <w:rPr>
            <w:rStyle w:val="a4"/>
            <w:rFonts w:cs="Times New Roman CYR"/>
          </w:rPr>
          <w:t>п. 7</w:t>
        </w:r>
      </w:hyperlink>
      <w:r>
        <w:t>);</w:t>
      </w:r>
    </w:p>
    <w:p w:rsidR="0088386E" w:rsidRDefault="0088386E">
      <w:r>
        <w:t>- в Минэкономразвития России представляются доклады: федеральными органами исполнительной власти - с указанием сведений отдельно по каждому виду лицензирования, а также сведений о лицензировании конкретного вида деятельности, полномочия по осуществлению которого переданы субъектам РФ; органами исполнительной власти субъектов РФ, осуществляющими лицензирование заготовки, хранения, переработки и реализации лома черных металлов, цветных металлов, а также лицензирование деятельности по управлению многоквартирными домами, - в отношении лицензируемых видов деятельности (</w:t>
      </w:r>
      <w:hyperlink r:id="rId1168" w:history="1">
        <w:r>
          <w:rPr>
            <w:rStyle w:val="a4"/>
            <w:rFonts w:cs="Times New Roman CYR"/>
          </w:rPr>
          <w:t>п. 8</w:t>
        </w:r>
      </w:hyperlink>
      <w:r>
        <w:t>);</w:t>
      </w:r>
    </w:p>
    <w:p w:rsidR="0088386E" w:rsidRDefault="0088386E">
      <w:r>
        <w:t>- доклады представляются в Минэкономразвития России до 15 марта года, следующего за отчетным годом, в электронной форме посредством государственной автоматизированной информационной системы "Управление" (</w:t>
      </w:r>
      <w:hyperlink r:id="rId1169" w:history="1">
        <w:r>
          <w:rPr>
            <w:rStyle w:val="a4"/>
            <w:rFonts w:cs="Times New Roman CYR"/>
          </w:rPr>
          <w:t>п. 9</w:t>
        </w:r>
      </w:hyperlink>
      <w:r>
        <w:t>).</w:t>
      </w:r>
    </w:p>
    <w:p w:rsidR="0088386E" w:rsidRDefault="0088386E">
      <w:r>
        <w:t xml:space="preserve">Положения </w:t>
      </w:r>
      <w:hyperlink r:id="rId1170" w:history="1">
        <w:r>
          <w:rPr>
            <w:rStyle w:val="a4"/>
            <w:rFonts w:cs="Times New Roman CYR"/>
          </w:rPr>
          <w:t>ч. 15</w:t>
        </w:r>
      </w:hyperlink>
      <w:r>
        <w:t xml:space="preserve"> комментируемой статьи аналогичны положениям </w:t>
      </w:r>
      <w:hyperlink r:id="rId1171" w:history="1">
        <w:r>
          <w:rPr>
            <w:rStyle w:val="a4"/>
            <w:rFonts w:cs="Times New Roman CYR"/>
          </w:rPr>
          <w:t>ч. 5 ст.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устанавливающим (в ред. </w:t>
      </w:r>
      <w:hyperlink r:id="rId1172" w:history="1">
        <w:r>
          <w:rPr>
            <w:rStyle w:val="a4"/>
            <w:rFonts w:cs="Times New Roman CYR"/>
          </w:rPr>
          <w:t>Федерального закона</w:t>
        </w:r>
      </w:hyperlink>
      <w:r>
        <w:t xml:space="preserve"> от 25 июня 2012 г. N 93-ФЗ), что ежегодно органы государственного контроля (надзора), органы муниципального контроля в порядке, установленном Правительством РФ, осуществляют подготовку докладов об осуществлении государственного контроля (надзора), муниципального контроля, в т.ч. в электронной форме, в соответствующих сферах деятельности, об эффективности такого контроля и представляют указанные доклады в уполномоченный </w:t>
      </w:r>
      <w:r>
        <w:lastRenderedPageBreak/>
        <w:t xml:space="preserve">Правительством РФ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РФ. </w:t>
      </w:r>
      <w:hyperlink r:id="rId1173" w:history="1">
        <w:r>
          <w:rPr>
            <w:rStyle w:val="a4"/>
            <w:rFonts w:cs="Times New Roman CYR"/>
          </w:rPr>
          <w:t>Постановлением</w:t>
        </w:r>
      </w:hyperlink>
      <w:r>
        <w:t xml:space="preserve"> Правительства РФ от 5 апреля 2010 г. N 215 утверждены </w:t>
      </w:r>
      <w:hyperlink r:id="rId1174" w:history="1">
        <w:r>
          <w:rPr>
            <w:rStyle w:val="a4"/>
            <w:rFonts w:cs="Times New Roman CYR"/>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r:id="rId1175" w:history="1">
        <w:r>
          <w:rPr>
            <w:rStyle w:val="a4"/>
            <w:rFonts w:cs="Times New Roman CYR"/>
          </w:rPr>
          <w:t>*(138)</w:t>
        </w:r>
      </w:hyperlink>
      <w:r>
        <w:t>.</w:t>
      </w:r>
    </w:p>
    <w:p w:rsidR="0088386E" w:rsidRDefault="0088386E">
      <w:r>
        <w:t xml:space="preserve">В </w:t>
      </w:r>
      <w:hyperlink r:id="rId1176" w:history="1">
        <w:r>
          <w:rPr>
            <w:rStyle w:val="a4"/>
            <w:rFonts w:cs="Times New Roman CYR"/>
          </w:rPr>
          <w:t>ч. 15</w:t>
        </w:r>
      </w:hyperlink>
      <w:r>
        <w:t xml:space="preserve"> комментируемой статьи также предусмотрено, что ежегодный сводный доклад о состоянии лицензирования может подготавливаться в т.ч. посредством федеральной государственной информационной системы. При этом полномочия по определению порядка формирования и ведения такой информационной системы делегированы Правительству РФ. На основании данной нормы было издано </w:t>
      </w:r>
      <w:hyperlink r:id="rId1177" w:history="1">
        <w:r>
          <w:rPr>
            <w:rStyle w:val="a4"/>
            <w:rFonts w:cs="Times New Roman CYR"/>
          </w:rPr>
          <w:t>Постановление</w:t>
        </w:r>
      </w:hyperlink>
      <w:r>
        <w:t xml:space="preserve"> Правительства РФ от 28 января 2013 г. N 52, которым были утверждены </w:t>
      </w:r>
      <w:hyperlink r:id="rId1178" w:history="1">
        <w:r>
          <w:rPr>
            <w:rStyle w:val="a4"/>
            <w:rFonts w:cs="Times New Roman CYR"/>
          </w:rPr>
          <w:t>Правила</w:t>
        </w:r>
      </w:hyperlink>
      <w:r>
        <w:t xml:space="preserve"> формирования и ведения федеральной государственной информационной системы "Мониторинг лицензирования отдельных видов деятельности"</w:t>
      </w:r>
      <w:hyperlink r:id="rId1179" w:history="1">
        <w:r>
          <w:rPr>
            <w:rStyle w:val="a4"/>
            <w:rFonts w:cs="Times New Roman CYR"/>
          </w:rPr>
          <w:t>*(139)</w:t>
        </w:r>
      </w:hyperlink>
      <w:r>
        <w:t>.</w:t>
      </w:r>
    </w:p>
    <w:p w:rsidR="0088386E" w:rsidRDefault="0088386E">
      <w:hyperlink r:id="rId1180" w:history="1">
        <w:r>
          <w:rPr>
            <w:rStyle w:val="a4"/>
            <w:rFonts w:cs="Times New Roman CYR"/>
          </w:rPr>
          <w:t>Ч. 15</w:t>
        </w:r>
      </w:hyperlink>
      <w:r>
        <w:t xml:space="preserve"> комментируемой статьи введена </w:t>
      </w:r>
      <w:hyperlink r:id="rId1181" w:history="1">
        <w:r>
          <w:rPr>
            <w:rStyle w:val="a4"/>
            <w:rFonts w:cs="Times New Roman CYR"/>
          </w:rPr>
          <w:t>Федеральным законом</w:t>
        </w:r>
      </w:hyperlink>
      <w:r>
        <w:t xml:space="preserve"> от 25 июня 2012 г. N 93-ФЗ, вносившим изменения в ряд законодательных актов по вопросам государственного контроля (надзора) и муниципального контроля. Тем же Законом внесены соответствующие изменения в </w:t>
      </w:r>
      <w:hyperlink r:id="rId1182" w:history="1">
        <w:r>
          <w:rPr>
            <w:rStyle w:val="a4"/>
            <w:rFonts w:cs="Times New Roman CYR"/>
          </w:rPr>
          <w:t>Федеральный 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т.ч. в ст. 7 введена </w:t>
      </w:r>
      <w:hyperlink r:id="rId1183" w:history="1">
        <w:r>
          <w:rPr>
            <w:rStyle w:val="a4"/>
            <w:rFonts w:cs="Times New Roman CYR"/>
          </w:rPr>
          <w:t>ч. 7</w:t>
        </w:r>
      </w:hyperlink>
      <w:r>
        <w:t xml:space="preserve">, предусматривающая, что доклады органов государственного контроля (надзора), органов муниципального контроля представляются в указанный в </w:t>
      </w:r>
      <w:hyperlink r:id="rId1184" w:history="1">
        <w:r>
          <w:rPr>
            <w:rStyle w:val="a4"/>
            <w:rFonts w:cs="Times New Roman CYR"/>
          </w:rPr>
          <w:t>ч. 5</w:t>
        </w:r>
      </w:hyperlink>
      <w:r>
        <w:t xml:space="preserve"> данной статьи уполномоченный Правительством РФ федеральный орган исполнительной власти, в т.ч. посредством федеральной государственной информационной системы, порядок формирования и ведения которой определяется Правительством РФ (</w:t>
      </w:r>
      <w:hyperlink r:id="rId1185" w:history="1">
        <w:r>
          <w:rPr>
            <w:rStyle w:val="a4"/>
            <w:rFonts w:cs="Times New Roman CYR"/>
          </w:rPr>
          <w:t>Федеральным законом</w:t>
        </w:r>
      </w:hyperlink>
      <w:r>
        <w:t xml:space="preserve"> от 3 июля 2016 г. N 277-ФЗ из указанной части исключены слова "в том числе", но в ч. 15 комментируемой статьи такое изменение не внесено). На основании указанной нормы </w:t>
      </w:r>
      <w:hyperlink r:id="rId1186" w:history="1">
        <w:r>
          <w:rPr>
            <w:rStyle w:val="a4"/>
            <w:rFonts w:cs="Times New Roman CYR"/>
          </w:rPr>
          <w:t>Постановлением</w:t>
        </w:r>
      </w:hyperlink>
      <w:r>
        <w:t xml:space="preserve"> Правительства РФ от 27 декабря 2012 г. N 1443 были утверждены </w:t>
      </w:r>
      <w:hyperlink r:id="rId1187" w:history="1">
        <w:r>
          <w:rPr>
            <w:rStyle w:val="a4"/>
            <w:rFonts w:cs="Times New Roman CYR"/>
          </w:rPr>
          <w:t>Правила</w:t>
        </w:r>
      </w:hyperlink>
      <w:r>
        <w:t xml:space="preserve"> формирования и ведения федеральной государственной информационной системы "Мониторинг деятельности контрольно-надзорных органов"</w:t>
      </w:r>
      <w:hyperlink r:id="rId1188" w:history="1">
        <w:r>
          <w:rPr>
            <w:rStyle w:val="a4"/>
            <w:rFonts w:cs="Times New Roman CYR"/>
          </w:rPr>
          <w:t>*(140)</w:t>
        </w:r>
      </w:hyperlink>
      <w:r>
        <w:t>.</w:t>
      </w:r>
    </w:p>
    <w:p w:rsidR="0088386E" w:rsidRDefault="0088386E">
      <w:r>
        <w:t xml:space="preserve">Как указанное </w:t>
      </w:r>
      <w:hyperlink r:id="rId1189" w:history="1">
        <w:r>
          <w:rPr>
            <w:rStyle w:val="a4"/>
            <w:rFonts w:cs="Times New Roman CYR"/>
          </w:rPr>
          <w:t>Постановление</w:t>
        </w:r>
      </w:hyperlink>
      <w:r>
        <w:t xml:space="preserve"> Правительства РФ от 27 декабря 2012 г. N 1443, так и названное выше </w:t>
      </w:r>
      <w:hyperlink r:id="rId1190" w:history="1">
        <w:r>
          <w:rPr>
            <w:rStyle w:val="a4"/>
            <w:rFonts w:cs="Times New Roman CYR"/>
          </w:rPr>
          <w:t>Постановление</w:t>
        </w:r>
      </w:hyperlink>
      <w:r>
        <w:t xml:space="preserve"> Правительства РФ от 28 января 2013 г. N 52 признаны утратившими силу </w:t>
      </w:r>
      <w:hyperlink r:id="rId1191" w:history="1">
        <w:r>
          <w:rPr>
            <w:rStyle w:val="a4"/>
            <w:rFonts w:cs="Times New Roman CYR"/>
          </w:rPr>
          <w:t>Постановлением</w:t>
        </w:r>
      </w:hyperlink>
      <w:r>
        <w:t xml:space="preserve"> Правительства РФ от 28 октября 2015 г. N 1149 "Об изменении и признании утратившими силу некоторых актов Правительства Российской Федерации"</w:t>
      </w:r>
      <w:hyperlink r:id="rId1192" w:history="1">
        <w:r>
          <w:rPr>
            <w:rStyle w:val="a4"/>
            <w:rFonts w:cs="Times New Roman CYR"/>
          </w:rPr>
          <w:t>*(141)</w:t>
        </w:r>
      </w:hyperlink>
      <w:r>
        <w:t>, которым Минэкономразвития России предписывалось:</w:t>
      </w:r>
    </w:p>
    <w:p w:rsidR="0088386E" w:rsidRDefault="0088386E">
      <w:r>
        <w:t>а) обеспечить включение данных федеральной государственной информационной системы "Мониторинг деятельности контрольно-надзорных органов" и федеральной государственной информационной системы "Мониторинг лицензирования отдельных видов деятельности" в государственную автоматизированную информационную систему "Управление" до 1 ноября 2015 г.;</w:t>
      </w:r>
    </w:p>
    <w:p w:rsidR="0088386E" w:rsidRDefault="0088386E">
      <w:r>
        <w:t>б) завершить эксплуатацию федеральной государственной информационной системы "Мониторинг деятельности контрольно-надзорных органов" и федеральной государственной информационной системы "Мониторинг лицензирования отдельных видов деятельности" до 1 декабря 2015 г.</w:t>
      </w:r>
    </w:p>
    <w:p w:rsidR="0088386E" w:rsidRDefault="0088386E">
      <w:r>
        <w:t xml:space="preserve">Тем же </w:t>
      </w:r>
      <w:hyperlink r:id="rId1193" w:history="1">
        <w:r>
          <w:rPr>
            <w:rStyle w:val="a4"/>
            <w:rFonts w:cs="Times New Roman CYR"/>
          </w:rPr>
          <w:t>Постановлением</w:t>
        </w:r>
      </w:hyperlink>
      <w:r>
        <w:t xml:space="preserve"> Правительства РФ от 28 октября 2015 г. N 1149 высшим исполнительным органам государственной власти субъектов РФ и органам местного самоуправления рекомендовано:</w:t>
      </w:r>
    </w:p>
    <w:p w:rsidR="0088386E" w:rsidRDefault="0088386E">
      <w:r>
        <w:t xml:space="preserve">а) организовать работу по представлению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предусмотренных </w:t>
      </w:r>
      <w:hyperlink r:id="rId1194" w:history="1">
        <w:r>
          <w:rPr>
            <w:rStyle w:val="a4"/>
            <w:rFonts w:cs="Times New Roman CYR"/>
          </w:rPr>
          <w:t>ч. 5 ст.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докладов о лицензировании, об </w:t>
      </w:r>
      <w:r>
        <w:lastRenderedPageBreak/>
        <w:t xml:space="preserve">эффективности такого лицензирования, предусмотренных </w:t>
      </w:r>
      <w:hyperlink r:id="rId1195" w:history="1">
        <w:r>
          <w:rPr>
            <w:rStyle w:val="a4"/>
            <w:rFonts w:cs="Times New Roman CYR"/>
          </w:rPr>
          <w:t>ч. 15</w:t>
        </w:r>
      </w:hyperlink>
      <w:r>
        <w:t xml:space="preserve"> комментируемой статьи, посредством государственной автоматизированной информационной системы "Управление";</w:t>
      </w:r>
    </w:p>
    <w:p w:rsidR="0088386E" w:rsidRDefault="0088386E">
      <w:r>
        <w:t xml:space="preserve">б) обеспечивать размещение докладов, указанных в </w:t>
      </w:r>
      <w:hyperlink r:id="rId1196" w:history="1">
        <w:r>
          <w:rPr>
            <w:rStyle w:val="a4"/>
            <w:rFonts w:cs="Times New Roman CYR"/>
          </w:rPr>
          <w:t>подп. "а"</w:t>
        </w:r>
      </w:hyperlink>
      <w:r>
        <w:t xml:space="preserve"> данного пункта, посредством государственной автоматизированной информационной системы "Управление" с 1 января 2016 г.</w:t>
      </w:r>
    </w:p>
    <w:p w:rsidR="0088386E" w:rsidRDefault="0088386E">
      <w:r>
        <w:t xml:space="preserve">Названная государственная автоматизированная информационная система "Управление" создана </w:t>
      </w:r>
      <w:hyperlink r:id="rId1197" w:history="1">
        <w:r>
          <w:rPr>
            <w:rStyle w:val="a4"/>
            <w:rFonts w:cs="Times New Roman CYR"/>
          </w:rPr>
          <w:t>Постановлением</w:t>
        </w:r>
      </w:hyperlink>
      <w:r>
        <w:t xml:space="preserve"> Правительства РФ от 25 декабря 2009 г. N 1088 "О государственной автоматизированной информационной системе "Управление" (наименование в ред. </w:t>
      </w:r>
      <w:hyperlink r:id="rId1198" w:history="1">
        <w:r>
          <w:rPr>
            <w:rStyle w:val="a4"/>
            <w:rFonts w:cs="Times New Roman CYR"/>
          </w:rPr>
          <w:t>Постановления</w:t>
        </w:r>
      </w:hyperlink>
      <w:r>
        <w:t xml:space="preserve"> Правительства РФ от 8 сентября 2011 г. N 759)</w:t>
      </w:r>
      <w:hyperlink r:id="rId1199" w:history="1">
        <w:r>
          <w:rPr>
            <w:rStyle w:val="a4"/>
            <w:rFonts w:cs="Times New Roman CYR"/>
          </w:rPr>
          <w:t>*(142)</w:t>
        </w:r>
      </w:hyperlink>
      <w:r>
        <w:t>.</w:t>
      </w:r>
    </w:p>
    <w:p w:rsidR="0088386E" w:rsidRDefault="0088386E"/>
    <w:bookmarkStart w:id="23" w:name="sub_20"/>
    <w:p w:rsidR="0088386E" w:rsidRDefault="0088386E">
      <w:pPr>
        <w:pStyle w:val="a5"/>
      </w:pPr>
      <w:r>
        <w:fldChar w:fldCharType="begin"/>
      </w:r>
      <w:r>
        <w:instrText>HYPERLINK "http://internet.garant.ru/document/redirect/12185475/20"</w:instrText>
      </w:r>
      <w:r>
        <w:fldChar w:fldCharType="separate"/>
      </w:r>
      <w:r>
        <w:rPr>
          <w:rStyle w:val="a4"/>
          <w:rFonts w:cs="Times New Roman CYR"/>
        </w:rPr>
        <w:t>Статья 20</w:t>
      </w:r>
      <w:r>
        <w:fldChar w:fldCharType="end"/>
      </w:r>
      <w:r>
        <w:t>. Порядок приостановления, возобновления, прекращения действия лицензии и аннулирования лицензии</w:t>
      </w:r>
    </w:p>
    <w:bookmarkEnd w:id="23"/>
    <w:p w:rsidR="0088386E" w:rsidRDefault="0088386E">
      <w:r>
        <w:t xml:space="preserve">1-5. Положения </w:t>
      </w:r>
      <w:hyperlink r:id="rId1200" w:history="1">
        <w:r>
          <w:rPr>
            <w:rStyle w:val="a4"/>
            <w:rFonts w:cs="Times New Roman CYR"/>
          </w:rPr>
          <w:t>ч.ч. 1-5</w:t>
        </w:r>
      </w:hyperlink>
      <w:r>
        <w:t xml:space="preserve"> комментируемой статьи регламентируют приостановление действия лицензии. Ранее в рамках данной регламентации в </w:t>
      </w:r>
      <w:hyperlink r:id="rId1201" w:history="1">
        <w:r>
          <w:rPr>
            <w:rStyle w:val="a4"/>
            <w:rFonts w:cs="Times New Roman CYR"/>
          </w:rPr>
          <w:t>п. 1 ст. 13</w:t>
        </w:r>
      </w:hyperlink>
      <w:r>
        <w:t xml:space="preserve"> Закона 2001 г. о лицензировании (в ред. </w:t>
      </w:r>
      <w:hyperlink r:id="rId1202" w:history="1">
        <w:r>
          <w:rPr>
            <w:rStyle w:val="a4"/>
            <w:rFonts w:cs="Times New Roman CYR"/>
          </w:rPr>
          <w:t>Федерального закона</w:t>
        </w:r>
      </w:hyperlink>
      <w:r>
        <w:t xml:space="preserve"> от 2 июля 2005 г. N 80-ФЗ) предусматривалось лишь то, что 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ответственности в порядке, установленном </w:t>
      </w:r>
      <w:hyperlink r:id="rId1203" w:history="1">
        <w:r>
          <w:rPr>
            <w:rStyle w:val="a4"/>
            <w:rFonts w:cs="Times New Roman CYR"/>
          </w:rPr>
          <w:t>КоАП</w:t>
        </w:r>
      </w:hyperlink>
      <w:r>
        <w:t xml:space="preserve"> РФ, а также то, что 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w:t>
      </w:r>
    </w:p>
    <w:p w:rsidR="0088386E" w:rsidRDefault="0088386E">
      <w:r>
        <w:t xml:space="preserve">В </w:t>
      </w:r>
      <w:hyperlink r:id="rId1204" w:history="1">
        <w:r>
          <w:rPr>
            <w:rStyle w:val="a4"/>
            <w:rFonts w:cs="Times New Roman CYR"/>
          </w:rPr>
          <w:t>п. 20</w:t>
        </w:r>
      </w:hyperlink>
      <w:r>
        <w:t xml:space="preserve"> Постановления Пленума ВАС РФ от 2 июня 2004 г. N 10 "О некоторых вопросах, возникших в судебной практике при рассмотрении дел об административных правонарушениях"</w:t>
      </w:r>
      <w:hyperlink r:id="rId1205" w:history="1">
        <w:r>
          <w:rPr>
            <w:rStyle w:val="a4"/>
            <w:rFonts w:cs="Times New Roman CYR"/>
          </w:rPr>
          <w:t>*(143)</w:t>
        </w:r>
      </w:hyperlink>
      <w:r>
        <w:t xml:space="preserve"> давались следующие разъяснения:</w:t>
      </w:r>
    </w:p>
    <w:p w:rsidR="0088386E" w:rsidRDefault="0088386E">
      <w:r>
        <w:t xml:space="preserve">- при рассмотрении дел об оспаривании решений административных органов о приостановлении или аннулировании лицензии на право осуществления определенного вида деятельности судам необходимо учитывать, что приостановление (аннулирование) лицензии не является административным наказанием в смысле </w:t>
      </w:r>
      <w:hyperlink r:id="rId1206" w:history="1">
        <w:r>
          <w:rPr>
            <w:rStyle w:val="a4"/>
            <w:rFonts w:cs="Times New Roman CYR"/>
          </w:rPr>
          <w:t>КоАП</w:t>
        </w:r>
      </w:hyperlink>
      <w:r>
        <w:t xml:space="preserve"> РФ, а представляет собой специальную предупредительную меру, непосредственно связанную со спецификой деятельности, при осуществлении которой могут затрагиваться конституционные права и свободы, а также права и законные интересы других лиц;</w:t>
      </w:r>
    </w:p>
    <w:p w:rsidR="0088386E" w:rsidRDefault="0088386E">
      <w:r>
        <w:t xml:space="preserve">- оценивая законность решения о приостановлении или аннулировании лицензии, судам необходимо учитывать, что административный орган при его принятии должен руководствоваться нормами Федерального закона "О лицензировании отдельных видов деятельности" или нормами иных специальных федеральных законов, регулирующих отношения в области лицензирования видов деятельности, указанных в </w:t>
      </w:r>
      <w:hyperlink r:id="rId1207" w:history="1">
        <w:r>
          <w:rPr>
            <w:rStyle w:val="a4"/>
            <w:rFonts w:cs="Times New Roman CYR"/>
          </w:rPr>
          <w:t>п. 2 ст. 1</w:t>
        </w:r>
      </w:hyperlink>
      <w:r>
        <w:t xml:space="preserve"> названного Закона, а не нормами </w:t>
      </w:r>
      <w:hyperlink r:id="rId1208" w:history="1">
        <w:r>
          <w:rPr>
            <w:rStyle w:val="a4"/>
            <w:rFonts w:cs="Times New Roman CYR"/>
          </w:rPr>
          <w:t>КоАП</w:t>
        </w:r>
      </w:hyperlink>
      <w:r>
        <w:t xml:space="preserve"> РФ.</w:t>
      </w:r>
    </w:p>
    <w:p w:rsidR="0088386E" w:rsidRDefault="0088386E">
      <w:r>
        <w:t xml:space="preserve">В </w:t>
      </w:r>
      <w:hyperlink r:id="rId1209" w:history="1">
        <w:r>
          <w:rPr>
            <w:rStyle w:val="a4"/>
            <w:rFonts w:cs="Times New Roman CYR"/>
          </w:rPr>
          <w:t>ч. 1</w:t>
        </w:r>
      </w:hyperlink>
      <w:r>
        <w:t xml:space="preserve"> комментируемой статьи говорится о тех же случаях приостановления лицензирующим органом действия лицензии, что и в </w:t>
      </w:r>
      <w:hyperlink r:id="rId1210" w:history="1">
        <w:r>
          <w:rPr>
            <w:rStyle w:val="a4"/>
            <w:rFonts w:cs="Times New Roman CYR"/>
          </w:rPr>
          <w:t>п. 1 ст. 13</w:t>
        </w:r>
      </w:hyperlink>
      <w:r>
        <w:t xml:space="preserve"> Закона 2001 г. о лицензировании:</w:t>
      </w:r>
    </w:p>
    <w:p w:rsidR="0088386E" w:rsidRDefault="0088386E">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РФ;</w:t>
      </w:r>
    </w:p>
    <w:p w:rsidR="0088386E" w:rsidRDefault="0088386E">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РФ.</w:t>
      </w:r>
    </w:p>
    <w:p w:rsidR="0088386E" w:rsidRDefault="0088386E">
      <w:r>
        <w:t xml:space="preserve">Соответственно, приведенные разъяснения Пленума ВАС РФ сохраняют свою практическую значимость. Ссылка на указанные разъяснения содержится, например, в </w:t>
      </w:r>
      <w:hyperlink r:id="rId1211" w:history="1">
        <w:r>
          <w:rPr>
            <w:rStyle w:val="a4"/>
            <w:rFonts w:cs="Times New Roman CYR"/>
          </w:rPr>
          <w:t>Определении</w:t>
        </w:r>
      </w:hyperlink>
      <w:r>
        <w:t xml:space="preserve"> СКЭС ВС РФ от 1 февраля 2017 г. по делу N 305-КГ16-10901</w:t>
      </w:r>
      <w:hyperlink r:id="rId1212" w:history="1">
        <w:r>
          <w:rPr>
            <w:rStyle w:val="a4"/>
            <w:rFonts w:cs="Times New Roman CYR"/>
          </w:rPr>
          <w:t>*(144)</w:t>
        </w:r>
      </w:hyperlink>
      <w:r>
        <w:t>.</w:t>
      </w:r>
    </w:p>
    <w:p w:rsidR="0088386E" w:rsidRDefault="0088386E">
      <w:r>
        <w:t xml:space="preserve">В соответствии с </w:t>
      </w:r>
      <w:hyperlink r:id="rId1213" w:history="1">
        <w:r>
          <w:rPr>
            <w:rStyle w:val="a4"/>
            <w:rFonts w:cs="Times New Roman CYR"/>
          </w:rPr>
          <w:t>ч. 11 ст. 19</w:t>
        </w:r>
      </w:hyperlink>
      <w:r>
        <w:t xml:space="preserve"> комментируемого Закона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Там же </w:t>
      </w:r>
      <w:r>
        <w:lastRenderedPageBreak/>
        <w:t xml:space="preserve">перечислены нарушения, которые могут относиться к таким нарушениям (см. </w:t>
      </w:r>
      <w:hyperlink w:anchor="sub_19" w:history="1">
        <w:r>
          <w:rPr>
            <w:rStyle w:val="a4"/>
            <w:rFonts w:cs="Times New Roman CYR"/>
          </w:rPr>
          <w:t>комментарий</w:t>
        </w:r>
      </w:hyperlink>
      <w:r>
        <w:t xml:space="preserve"> к указанной статье).</w:t>
      </w:r>
    </w:p>
    <w:p w:rsidR="0088386E" w:rsidRDefault="0088386E">
      <w:r>
        <w:t xml:space="preserve">Административное приостановление деятельности как вид административного наказания предусмотрено ст. 3.12 КоАП РФ, согласно </w:t>
      </w:r>
      <w:hyperlink r:id="rId1214" w:history="1">
        <w:r>
          <w:rPr>
            <w:rStyle w:val="a4"/>
            <w:rFonts w:cs="Times New Roman CYR"/>
          </w:rPr>
          <w:t>ч. 1</w:t>
        </w:r>
      </w:hyperlink>
      <w:r>
        <w:t xml:space="preserve"> которой (в ред. </w:t>
      </w:r>
      <w:hyperlink r:id="rId1215" w:history="1">
        <w:r>
          <w:rPr>
            <w:rStyle w:val="a4"/>
            <w:rFonts w:cs="Times New Roman CYR"/>
          </w:rPr>
          <w:t>Федерального закона</w:t>
        </w:r>
      </w:hyperlink>
      <w:r>
        <w:t xml:space="preserve"> от 3 июля 2016 г. N 290-ФЗ</w:t>
      </w:r>
      <w:hyperlink r:id="rId1216" w:history="1">
        <w:r>
          <w:rPr>
            <w:rStyle w:val="a4"/>
            <w:rFonts w:cs="Times New Roman CYR"/>
          </w:rPr>
          <w:t>*(145)</w:t>
        </w:r>
      </w:hyperlink>
      <w:r>
        <w:t>)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8386E" w:rsidRDefault="0088386E">
      <w:r>
        <w:t>Как установлено там же,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8386E" w:rsidRDefault="0088386E">
      <w:hyperlink r:id="rId1217" w:history="1">
        <w:r>
          <w:rPr>
            <w:rStyle w:val="a4"/>
            <w:rFonts w:cs="Times New Roman CYR"/>
          </w:rPr>
          <w:t>Ч. 2</w:t>
        </w:r>
      </w:hyperlink>
      <w:r>
        <w:t xml:space="preserve"> комментируемой статьи предусматривает, что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w:t>
      </w:r>
    </w:p>
    <w:p w:rsidR="0088386E" w:rsidRDefault="0088386E">
      <w:r>
        <w:t xml:space="preserve">При этом указано, что данное регулирование не касается случая, предусмотренного </w:t>
      </w:r>
      <w:hyperlink r:id="rId1218" w:history="1">
        <w:r>
          <w:rPr>
            <w:rStyle w:val="a4"/>
            <w:rFonts w:cs="Times New Roman CYR"/>
          </w:rPr>
          <w:t>п. 2 ч. 1</w:t>
        </w:r>
      </w:hyperlink>
      <w:r>
        <w:t xml:space="preserve"> данной статьи, т.е. когда лицензиату за грубое нарушение лицензионных требований назначено административное наказание в виде административного приостановления деятельности.</w:t>
      </w:r>
    </w:p>
    <w:p w:rsidR="0088386E" w:rsidRDefault="0088386E">
      <w:r>
        <w:t xml:space="preserve">На случай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в </w:t>
      </w:r>
      <w:hyperlink r:id="rId1219" w:history="1">
        <w:r>
          <w:rPr>
            <w:rStyle w:val="a4"/>
            <w:rFonts w:cs="Times New Roman CYR"/>
          </w:rPr>
          <w:t>ч. 3</w:t>
        </w:r>
      </w:hyperlink>
      <w:r>
        <w:t xml:space="preserve"> комментируемой статьи установлено, что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8386E" w:rsidRDefault="0088386E">
      <w:r>
        <w:lastRenderedPageBreak/>
        <w:t xml:space="preserve">Указанным федеральным органом исполнительной власти, осуществляющим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 соответствии с </w:t>
      </w:r>
      <w:hyperlink r:id="rId1220" w:history="1">
        <w:r>
          <w:rPr>
            <w:rStyle w:val="a4"/>
            <w:rFonts w:cs="Times New Roman CYR"/>
          </w:rPr>
          <w:t>п. 1</w:t>
        </w:r>
      </w:hyperlink>
      <w:r>
        <w:t xml:space="preserve"> Положения о Федеральной службе по экологическому, технологическому и атомному надзору, утв. </w:t>
      </w:r>
      <w:hyperlink r:id="rId1221" w:history="1">
        <w:r>
          <w:rPr>
            <w:rStyle w:val="a4"/>
            <w:rFonts w:cs="Times New Roman CYR"/>
          </w:rPr>
          <w:t>Постановлением</w:t>
        </w:r>
      </w:hyperlink>
      <w:r>
        <w:t xml:space="preserve"> Правительства РФ от 30 июля 2004 г. N 401 "О Федеральной службе по экологическому, технологическому и атомному надзору"</w:t>
      </w:r>
      <w:hyperlink r:id="rId1222" w:history="1">
        <w:r>
          <w:rPr>
            <w:rStyle w:val="a4"/>
            <w:rFonts w:cs="Times New Roman CYR"/>
          </w:rPr>
          <w:t>*(146)</w:t>
        </w:r>
      </w:hyperlink>
      <w:r>
        <w:t>, является Федеральная служба по экологическому, технологическому и атомному надзору (Ростехнадзор).</w:t>
      </w:r>
    </w:p>
    <w:p w:rsidR="0088386E" w:rsidRDefault="0088386E">
      <w:r>
        <w:t xml:space="preserve">В </w:t>
      </w:r>
      <w:hyperlink r:id="rId1223" w:history="1">
        <w:r>
          <w:rPr>
            <w:rStyle w:val="a4"/>
            <w:rFonts w:cs="Times New Roman CYR"/>
          </w:rPr>
          <w:t>ч. 4</w:t>
        </w:r>
      </w:hyperlink>
      <w:r>
        <w:t xml:space="preserve"> комментируемой статьи предусмотрено, что решение лицензирующего органа о приостановлении действия лицензии подлежит оформлению и доведению до сведения лицензиата в порядке, установленном </w:t>
      </w:r>
      <w:hyperlink r:id="rId1224" w:history="1">
        <w:r>
          <w:rPr>
            <w:rStyle w:val="a4"/>
            <w:rFonts w:cs="Times New Roman CYR"/>
          </w:rPr>
          <w:t>ч.ч. 2</w:t>
        </w:r>
      </w:hyperlink>
      <w:r>
        <w:t xml:space="preserve">, </w:t>
      </w:r>
      <w:hyperlink r:id="rId1225" w:history="1">
        <w:r>
          <w:rPr>
            <w:rStyle w:val="a4"/>
            <w:rFonts w:cs="Times New Roman CYR"/>
          </w:rPr>
          <w:t>5</w:t>
        </w:r>
      </w:hyperlink>
      <w:r>
        <w:t xml:space="preserve"> и </w:t>
      </w:r>
      <w:hyperlink r:id="rId1226" w:history="1">
        <w:r>
          <w:rPr>
            <w:rStyle w:val="a4"/>
            <w:rFonts w:cs="Times New Roman CYR"/>
          </w:rPr>
          <w:t>9 ст. 14</w:t>
        </w:r>
      </w:hyperlink>
      <w:r>
        <w:t xml:space="preserve"> комментируемого Закона, т.е. в том же порядке, который предусмотрен для решения о предоставлении лицензии или об отказе в предоставлении лицензии (см. </w:t>
      </w:r>
      <w:hyperlink w:anchor="sub_14" w:history="1">
        <w:r>
          <w:rPr>
            <w:rStyle w:val="a4"/>
            <w:rFonts w:cs="Times New Roman CYR"/>
          </w:rPr>
          <w:t>комментарий</w:t>
        </w:r>
      </w:hyperlink>
      <w:r>
        <w:t xml:space="preserve"> к указанной статье), а именно:</w:t>
      </w:r>
    </w:p>
    <w:p w:rsidR="0088386E" w:rsidRDefault="0088386E">
      <w:r>
        <w:t>- решение о приостановлении действия лицензии оформляется приказом (распоряжением) лицензирующего органа;</w:t>
      </w:r>
    </w:p>
    <w:p w:rsidR="0088386E" w:rsidRDefault="0088386E">
      <w:r>
        <w:t>- в течение трех рабочих дней после дня принятия решения о приостановлении действия лицензии лицензирующий орган вручает лицензиату уведомление о принятом решении или направляет ему это уведомление заказным почтовым отправлением с уведомлением о вручении;</w:t>
      </w:r>
    </w:p>
    <w:p w:rsidR="0088386E" w:rsidRDefault="0088386E">
      <w:r>
        <w:t>- в случае если в заявлении о предоставлении лицензии указывалось на необходимость предоставления лицензии в форме электронного документа, то уведомление о принятом решении о приостановлении действия лицензии направляется лицензирующим органом в форме электронного документа, подписанного электронной подписью.</w:t>
      </w:r>
    </w:p>
    <w:p w:rsidR="0088386E" w:rsidRDefault="0088386E">
      <w:hyperlink r:id="rId1227" w:history="1">
        <w:r>
          <w:rPr>
            <w:rStyle w:val="a4"/>
            <w:rFonts w:cs="Times New Roman CYR"/>
          </w:rPr>
          <w:t>Ч. 4</w:t>
        </w:r>
      </w:hyperlink>
      <w:r>
        <w:t xml:space="preserve"> комментируемой статьи также устанавливает, что в решении лицензирующего органа о приостановлении действия лицензии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т.е. Ростехнадзора,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8386E" w:rsidRDefault="0088386E">
      <w:r>
        <w:t xml:space="preserve">В </w:t>
      </w:r>
      <w:hyperlink r:id="rId1228" w:history="1">
        <w:r>
          <w:rPr>
            <w:rStyle w:val="a4"/>
            <w:rFonts w:cs="Times New Roman CYR"/>
          </w:rPr>
          <w:t>ч. 5</w:t>
        </w:r>
      </w:hyperlink>
      <w:r>
        <w:t xml:space="preserve"> комментируемой статьи установлено, что сведения о приостановлении действия лицензии вносятся в реестр лицензий. В соответствии с </w:t>
      </w:r>
      <w:hyperlink r:id="rId1229" w:history="1">
        <w:r>
          <w:rPr>
            <w:rStyle w:val="a4"/>
            <w:rFonts w:cs="Times New Roman CYR"/>
          </w:rPr>
          <w:t>ч. 5 ст. 21</w:t>
        </w:r>
      </w:hyperlink>
      <w:r>
        <w:t xml:space="preserve"> комментируемого Закона запись в реестр лицензий вносится лицензирующим органом в день принятия им решения о приостановлении действия лицензии (см. комментарий к указанной статье).</w:t>
      </w:r>
    </w:p>
    <w:p w:rsidR="0088386E" w:rsidRDefault="0088386E">
      <w:r>
        <w:t xml:space="preserve">6-8. В положениях </w:t>
      </w:r>
      <w:hyperlink r:id="rId1230" w:history="1">
        <w:r>
          <w:rPr>
            <w:rStyle w:val="a4"/>
            <w:rFonts w:cs="Times New Roman CYR"/>
          </w:rPr>
          <w:t>ч.ч. 6-8</w:t>
        </w:r>
      </w:hyperlink>
      <w:r>
        <w:t xml:space="preserve"> комментируемой статьи регламентировано возобновление действия лицензии. Как установлено в данных частях, действие лицензии возобновляется по решению лицензирующего органа.</w:t>
      </w:r>
    </w:p>
    <w:p w:rsidR="0088386E" w:rsidRDefault="0088386E">
      <w:r>
        <w:t xml:space="preserve">Случаи вынесения такого решения и сроки, в которые возобновляется действие лицензии, определены в зависимости от того, по какому из предусмотренных в </w:t>
      </w:r>
      <w:hyperlink r:id="rId1231" w:history="1">
        <w:r>
          <w:rPr>
            <w:rStyle w:val="a4"/>
            <w:rFonts w:cs="Times New Roman CYR"/>
          </w:rPr>
          <w:t>ч. 1</w:t>
        </w:r>
      </w:hyperlink>
      <w:r>
        <w:t xml:space="preserve"> данной статьи оснований действие лицензии было приостановлено:</w:t>
      </w:r>
    </w:p>
    <w:p w:rsidR="0088386E" w:rsidRDefault="0088386E">
      <w:r>
        <w:t>- при приостановлении действия лицензии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w:t>
      </w:r>
      <w:hyperlink r:id="rId1232" w:history="1">
        <w:r>
          <w:rPr>
            <w:rStyle w:val="a4"/>
            <w:rFonts w:cs="Times New Roman CYR"/>
          </w:rPr>
          <w:t>п. 1 ч. 1</w:t>
        </w:r>
      </w:hyperlink>
      <w:r>
        <w:t xml:space="preserve"> данной статьи), действие лицензии в соответствии с </w:t>
      </w:r>
      <w:hyperlink r:id="rId1233" w:history="1">
        <w:r>
          <w:rPr>
            <w:rStyle w:val="a4"/>
            <w:rFonts w:cs="Times New Roman CYR"/>
          </w:rPr>
          <w:t>ч. 6</w:t>
        </w:r>
      </w:hyperlink>
      <w:r>
        <w:t xml:space="preserve"> данной статьи возобновляется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8386E" w:rsidRDefault="0088386E">
      <w:r>
        <w:t xml:space="preserve">- при приостановлении действия лицензии в случае назначения лицензиату административного наказания в виде административного приостановления деятельности за грубое </w:t>
      </w:r>
      <w:r>
        <w:lastRenderedPageBreak/>
        <w:t>нарушение лицензионных требований (</w:t>
      </w:r>
      <w:hyperlink r:id="rId1234" w:history="1">
        <w:r>
          <w:rPr>
            <w:rStyle w:val="a4"/>
            <w:rFonts w:cs="Times New Roman CYR"/>
          </w:rPr>
          <w:t>п. 2 ч. 1</w:t>
        </w:r>
      </w:hyperlink>
      <w:r>
        <w:t xml:space="preserve"> данной статьи) действие лицензии согласно </w:t>
      </w:r>
      <w:hyperlink r:id="rId1235" w:history="1">
        <w:r>
          <w:rPr>
            <w:rStyle w:val="a4"/>
            <w:rFonts w:cs="Times New Roman CYR"/>
          </w:rPr>
          <w:t>ч. 7</w:t>
        </w:r>
      </w:hyperlink>
      <w:r>
        <w:t xml:space="preserve"> данной статьи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т.е. Ростехнадзора (см. выше).</w:t>
      </w:r>
    </w:p>
    <w:p w:rsidR="0088386E" w:rsidRDefault="0088386E">
      <w:r>
        <w:t xml:space="preserve">Ранее в рамках регламентации возобновления действия лицензии в </w:t>
      </w:r>
      <w:hyperlink r:id="rId1236" w:history="1">
        <w:r>
          <w:rPr>
            <w:rStyle w:val="a4"/>
            <w:rFonts w:cs="Times New Roman CYR"/>
          </w:rPr>
          <w:t>п. 1 ст. 13</w:t>
        </w:r>
      </w:hyperlink>
      <w:r>
        <w:t xml:space="preserve"> Закона 2001 г. о лицензировании (в ред. </w:t>
      </w:r>
      <w:hyperlink r:id="rId1237" w:history="1">
        <w:r>
          <w:rPr>
            <w:rStyle w:val="a4"/>
            <w:rFonts w:cs="Times New Roman CYR"/>
          </w:rPr>
          <w:t>Федерального закона</w:t>
        </w:r>
      </w:hyperlink>
      <w:r>
        <w:t xml:space="preserve"> от 2 июля 2005 г. N 80-ФЗ) предусматривалось лишь то, что действие лицензии возобновляется лицензирующим органом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88386E" w:rsidRDefault="0088386E">
      <w:r>
        <w:t xml:space="preserve">В указанном </w:t>
      </w:r>
      <w:hyperlink r:id="rId1238" w:history="1">
        <w:r>
          <w:rPr>
            <w:rStyle w:val="a4"/>
            <w:rFonts w:cs="Times New Roman CYR"/>
          </w:rPr>
          <w:t>пункте</w:t>
        </w:r>
      </w:hyperlink>
      <w:r>
        <w:t xml:space="preserve"> также устанавливалось, что срок действия лицензии на время приостановления ее действия не продлевается. Данное правило не воспроизведено в комментируемом Законе, поскольку в </w:t>
      </w:r>
      <w:hyperlink r:id="rId1239" w:history="1">
        <w:r>
          <w:rPr>
            <w:rStyle w:val="a4"/>
            <w:rFonts w:cs="Times New Roman CYR"/>
          </w:rPr>
          <w:t>ч. 4</w:t>
        </w:r>
      </w:hyperlink>
      <w:r>
        <w:t xml:space="preserve"> его ст. 9 содержится нововведение о бессрочном действии лицензии (см. </w:t>
      </w:r>
      <w:hyperlink w:anchor="sub_9" w:history="1">
        <w:r>
          <w:rPr>
            <w:rStyle w:val="a4"/>
            <w:rFonts w:cs="Times New Roman CYR"/>
          </w:rPr>
          <w:t>комментарий</w:t>
        </w:r>
      </w:hyperlink>
      <w:r>
        <w:t xml:space="preserve"> к указанной статье).</w:t>
      </w:r>
    </w:p>
    <w:p w:rsidR="0088386E" w:rsidRDefault="0088386E">
      <w:r>
        <w:t xml:space="preserve">Досрочное прекращение исполнения административного наказания в виде административного приостановления деятельности предусмотрено в </w:t>
      </w:r>
      <w:hyperlink r:id="rId1240" w:history="1">
        <w:r>
          <w:rPr>
            <w:rStyle w:val="a4"/>
            <w:rFonts w:cs="Times New Roman CYR"/>
          </w:rPr>
          <w:t>ч. 3 ст. 3.12</w:t>
        </w:r>
      </w:hyperlink>
      <w:r>
        <w:t xml:space="preserve"> КоАП РФ (в ред. </w:t>
      </w:r>
      <w:hyperlink r:id="rId1241" w:history="1">
        <w:r>
          <w:rPr>
            <w:rStyle w:val="a4"/>
            <w:rFonts w:cs="Times New Roman CYR"/>
          </w:rPr>
          <w:t>Федерального закона</w:t>
        </w:r>
      </w:hyperlink>
      <w:r>
        <w:t xml:space="preserve"> от 23 июля 2010 г. N 171-ФЗ</w:t>
      </w:r>
      <w:hyperlink r:id="rId1242" w:history="1">
        <w:r>
          <w:rPr>
            <w:rStyle w:val="a4"/>
            <w:rFonts w:cs="Times New Roman CYR"/>
          </w:rPr>
          <w:t>*(147)</w:t>
        </w:r>
      </w:hyperlink>
      <w:r>
        <w:t xml:space="preserve">):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r:id="rId1243" w:history="1">
        <w:r>
          <w:rPr>
            <w:rStyle w:val="a4"/>
            <w:rFonts w:cs="Times New Roman CYR"/>
          </w:rPr>
          <w:t>ч. 1</w:t>
        </w:r>
      </w:hyperlink>
      <w:r>
        <w:t xml:space="preserve"> данной статьи, послужившие основанием для назначения данного административного наказания. Процедура досрочного прекращения административного приостановления деятельности регламентирована положениями </w:t>
      </w:r>
      <w:hyperlink r:id="rId1244" w:history="1">
        <w:r>
          <w:rPr>
            <w:rStyle w:val="a4"/>
            <w:rFonts w:cs="Times New Roman CYR"/>
          </w:rPr>
          <w:t>ч.ч. 3</w:t>
        </w:r>
      </w:hyperlink>
      <w:r>
        <w:t xml:space="preserve"> и </w:t>
      </w:r>
      <w:hyperlink r:id="rId1245" w:history="1">
        <w:r>
          <w:rPr>
            <w:rStyle w:val="a4"/>
            <w:rFonts w:cs="Times New Roman CYR"/>
          </w:rPr>
          <w:t>4 ст. 32.12</w:t>
        </w:r>
      </w:hyperlink>
      <w:r>
        <w:t xml:space="preserve"> данного Кодекса.</w:t>
      </w:r>
    </w:p>
    <w:p w:rsidR="0088386E" w:rsidRDefault="0088386E">
      <w:r>
        <w:t xml:space="preserve">В </w:t>
      </w:r>
      <w:hyperlink r:id="rId1246" w:history="1">
        <w:r>
          <w:rPr>
            <w:rStyle w:val="a4"/>
            <w:rFonts w:cs="Times New Roman CYR"/>
          </w:rPr>
          <w:t>ч. 8</w:t>
        </w:r>
      </w:hyperlink>
      <w:r>
        <w:t xml:space="preserve"> комментируемой статьи установлено, что сведения о возобновлении действия лицензии вносятся в реестр лицензий. В соответствии с </w:t>
      </w:r>
      <w:hyperlink r:id="rId1247" w:history="1">
        <w:r>
          <w:rPr>
            <w:rStyle w:val="a4"/>
            <w:rFonts w:cs="Times New Roman CYR"/>
          </w:rPr>
          <w:t>ч. 5 ст. 21</w:t>
        </w:r>
      </w:hyperlink>
      <w:r>
        <w:t xml:space="preserve"> комментируемого Закона запись в реестр лицензий вносится лицензирующим органом в день принятия им решения о возобновлении действия лицензии (см. </w:t>
      </w:r>
      <w:hyperlink w:anchor="sub_21" w:history="1">
        <w:r>
          <w:rPr>
            <w:rStyle w:val="a4"/>
            <w:rFonts w:cs="Times New Roman CYR"/>
          </w:rPr>
          <w:t>комментарий</w:t>
        </w:r>
      </w:hyperlink>
      <w:r>
        <w:t xml:space="preserve"> к указанной статье).</w:t>
      </w:r>
    </w:p>
    <w:p w:rsidR="0088386E" w:rsidRDefault="0088386E">
      <w:r>
        <w:t xml:space="preserve">9-12. </w:t>
      </w:r>
      <w:hyperlink r:id="rId1248" w:history="1">
        <w:r>
          <w:rPr>
            <w:rStyle w:val="a4"/>
            <w:rFonts w:cs="Times New Roman CYR"/>
          </w:rPr>
          <w:t>Ч. 9</w:t>
        </w:r>
      </w:hyperlink>
      <w:r>
        <w:t xml:space="preserve"> комментируемой статьи возлагает на лицензиата обязанность по истечении срока административного наказания в виде административного приостановления деятельности уведомить лицензирующий орган в письменной форме об устранении им грубого нарушения лицензионных требований, повлекшего назначение административного наказания в виде административного приостановления деятельности лицензиата.</w:t>
      </w:r>
    </w:p>
    <w:p w:rsidR="0088386E" w:rsidRDefault="0088386E">
      <w:r>
        <w:t xml:space="preserve">Такая же обязанность ранее была закреплена в </w:t>
      </w:r>
      <w:hyperlink r:id="rId1249" w:history="1">
        <w:r>
          <w:rPr>
            <w:rStyle w:val="a4"/>
            <w:rFonts w:cs="Times New Roman CYR"/>
          </w:rPr>
          <w:t>п. 1 ст. 13</w:t>
        </w:r>
      </w:hyperlink>
      <w:r>
        <w:t xml:space="preserve"> Закона 2001 г. о лицензировании (в ред. </w:t>
      </w:r>
      <w:hyperlink r:id="rId1250" w:history="1">
        <w:r>
          <w:rPr>
            <w:rStyle w:val="a4"/>
            <w:rFonts w:cs="Times New Roman CYR"/>
          </w:rPr>
          <w:t>Федерального закона</w:t>
        </w:r>
      </w:hyperlink>
      <w:r>
        <w:t xml:space="preserve"> от 2 июля 2005 г. N 80-ФЗ). При этом </w:t>
      </w:r>
      <w:hyperlink r:id="rId1251" w:history="1">
        <w:r>
          <w:rPr>
            <w:rStyle w:val="a4"/>
            <w:rFonts w:cs="Times New Roman CYR"/>
          </w:rPr>
          <w:t>Федеральным законом</w:t>
        </w:r>
      </w:hyperlink>
      <w:r>
        <w:t xml:space="preserve"> от 27 июля 2010 г. N 227-ФЗ в данный пункт было введено положение, согласно которому такое уведомление лицензиат может направить в форме электронного документа. Как видно, это положение в комментируемую </w:t>
      </w:r>
      <w:hyperlink r:id="rId1252" w:history="1">
        <w:r>
          <w:rPr>
            <w:rStyle w:val="a4"/>
            <w:rFonts w:cs="Times New Roman CYR"/>
          </w:rPr>
          <w:t>статью</w:t>
        </w:r>
      </w:hyperlink>
      <w:r>
        <w:t xml:space="preserve"> не вошло.</w:t>
      </w:r>
    </w:p>
    <w:p w:rsidR="0088386E" w:rsidRDefault="0088386E">
      <w:r>
        <w:t xml:space="preserve">В свою очередь, в </w:t>
      </w:r>
      <w:hyperlink r:id="rId1253" w:history="1">
        <w:r>
          <w:rPr>
            <w:rStyle w:val="a4"/>
            <w:rFonts w:cs="Times New Roman CYR"/>
          </w:rPr>
          <w:t>ч. 10</w:t>
        </w:r>
      </w:hyperlink>
      <w:r>
        <w:t xml:space="preserve"> комментируемой статьи предусмотрено новое положение, устанавливающее, что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т.е. Ростехнадзора (см. выше), которые назначили административное наказание в виде административного приостановления </w:t>
      </w:r>
      <w:r>
        <w:lastRenderedPageBreak/>
        <w:t>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административное наказание в виде административного приостановления деятельности лицензиата, или в указанном ходатайстве.</w:t>
      </w:r>
    </w:p>
    <w:p w:rsidR="0088386E" w:rsidRDefault="0088386E">
      <w:r>
        <w:t xml:space="preserve">Соответственно, </w:t>
      </w:r>
      <w:hyperlink r:id="rId1254" w:history="1">
        <w:r>
          <w:rPr>
            <w:rStyle w:val="a4"/>
            <w:rFonts w:cs="Times New Roman CYR"/>
          </w:rPr>
          <w:t>ч. 11</w:t>
        </w:r>
      </w:hyperlink>
      <w:r>
        <w:t xml:space="preserve"> комментируемой статьи на случай, когда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т.е. Ростехнадзора (см. выше),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устанавливает обязанность лицензирующего органа обратиться в суд с заявлением об аннулировании лицензии.</w:t>
      </w:r>
    </w:p>
    <w:p w:rsidR="0088386E" w:rsidRDefault="0088386E">
      <w:r>
        <w:t xml:space="preserve">Такая обязанность лицензирующего органа ранее в </w:t>
      </w:r>
      <w:hyperlink r:id="rId1255" w:history="1">
        <w:r>
          <w:rPr>
            <w:rStyle w:val="a4"/>
            <w:rFonts w:cs="Times New Roman CYR"/>
          </w:rPr>
          <w:t>п. 2 ст. 13</w:t>
        </w:r>
      </w:hyperlink>
      <w:r>
        <w:t xml:space="preserve"> Закона 2001 г. о лицензировании (в ред. </w:t>
      </w:r>
      <w:hyperlink r:id="rId1256" w:history="1">
        <w:r>
          <w:rPr>
            <w:rStyle w:val="a4"/>
            <w:rFonts w:cs="Times New Roman CYR"/>
          </w:rPr>
          <w:t>Федерального закона</w:t>
        </w:r>
      </w:hyperlink>
      <w:r>
        <w:t xml:space="preserve"> от 2 июля 2005 г. N 80-ФЗ) устанавливалась на случай, когда в установленный судьей срок лицензиат не устранил нарушение лицензионных требований и условий, повлекшее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88386E" w:rsidRDefault="0088386E">
      <w:r>
        <w:t xml:space="preserve">В соответствии с </w:t>
      </w:r>
      <w:hyperlink r:id="rId1257" w:history="1">
        <w:r>
          <w:rPr>
            <w:rStyle w:val="a4"/>
            <w:rFonts w:cs="Times New Roman CYR"/>
          </w:rPr>
          <w:t>ч. 12</w:t>
        </w:r>
      </w:hyperlink>
      <w:r>
        <w:t xml:space="preserve"> комментируемой статьи лицензия аннулируется по решению суда на основании рассмотрения заявления лицензирующего органа об аннулировании лицензии. Такое же положение ранее содержалось в </w:t>
      </w:r>
      <w:hyperlink r:id="rId1258" w:history="1">
        <w:r>
          <w:rPr>
            <w:rStyle w:val="a4"/>
            <w:rFonts w:cs="Times New Roman CYR"/>
          </w:rPr>
          <w:t>п. 2 ст. 13</w:t>
        </w:r>
      </w:hyperlink>
      <w:r>
        <w:t xml:space="preserve"> Закона 2001 г. о лицензировании (в ред. </w:t>
      </w:r>
      <w:hyperlink r:id="rId1259" w:history="1">
        <w:r>
          <w:rPr>
            <w:rStyle w:val="a4"/>
            <w:rFonts w:cs="Times New Roman CYR"/>
          </w:rPr>
          <w:t>Федерального закона</w:t>
        </w:r>
      </w:hyperlink>
      <w:r>
        <w:t xml:space="preserve"> от 2 июля 2005 г. N 80-ФЗ).</w:t>
      </w:r>
    </w:p>
    <w:p w:rsidR="0088386E" w:rsidRDefault="0088386E">
      <w:r>
        <w:t xml:space="preserve">13-18. Положения </w:t>
      </w:r>
      <w:hyperlink r:id="rId1260" w:history="1">
        <w:r>
          <w:rPr>
            <w:rStyle w:val="a4"/>
            <w:rFonts w:cs="Times New Roman CYR"/>
          </w:rPr>
          <w:t>ч.ч. 13-18</w:t>
        </w:r>
      </w:hyperlink>
      <w:r>
        <w:t xml:space="preserve"> комментируемой статьи регламентируют прекращение действия лицензии. Ранее в рамках данной регламентации в </w:t>
      </w:r>
      <w:hyperlink r:id="rId1261" w:history="1">
        <w:r>
          <w:rPr>
            <w:rStyle w:val="a4"/>
            <w:rFonts w:cs="Times New Roman CYR"/>
          </w:rPr>
          <w:t>п. 3 ст. 13</w:t>
        </w:r>
      </w:hyperlink>
      <w:r>
        <w:t xml:space="preserve"> Закона 2001 г. о лицензировании (в ред. </w:t>
      </w:r>
      <w:hyperlink r:id="rId1262" w:history="1">
        <w:r>
          <w:rPr>
            <w:rStyle w:val="a4"/>
            <w:rFonts w:cs="Times New Roman CYR"/>
          </w:rPr>
          <w:t>Федерального закона</w:t>
        </w:r>
      </w:hyperlink>
      <w:r>
        <w:t xml:space="preserve"> от 27 июля 2010 г. N 227-ФЗ) предусматривалось лишь то, что действие лицензии прекращается со дня внесения в ЕГРЮЛ или ЕГРИП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лицензирующий орган заявления в письменной или электронной форме лицензиата (правопреемника лицензиата - юридического лица) о прекращении им осуществления лицензируемого вида деятельности, а также со дня вступления в законную силу решения суда об аннулировании лицензии.</w:t>
      </w:r>
    </w:p>
    <w:p w:rsidR="0088386E" w:rsidRDefault="0088386E">
      <w:r>
        <w:t xml:space="preserve">Подобным образом в </w:t>
      </w:r>
      <w:hyperlink r:id="rId1263" w:history="1">
        <w:r>
          <w:rPr>
            <w:rStyle w:val="a4"/>
            <w:rFonts w:cs="Times New Roman CYR"/>
          </w:rPr>
          <w:t>ч. 13</w:t>
        </w:r>
      </w:hyperlink>
      <w:r>
        <w:t xml:space="preserve"> комментируемой статьи определен следующий перечень случаев, в которых действие лицензии прекращается в связи с прекращением вида деятельности лицензиата, на который предоставлена лицензия:</w:t>
      </w:r>
    </w:p>
    <w:p w:rsidR="0088386E" w:rsidRDefault="0088386E">
      <w:r>
        <w:t>1) представление лицензиатом в лицензирующий орган заявления о прекращении лицензируемого вида деятельности;</w:t>
      </w:r>
    </w:p>
    <w:p w:rsidR="0088386E" w:rsidRDefault="0088386E">
      <w:r>
        <w:t xml:space="preserve">2) прекращение физическим лицом деятельности в качестве индивидуального предпринимателя в соответствии с </w:t>
      </w:r>
      <w:hyperlink r:id="rId1264" w:history="1">
        <w:r>
          <w:rPr>
            <w:rStyle w:val="a4"/>
            <w:rFonts w:cs="Times New Roman CYR"/>
          </w:rPr>
          <w:t>законодательством</w:t>
        </w:r>
      </w:hyperlink>
      <w:r>
        <w:t xml:space="preserve"> РФ о государственной регистрации юридических лиц и индивидуальных предпринимателей;</w:t>
      </w:r>
    </w:p>
    <w:p w:rsidR="0088386E" w:rsidRDefault="0088386E">
      <w:r>
        <w:t>3) прекращение деятельности юридического лица в соответствии с законодательством РФ о государственной регистрации юридических лиц и индивидуальных предпринимателей;</w:t>
      </w:r>
    </w:p>
    <w:p w:rsidR="0088386E" w:rsidRDefault="0088386E">
      <w:r>
        <w:t>4) наличие решения суда об аннулировании лицензии.</w:t>
      </w:r>
    </w:p>
    <w:p w:rsidR="0088386E" w:rsidRDefault="0088386E">
      <w:r>
        <w:t xml:space="preserve">В </w:t>
      </w:r>
      <w:hyperlink r:id="rId1265" w:history="1">
        <w:r>
          <w:rPr>
            <w:rStyle w:val="a4"/>
            <w:rFonts w:cs="Times New Roman CYR"/>
          </w:rPr>
          <w:t>п. 3</w:t>
        </w:r>
      </w:hyperlink>
      <w:r>
        <w:t xml:space="preserve"> данной части указано на исключения - реорганизация юридического лица в форме </w:t>
      </w:r>
      <w:r>
        <w:lastRenderedPageBreak/>
        <w:t xml:space="preserve">преобразования и реорганизация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Первый из этих случаев является обязательным случаем переоформления лицензии, предусмотренным в </w:t>
      </w:r>
      <w:hyperlink r:id="rId1266" w:history="1">
        <w:r>
          <w:rPr>
            <w:rStyle w:val="a4"/>
            <w:rFonts w:cs="Times New Roman CYR"/>
          </w:rPr>
          <w:t>ч. 1 ст. 18</w:t>
        </w:r>
      </w:hyperlink>
      <w:r>
        <w:t xml:space="preserve"> комментируемого Закона, а второй - возможным случаем переоформления лицензии, предусмотренным в </w:t>
      </w:r>
      <w:hyperlink r:id="rId1267" w:history="1">
        <w:r>
          <w:rPr>
            <w:rStyle w:val="a4"/>
            <w:rFonts w:cs="Times New Roman CYR"/>
          </w:rPr>
          <w:t>ч. 6</w:t>
        </w:r>
      </w:hyperlink>
      <w:r>
        <w:t xml:space="preserve"> указанной статьи.</w:t>
      </w:r>
    </w:p>
    <w:p w:rsidR="0088386E" w:rsidRDefault="0088386E">
      <w:r>
        <w:t xml:space="preserve">Как видно, в отличие от </w:t>
      </w:r>
      <w:hyperlink r:id="rId1268" w:history="1">
        <w:r>
          <w:rPr>
            <w:rStyle w:val="a4"/>
            <w:rFonts w:cs="Times New Roman CYR"/>
          </w:rPr>
          <w:t>п. 3 ст. 13</w:t>
        </w:r>
      </w:hyperlink>
      <w:r>
        <w:t xml:space="preserve"> Закона 2001 г. о лицензировании в </w:t>
      </w:r>
      <w:hyperlink r:id="rId1269" w:history="1">
        <w:r>
          <w:rPr>
            <w:rStyle w:val="a4"/>
            <w:rFonts w:cs="Times New Roman CYR"/>
          </w:rPr>
          <w:t>ч. 13</w:t>
        </w:r>
      </w:hyperlink>
      <w:r>
        <w:t xml:space="preserve"> комментируемой статьи не указано на такой случай прекращения действия лицензии, как окончание срока действия лицензии. Это предопределено нововведением комментируемого Закона, содержащимся в </w:t>
      </w:r>
      <w:hyperlink r:id="rId1270" w:history="1">
        <w:r>
          <w:rPr>
            <w:rStyle w:val="a4"/>
            <w:rFonts w:cs="Times New Roman CYR"/>
          </w:rPr>
          <w:t>ч. 4</w:t>
        </w:r>
      </w:hyperlink>
      <w:r>
        <w:t xml:space="preserve"> его ст. 9, о бессрочном действии лицензии (см. </w:t>
      </w:r>
      <w:hyperlink w:anchor="sub_9" w:history="1">
        <w:r>
          <w:rPr>
            <w:rStyle w:val="a4"/>
            <w:rFonts w:cs="Times New Roman CYR"/>
          </w:rPr>
          <w:t>комментарий</w:t>
        </w:r>
      </w:hyperlink>
      <w:r>
        <w:t xml:space="preserve"> к указанной статье).</w:t>
      </w:r>
    </w:p>
    <w:p w:rsidR="0088386E" w:rsidRDefault="0088386E">
      <w:hyperlink r:id="rId1271" w:history="1">
        <w:r>
          <w:rPr>
            <w:rStyle w:val="a4"/>
            <w:rFonts w:cs="Times New Roman CYR"/>
          </w:rPr>
          <w:t>Ч. 14</w:t>
        </w:r>
      </w:hyperlink>
      <w:r>
        <w:t xml:space="preserve"> комментируемой статьи возлагает на лицензиата, имеющего намерение прекратить лицензируемый вид деятельности, обязанность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 Данная обязанность должна быть исполнена не позднее чем за 15 календарных дней до дня фактического прекращения этого вида деятельности. О понятии заказного почтового отправления с уведомлением о вручении см. </w:t>
      </w:r>
      <w:hyperlink w:anchor="sub_13" w:history="1">
        <w:r>
          <w:rPr>
            <w:rStyle w:val="a4"/>
            <w:rFonts w:cs="Times New Roman CYR"/>
          </w:rPr>
          <w:t>комментарий</w:t>
        </w:r>
      </w:hyperlink>
      <w:r>
        <w:t xml:space="preserve"> к ст. 13 Закона.</w:t>
      </w:r>
    </w:p>
    <w:p w:rsidR="0088386E" w:rsidRDefault="0088386E">
      <w:r>
        <w:t xml:space="preserve">В </w:t>
      </w:r>
      <w:hyperlink r:id="rId1272" w:history="1">
        <w:r>
          <w:rPr>
            <w:rStyle w:val="a4"/>
            <w:rFonts w:cs="Times New Roman CYR"/>
          </w:rPr>
          <w:t>ч. 15</w:t>
        </w:r>
      </w:hyperlink>
      <w:r>
        <w:t xml:space="preserve"> комментируемой статьи предусмотрено право лицензиата направить заявление о прекращении лицензируемого вида деятельности в лицензирующий орган в форме электронного документа, подписанного электронной подписью. В </w:t>
      </w:r>
      <w:hyperlink r:id="rId1273" w:history="1">
        <w:r>
          <w:rPr>
            <w:rStyle w:val="a4"/>
            <w:rFonts w:cs="Times New Roman CYR"/>
          </w:rPr>
          <w:t>п. 3 ч. 1 ст. 5</w:t>
        </w:r>
      </w:hyperlink>
      <w:r>
        <w:t xml:space="preserve"> комментируемого Закона закреплено полномочие Правительства РФ по утверждению порядка представления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В комментарии к указанной статье говорилось, что на основании данной нормы </w:t>
      </w:r>
      <w:hyperlink r:id="rId1274" w:history="1">
        <w:r>
          <w:rPr>
            <w:rStyle w:val="a4"/>
            <w:rFonts w:cs="Times New Roman CYR"/>
          </w:rPr>
          <w:t>Постановлением</w:t>
        </w:r>
      </w:hyperlink>
      <w:r>
        <w:t xml:space="preserve"> Правительства РФ от 16 июля 2012 г. N 722 утверждены </w:t>
      </w:r>
      <w:hyperlink r:id="rId1275" w:history="1">
        <w:r>
          <w:rPr>
            <w:rStyle w:val="a4"/>
            <w:rFonts w:cs="Times New Roman CYR"/>
          </w:rPr>
          <w:t>Правила</w:t>
        </w:r>
      </w:hyperlink>
      <w:r>
        <w:t xml:space="preserve"> представления документов по вопросам лицензирования в форме электронных документов.</w:t>
      </w:r>
    </w:p>
    <w:p w:rsidR="0088386E" w:rsidRDefault="0088386E">
      <w:r>
        <w:t xml:space="preserve">Как упоминалось выше, такое право предусматривалось и в </w:t>
      </w:r>
      <w:hyperlink r:id="rId1276" w:history="1">
        <w:r>
          <w:rPr>
            <w:rStyle w:val="a4"/>
            <w:rFonts w:cs="Times New Roman CYR"/>
          </w:rPr>
          <w:t>п. 3 ст. 13</w:t>
        </w:r>
      </w:hyperlink>
      <w:r>
        <w:t xml:space="preserve"> Закона 2001 г. о лицензировании. Соответствующее регулирование охватывалось содержащейся в </w:t>
      </w:r>
      <w:hyperlink r:id="rId1277" w:history="1">
        <w:r>
          <w:rPr>
            <w:rStyle w:val="a4"/>
            <w:rFonts w:cs="Times New Roman CYR"/>
          </w:rPr>
          <w:t>ст. 3.1</w:t>
        </w:r>
      </w:hyperlink>
      <w:r>
        <w:t xml:space="preserve"> названного Закона регламентацией осуществления лицензирования в электронной форме (см. </w:t>
      </w:r>
      <w:hyperlink w:anchor="sub_21" w:history="1">
        <w:r>
          <w:rPr>
            <w:rStyle w:val="a4"/>
            <w:rFonts w:cs="Times New Roman CYR"/>
          </w:rPr>
          <w:t>комментарий</w:t>
        </w:r>
      </w:hyperlink>
      <w:r>
        <w:t xml:space="preserve"> к ст. 21 Закона).</w:t>
      </w:r>
    </w:p>
    <w:p w:rsidR="0088386E" w:rsidRDefault="0088386E">
      <w:hyperlink r:id="rId1278" w:history="1">
        <w:r>
          <w:rPr>
            <w:rStyle w:val="a4"/>
            <w:rFonts w:cs="Times New Roman CYR"/>
          </w:rPr>
          <w:t>Ч. 16</w:t>
        </w:r>
      </w:hyperlink>
      <w:r>
        <w:t xml:space="preserve"> комментируемой статьи устанавливает срок для принятия лицензирующим органом решения о прекращении действия лицензии - 10 рабочих дней со дня возникновения соответствующего основания (о понятии рабочих дней см. </w:t>
      </w:r>
      <w:hyperlink w:anchor="sub_7" w:history="1">
        <w:r>
          <w:rPr>
            <w:rStyle w:val="a4"/>
            <w:rFonts w:cs="Times New Roman CYR"/>
          </w:rPr>
          <w:t>комментарий</w:t>
        </w:r>
      </w:hyperlink>
      <w:r>
        <w:t xml:space="preserve"> к ст. 7 Закона), т.е. со дня получения:</w:t>
      </w:r>
    </w:p>
    <w:p w:rsidR="0088386E" w:rsidRDefault="0088386E">
      <w:r>
        <w:t>1) заявления лицензиата о прекращении лицензируемого вида деятельности;</w:t>
      </w:r>
    </w:p>
    <w:p w:rsidR="0088386E" w:rsidRDefault="0088386E">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8386E" w:rsidRDefault="0088386E">
      <w:r>
        <w:t>3) выписки из вступившего в законную силу решения суда об аннулировании лицензии.</w:t>
      </w:r>
    </w:p>
    <w:p w:rsidR="0088386E" w:rsidRDefault="0088386E">
      <w:r>
        <w:t xml:space="preserve">Указанным федеральным органом исполнительной власти (регистрирующим органом) в соответствии с </w:t>
      </w:r>
      <w:hyperlink r:id="rId1279" w:history="1">
        <w:r>
          <w:rPr>
            <w:rStyle w:val="a4"/>
            <w:rFonts w:cs="Times New Roman CYR"/>
          </w:rPr>
          <w:t>п. 1</w:t>
        </w:r>
      </w:hyperlink>
      <w:r>
        <w:t xml:space="preserve"> Положения о Федеральной налоговой службе, утв. </w:t>
      </w:r>
      <w:hyperlink r:id="rId1280" w:history="1">
        <w:r>
          <w:rPr>
            <w:rStyle w:val="a4"/>
            <w:rFonts w:cs="Times New Roman CYR"/>
          </w:rPr>
          <w:t>Постановлением</w:t>
        </w:r>
      </w:hyperlink>
      <w:r>
        <w:t xml:space="preserve"> Правительства РФ от 30 сентября 2004 г. N 506</w:t>
      </w:r>
      <w:hyperlink r:id="rId1281" w:history="1">
        <w:r>
          <w:rPr>
            <w:rStyle w:val="a4"/>
            <w:rFonts w:cs="Times New Roman CYR"/>
          </w:rPr>
          <w:t>*(148)</w:t>
        </w:r>
      </w:hyperlink>
      <w:r>
        <w:t>, является ФНС России.</w:t>
      </w:r>
    </w:p>
    <w:p w:rsidR="0088386E" w:rsidRDefault="0088386E">
      <w:r>
        <w:t xml:space="preserve">В </w:t>
      </w:r>
      <w:hyperlink r:id="rId1282" w:history="1">
        <w:r>
          <w:rPr>
            <w:rStyle w:val="a4"/>
            <w:rFonts w:cs="Times New Roman CYR"/>
          </w:rPr>
          <w:t>ч. 17</w:t>
        </w:r>
      </w:hyperlink>
      <w:r>
        <w:t xml:space="preserve"> комментируемой статьи предусмотрено, что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1283" w:history="1">
        <w:r>
          <w:rPr>
            <w:rStyle w:val="a4"/>
            <w:rFonts w:cs="Times New Roman CYR"/>
          </w:rPr>
          <w:t>ст. 14</w:t>
        </w:r>
      </w:hyperlink>
      <w:r>
        <w:t xml:space="preserve"> комментируемого Закона, т.е. в том же порядке, который предусмотрен для принятия решения о предоставлении лицензии или об отказе в предоставлении лицензии (см. </w:t>
      </w:r>
      <w:hyperlink w:anchor="sub_14" w:history="1">
        <w:r>
          <w:rPr>
            <w:rStyle w:val="a4"/>
            <w:rFonts w:cs="Times New Roman CYR"/>
          </w:rPr>
          <w:t>комментарий</w:t>
        </w:r>
      </w:hyperlink>
      <w:r>
        <w:t xml:space="preserve"> к указанной статье), а именно:</w:t>
      </w:r>
    </w:p>
    <w:p w:rsidR="0088386E" w:rsidRDefault="0088386E">
      <w:r>
        <w:t xml:space="preserve">- решение о прекращении действия лицензии оформляется приказом (распоряжением) </w:t>
      </w:r>
      <w:r>
        <w:lastRenderedPageBreak/>
        <w:t>лицензирующего органа;</w:t>
      </w:r>
    </w:p>
    <w:p w:rsidR="0088386E" w:rsidRDefault="0088386E">
      <w:r>
        <w:t>- приказ (распоряжение) о прекращении действия лицензии подписывается руководителем или заместителем руководителя лицензирующего органа и регистрируется в реестре лицензий;</w:t>
      </w:r>
    </w:p>
    <w:p w:rsidR="0088386E" w:rsidRDefault="0088386E">
      <w:r>
        <w:t>- лицензирующий орган вручает в течение трех рабочих дней со дня принятия решения о прекращении действия лицензии лицензиату или направляет ему заказным почтовым отправлением с уведомлением о вручении уведомления о прекращении действия лицензии с обоснованием причин решения о прекращении действия лицензии.</w:t>
      </w:r>
    </w:p>
    <w:p w:rsidR="0088386E" w:rsidRDefault="0088386E">
      <w:r>
        <w:t xml:space="preserve">В соответствии с </w:t>
      </w:r>
      <w:hyperlink r:id="rId1284" w:history="1">
        <w:r>
          <w:rPr>
            <w:rStyle w:val="a4"/>
            <w:rFonts w:cs="Times New Roman CYR"/>
          </w:rPr>
          <w:t>ч. 18</w:t>
        </w:r>
      </w:hyperlink>
      <w:r>
        <w:t xml:space="preserve"> комментируемой статьи определяется день, с которого прекращается действие лицензии.</w:t>
      </w:r>
    </w:p>
    <w:p w:rsidR="0088386E" w:rsidRDefault="0088386E">
      <w:r>
        <w:t>Согласно данной части это:</w:t>
      </w:r>
    </w:p>
    <w:p w:rsidR="0088386E" w:rsidRDefault="0088386E">
      <w:r>
        <w:t>- либо день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w:t>
      </w:r>
    </w:p>
    <w:p w:rsidR="0088386E" w:rsidRDefault="0088386E">
      <w:r>
        <w:t>- либо день внесения в ЕГРЮЛ или ЕГРИП соответствующих записей, являющихся основанием для прекращения действия лицензии;</w:t>
      </w:r>
    </w:p>
    <w:p w:rsidR="0088386E" w:rsidRDefault="0088386E">
      <w:r>
        <w:t>- либо день вступления в законную силу решения суда об аннулировании лицензии.</w:t>
      </w:r>
    </w:p>
    <w:p w:rsidR="0088386E" w:rsidRDefault="0088386E">
      <w:r>
        <w:t>В отношении порядка вступления в законную силу решения суда необходимо отметить следующее.</w:t>
      </w:r>
    </w:p>
    <w:p w:rsidR="0088386E" w:rsidRDefault="0088386E">
      <w:r>
        <w:t xml:space="preserve">Решения суда общей юрисдикции согласно </w:t>
      </w:r>
      <w:hyperlink r:id="rId1285" w:history="1">
        <w:r>
          <w:rPr>
            <w:rStyle w:val="a4"/>
            <w:rFonts w:cs="Times New Roman CYR"/>
          </w:rPr>
          <w:t>ч. 1 ст. 209</w:t>
        </w:r>
      </w:hyperlink>
      <w:r>
        <w:t xml:space="preserve"> ГПК РФ (здесь и далее в ред. </w:t>
      </w:r>
      <w:hyperlink r:id="rId1286" w:history="1">
        <w:r>
          <w:rPr>
            <w:rStyle w:val="a4"/>
            <w:rFonts w:cs="Times New Roman CYR"/>
          </w:rPr>
          <w:t>Федерального закона</w:t>
        </w:r>
      </w:hyperlink>
      <w:r>
        <w:t xml:space="preserve"> от 9 декабря 2010 г. N 353-ФЗ</w:t>
      </w:r>
      <w:hyperlink r:id="rId1287" w:history="1">
        <w:r>
          <w:rPr>
            <w:rStyle w:val="a4"/>
            <w:rFonts w:cs="Times New Roman CYR"/>
          </w:rPr>
          <w:t>*(149)</w:t>
        </w:r>
      </w:hyperlink>
      <w:r>
        <w:t xml:space="preserve">) вступают в законную силу по истечении срока на апелляционное обжалование, если они не были обжалованы;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 В соответствии с </w:t>
      </w:r>
      <w:hyperlink r:id="rId1288" w:history="1">
        <w:r>
          <w:rPr>
            <w:rStyle w:val="a4"/>
            <w:rFonts w:cs="Times New Roman CYR"/>
          </w:rPr>
          <w:t>ч. 2 ст. 321</w:t>
        </w:r>
      </w:hyperlink>
      <w:r>
        <w:t xml:space="preserve"> данного Кодекса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данным Кодексом.</w:t>
      </w:r>
    </w:p>
    <w:p w:rsidR="0088386E" w:rsidRDefault="0088386E">
      <w:r>
        <w:t xml:space="preserve">Вступление в законную силу решения арбитражного суда регламентировано нормами </w:t>
      </w:r>
      <w:hyperlink r:id="rId1289" w:history="1">
        <w:r>
          <w:rPr>
            <w:rStyle w:val="a4"/>
            <w:rFonts w:cs="Times New Roman CYR"/>
          </w:rPr>
          <w:t>ст. 180</w:t>
        </w:r>
      </w:hyperlink>
      <w:r>
        <w:t xml:space="preserve"> АПК РФ, согласно </w:t>
      </w:r>
      <w:hyperlink r:id="rId1290" w:history="1">
        <w:r>
          <w:rPr>
            <w:rStyle w:val="a4"/>
            <w:rFonts w:cs="Times New Roman CYR"/>
          </w:rPr>
          <w:t>ч. 1</w:t>
        </w:r>
      </w:hyperlink>
      <w:r>
        <w:t xml:space="preserve"> которой решение арбитражного суда первой инстанции, за исключением решений, указанных в </w:t>
      </w:r>
      <w:hyperlink r:id="rId1291" w:history="1">
        <w:r>
          <w:rPr>
            <w:rStyle w:val="a4"/>
            <w:rFonts w:cs="Times New Roman CYR"/>
          </w:rPr>
          <w:t>ч.ч. 2</w:t>
        </w:r>
      </w:hyperlink>
      <w:r>
        <w:t xml:space="preserve"> и </w:t>
      </w:r>
      <w:hyperlink r:id="rId1292" w:history="1">
        <w:r>
          <w:rPr>
            <w:rStyle w:val="a4"/>
            <w:rFonts w:cs="Times New Roman CYR"/>
          </w:rPr>
          <w:t>3</w:t>
        </w:r>
      </w:hyperlink>
      <w:r>
        <w:t xml:space="preserve"> данной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 В соответствии с ч. 3 указанной статьи (в ред. </w:t>
      </w:r>
      <w:hyperlink r:id="rId1293" w:history="1">
        <w:r>
          <w:rPr>
            <w:rStyle w:val="a4"/>
            <w:rFonts w:cs="Times New Roman CYR"/>
          </w:rPr>
          <w:t>Федерального закона</w:t>
        </w:r>
      </w:hyperlink>
      <w:r>
        <w:t xml:space="preserve"> от 28 июня 2014 г. N 186-ФЗ</w:t>
      </w:r>
      <w:hyperlink r:id="rId1294" w:history="1">
        <w:r>
          <w:rPr>
            <w:rStyle w:val="a4"/>
            <w:rFonts w:cs="Times New Roman CYR"/>
          </w:rPr>
          <w:t>*(150)</w:t>
        </w:r>
      </w:hyperlink>
      <w:r>
        <w:t>) решения арбитражного суда по делам, рассматриваемым в порядке упрощенного производства, а в случаях, предусмотренных данным Кодексом или иным федеральным законом, и по другим делам вступают в законную силу в сроки и в порядке, которые установлены данным Кодексом или иным федеральным законом.</w:t>
      </w:r>
    </w:p>
    <w:p w:rsidR="0088386E" w:rsidRDefault="0088386E"/>
    <w:bookmarkStart w:id="24" w:name="sub_21"/>
    <w:p w:rsidR="0088386E" w:rsidRDefault="0088386E">
      <w:pPr>
        <w:pStyle w:val="a5"/>
      </w:pPr>
      <w:r>
        <w:fldChar w:fldCharType="begin"/>
      </w:r>
      <w:r>
        <w:instrText>HYPERLINK "http://internet.garant.ru/document/redirect/12185475/21"</w:instrText>
      </w:r>
      <w:r>
        <w:fldChar w:fldCharType="separate"/>
      </w:r>
      <w:r>
        <w:rPr>
          <w:rStyle w:val="a4"/>
          <w:rFonts w:cs="Times New Roman CYR"/>
        </w:rPr>
        <w:t>Статья 21</w:t>
      </w:r>
      <w:r>
        <w:fldChar w:fldCharType="end"/>
      </w:r>
      <w: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bookmarkEnd w:id="24"/>
    <w:p w:rsidR="0088386E" w:rsidRDefault="0088386E">
      <w:r>
        <w:t xml:space="preserve">1. В </w:t>
      </w:r>
      <w:hyperlink r:id="rId1295" w:history="1">
        <w:r>
          <w:rPr>
            <w:rStyle w:val="a4"/>
            <w:rFonts w:cs="Times New Roman CYR"/>
          </w:rPr>
          <w:t>ч. 1</w:t>
        </w:r>
      </w:hyperlink>
      <w:r>
        <w:t xml:space="preserve"> комментируемой статьи закреплена обязанность лицензирующих органов по формированию открытого и общедоступного государственного информационного ресурса, который должен содержать сведения из реестра лицензий, из положений о лицензировании конкретных видов деятельности, технических регламентов и иных нормативных правовых актов РФ, устанавливающих обязательные требования к лицензируемым видам деятельности. При этом в качестве исключения указано на случаи, когда в интересах сохранения государственной или служебной тайны свободный доступ к таким сведениям в соответствии с законодательством РФ ограничен. Данная часть комментируемой статьи развивает такой основной принцип осуществления лицензирования, указанный в </w:t>
      </w:r>
      <w:hyperlink r:id="rId1296" w:history="1">
        <w:r>
          <w:rPr>
            <w:rStyle w:val="a4"/>
            <w:rFonts w:cs="Times New Roman CYR"/>
          </w:rPr>
          <w:t>п. 5 ст. 4</w:t>
        </w:r>
      </w:hyperlink>
      <w:r>
        <w:t xml:space="preserve"> комментируемого Закона, как открытость и </w:t>
      </w:r>
      <w:r>
        <w:lastRenderedPageBreak/>
        <w:t>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РФ.</w:t>
      </w:r>
    </w:p>
    <w:p w:rsidR="0088386E" w:rsidRDefault="0088386E">
      <w:r>
        <w:t xml:space="preserve">Рассматриваемое регулирование, которое ранее содержалось в </w:t>
      </w:r>
      <w:hyperlink r:id="rId1297" w:history="1">
        <w:r>
          <w:rPr>
            <w:rStyle w:val="a4"/>
            <w:rFonts w:cs="Times New Roman CYR"/>
          </w:rPr>
          <w:t>п. 2 ст. 6</w:t>
        </w:r>
      </w:hyperlink>
      <w:r>
        <w:t xml:space="preserve"> Закона 2001 г. о лицензировании (в ред. </w:t>
      </w:r>
      <w:hyperlink r:id="rId1298" w:history="1">
        <w:r>
          <w:rPr>
            <w:rStyle w:val="a4"/>
            <w:rFonts w:cs="Times New Roman CYR"/>
          </w:rPr>
          <w:t>Федерального закона</w:t>
        </w:r>
      </w:hyperlink>
      <w:r>
        <w:t xml:space="preserve"> от 2 июля 2005 г. N 80-ФЗ), согласуется с положениями </w:t>
      </w:r>
      <w:hyperlink r:id="rId1299" w:history="1">
        <w:r>
          <w:rPr>
            <w:rStyle w:val="a4"/>
            <w:rFonts w:cs="Times New Roman CYR"/>
          </w:rPr>
          <w:t>ч. 9 ст. 14</w:t>
        </w:r>
      </w:hyperlink>
      <w:r>
        <w:t xml:space="preserve"> Федерального закона "Об информации, информационных технологиях и о защите информации" (в ред. </w:t>
      </w:r>
      <w:hyperlink r:id="rId1300" w:history="1">
        <w:r>
          <w:rPr>
            <w:rStyle w:val="a4"/>
            <w:rFonts w:cs="Times New Roman CYR"/>
          </w:rPr>
          <w:t>Федерального закона</w:t>
        </w:r>
      </w:hyperlink>
      <w:r>
        <w:t xml:space="preserve"> от 27 июля 2010 г. N 227-ФЗ), предусматривающей регламентацию государственных информационных ресурсов: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которые предусмотрены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88386E" w:rsidRDefault="0088386E">
      <w:r>
        <w:t xml:space="preserve">2. </w:t>
      </w:r>
      <w:hyperlink r:id="rId1301" w:history="1">
        <w:r>
          <w:rPr>
            <w:rStyle w:val="a4"/>
            <w:rFonts w:cs="Times New Roman CYR"/>
          </w:rPr>
          <w:t>Ч. 2</w:t>
        </w:r>
      </w:hyperlink>
      <w:r>
        <w:t xml:space="preserve"> комментируемой статьи возлагает на лицензирующие органы обязанность по ведению реестров лицензий на те конкретные виды деятельности, лицензирование которых они осуществляют. Ранее данная обязанность была закреплена в </w:t>
      </w:r>
      <w:hyperlink r:id="rId1302" w:history="1">
        <w:r>
          <w:rPr>
            <w:rStyle w:val="a4"/>
            <w:rFonts w:cs="Times New Roman CYR"/>
          </w:rPr>
          <w:t>п. 1 ст. 14</w:t>
        </w:r>
      </w:hyperlink>
      <w:r>
        <w:t xml:space="preserve"> Закона 2001 г. о лицензировании.</w:t>
      </w:r>
    </w:p>
    <w:p w:rsidR="0088386E" w:rsidRDefault="0088386E">
      <w:r>
        <w:t xml:space="preserve">В соответствии с </w:t>
      </w:r>
      <w:hyperlink r:id="rId1303" w:history="1">
        <w:r>
          <w:rPr>
            <w:rStyle w:val="a4"/>
            <w:rFonts w:cs="Times New Roman CYR"/>
          </w:rPr>
          <w:t>ч. 2</w:t>
        </w:r>
      </w:hyperlink>
      <w:r>
        <w:t xml:space="preserve"> комментируемой статьи в реестре лицензий должны быть указаны, во-первых, перечисленные в </w:t>
      </w:r>
      <w:hyperlink r:id="rId1304" w:history="1">
        <w:r>
          <w:rPr>
            <w:rStyle w:val="a4"/>
            <w:rFonts w:cs="Times New Roman CYR"/>
          </w:rPr>
          <w:t>ст. 15</w:t>
        </w:r>
      </w:hyperlink>
      <w:r>
        <w:t xml:space="preserve"> комментируемого Закона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и, во-вторых, сведения, перечисленные непосредственно в ч. 2 комментируемой статьи.</w:t>
      </w:r>
    </w:p>
    <w:p w:rsidR="0088386E" w:rsidRDefault="0088386E">
      <w:r>
        <w:t xml:space="preserve">Подобным образом в </w:t>
      </w:r>
      <w:hyperlink r:id="rId1305" w:history="1">
        <w:r>
          <w:rPr>
            <w:rStyle w:val="a4"/>
            <w:rFonts w:cs="Times New Roman CYR"/>
          </w:rPr>
          <w:t>п. 1 ст. 14</w:t>
        </w:r>
      </w:hyperlink>
      <w:r>
        <w:t xml:space="preserve"> Закона 2001 г. о лицензировании (в ред. </w:t>
      </w:r>
      <w:hyperlink r:id="rId1306" w:history="1">
        <w:r>
          <w:rPr>
            <w:rStyle w:val="a4"/>
            <w:rFonts w:cs="Times New Roman CYR"/>
          </w:rPr>
          <w:t>Федерального закона</w:t>
        </w:r>
      </w:hyperlink>
      <w:r>
        <w:t xml:space="preserve"> от 2 июля 2005 г. N 80-ФЗ) устанавливалось, что в реестре лицензий помимо сведений, указанных в </w:t>
      </w:r>
      <w:hyperlink r:id="rId1307" w:history="1">
        <w:r>
          <w:rPr>
            <w:rStyle w:val="a4"/>
            <w:rFonts w:cs="Times New Roman CYR"/>
          </w:rPr>
          <w:t>ст. 10</w:t>
        </w:r>
      </w:hyperlink>
      <w:r>
        <w:t xml:space="preserve"> названного Закона, должны быть указаны:</w:t>
      </w:r>
    </w:p>
    <w:p w:rsidR="0088386E" w:rsidRDefault="0088386E">
      <w:r>
        <w:t>- сведения о регистрации лицензии в реестре лицензий;</w:t>
      </w:r>
    </w:p>
    <w:p w:rsidR="0088386E" w:rsidRDefault="0088386E">
      <w:r>
        <w:t>- основание и срок приостановления и возобновления действия лицензии;</w:t>
      </w:r>
    </w:p>
    <w:p w:rsidR="0088386E" w:rsidRDefault="0088386E">
      <w:r>
        <w:t>- основание и дата аннулирования лицензии;</w:t>
      </w:r>
    </w:p>
    <w:p w:rsidR="0088386E" w:rsidRDefault="0088386E">
      <w:r>
        <w:t>- основание и срок применения упрощенного порядка лицензирования;</w:t>
      </w:r>
    </w:p>
    <w:p w:rsidR="0088386E" w:rsidRDefault="0088386E">
      <w:r>
        <w:t>- сведения об адресах мест осуществления лицензируемого вида деятельности;</w:t>
      </w:r>
    </w:p>
    <w:p w:rsidR="0088386E" w:rsidRDefault="0088386E">
      <w:r>
        <w:t>- сведения о выдаче документа, подтверждающего наличие лицензии;</w:t>
      </w:r>
    </w:p>
    <w:p w:rsidR="0088386E" w:rsidRDefault="0088386E">
      <w:r>
        <w:t>- основание и дата прекращения действия лицензии;</w:t>
      </w:r>
    </w:p>
    <w:p w:rsidR="0088386E" w:rsidRDefault="0088386E">
      <w:r>
        <w:t>- иные сведения, определенные положениями о лицензировании конкретных видов деятельности.</w:t>
      </w:r>
    </w:p>
    <w:p w:rsidR="0088386E" w:rsidRDefault="0088386E">
      <w:r>
        <w:t xml:space="preserve">Как видно, этот перечень воспроизведен в </w:t>
      </w:r>
      <w:hyperlink r:id="rId1308" w:history="1">
        <w:r>
          <w:rPr>
            <w:rStyle w:val="a4"/>
            <w:rFonts w:cs="Times New Roman CYR"/>
          </w:rPr>
          <w:t>ч. 2</w:t>
        </w:r>
      </w:hyperlink>
      <w:r>
        <w:t xml:space="preserve"> комментируемой статьи с изменениями. В том числе изменена и формулировка открытости перечня сведений, подлежащих включению в реестр лицензий, - теперь в реестр лицензий включатся иные сведения, предусмотренные комментируемым Законом, а не положениями о лицензировании конкретных видов деятельности.</w:t>
      </w:r>
    </w:p>
    <w:p w:rsidR="0088386E" w:rsidRDefault="0088386E">
      <w:r>
        <w:t xml:space="preserve">В </w:t>
      </w:r>
      <w:hyperlink r:id="rId1309" w:history="1">
        <w:r>
          <w:rPr>
            <w:rStyle w:val="a4"/>
            <w:rFonts w:cs="Times New Roman CYR"/>
          </w:rPr>
          <w:t>ч. 3</w:t>
        </w:r>
      </w:hyperlink>
      <w:r>
        <w:t xml:space="preserve"> комментируемой статьи установлено, что реестр лицензий ведется на электронных носителях, а также что хранение и ведение реестра лицензий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8386E" w:rsidRDefault="0088386E">
      <w:r>
        <w:t xml:space="preserve">Ранее в </w:t>
      </w:r>
      <w:hyperlink r:id="rId1310" w:history="1">
        <w:r>
          <w:rPr>
            <w:rStyle w:val="a4"/>
            <w:rFonts w:cs="Times New Roman CYR"/>
          </w:rPr>
          <w:t>п. 1 ст. 14</w:t>
        </w:r>
      </w:hyperlink>
      <w:r>
        <w:t xml:space="preserve"> Закона 2001 г. о лицензировании (в ред. </w:t>
      </w:r>
      <w:hyperlink r:id="rId1311" w:history="1">
        <w:r>
          <w:rPr>
            <w:rStyle w:val="a4"/>
            <w:rFonts w:cs="Times New Roman CYR"/>
          </w:rPr>
          <w:t>Федерального закона</w:t>
        </w:r>
      </w:hyperlink>
      <w:r>
        <w:t xml:space="preserve"> от 27 июля 2010 г. N 227-ФЗ) также устанавливалась необходимость ведения реестров лицензий в электронной форме, но в остальном предусматривалось иное. В частности, предусматривалось, что ведение реестров лицензий на электронных носителях осуществляется в соответствии с едиными </w:t>
      </w:r>
      <w:r>
        <w:lastRenderedPageBreak/>
        <w:t>организационными, методологическими и программно-техническими принципами, обеспечивающими совместимость и взаимодействие реестра лицензий с иными государственными информационными системами и информационно-телекоммуникационными сетями.</w:t>
      </w:r>
    </w:p>
    <w:p w:rsidR="0088386E" w:rsidRDefault="0088386E">
      <w:hyperlink r:id="rId1312" w:history="1">
        <w:r>
          <w:rPr>
            <w:rStyle w:val="a4"/>
            <w:rFonts w:cs="Times New Roman CYR"/>
          </w:rPr>
          <w:t>Ч. 4</w:t>
        </w:r>
      </w:hyperlink>
      <w:r>
        <w:t xml:space="preserve"> комментируемой статьи определяет, что основанием для внесения соответствующей записи в реестр лицензий является решение, принятое лицензирующим органом в установленном комментируемым Законом порядке. Из положений </w:t>
      </w:r>
      <w:hyperlink r:id="rId1313" w:history="1">
        <w:r>
          <w:rPr>
            <w:rStyle w:val="a4"/>
            <w:rFonts w:cs="Times New Roman CYR"/>
          </w:rPr>
          <w:t>ч. 5</w:t>
        </w:r>
      </w:hyperlink>
      <w:r>
        <w:t xml:space="preserve"> данной статьи следует, что такими основаниями также являются получение соответствующих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получении таких сведений см. </w:t>
      </w:r>
      <w:hyperlink r:id="rId1314" w:history="1">
        <w:r>
          <w:rPr>
            <w:rStyle w:val="a4"/>
            <w:rFonts w:cs="Times New Roman CYR"/>
          </w:rPr>
          <w:t>Ст. 20</w:t>
        </w:r>
      </w:hyperlink>
      <w:r>
        <w:t xml:space="preserve"> Закона и </w:t>
      </w:r>
      <w:hyperlink w:anchor="sub_20" w:history="1">
        <w:r>
          <w:rPr>
            <w:rStyle w:val="a4"/>
            <w:rFonts w:cs="Times New Roman CYR"/>
          </w:rPr>
          <w:t>комментарий</w:t>
        </w:r>
      </w:hyperlink>
      <w:r>
        <w:t xml:space="preserve"> к ней), и вступившее в законную силу решение суда об аннулировании лицензии.</w:t>
      </w:r>
    </w:p>
    <w:p w:rsidR="0088386E" w:rsidRDefault="0088386E">
      <w:r>
        <w:t xml:space="preserve">В Законе 2001 г. о лицензировании правило об основании внесения записи в реестр лицензий непосредственно закреплено не было, но с очевидностью подразумевалось в положении </w:t>
      </w:r>
      <w:hyperlink r:id="rId1315" w:history="1">
        <w:r>
          <w:rPr>
            <w:rStyle w:val="a4"/>
            <w:rFonts w:cs="Times New Roman CYR"/>
          </w:rPr>
          <w:t>п. 1</w:t>
        </w:r>
      </w:hyperlink>
      <w:r>
        <w:t xml:space="preserve"> его ст. 14, определявшем сроки внесения записи в реестр лицензий.</w:t>
      </w:r>
    </w:p>
    <w:p w:rsidR="0088386E" w:rsidRDefault="0088386E">
      <w:r>
        <w:t xml:space="preserve">5. В </w:t>
      </w:r>
      <w:hyperlink r:id="rId1316" w:history="1">
        <w:r>
          <w:rPr>
            <w:rStyle w:val="a4"/>
            <w:rFonts w:cs="Times New Roman CYR"/>
          </w:rPr>
          <w:t>ч. 5</w:t>
        </w:r>
      </w:hyperlink>
      <w:r>
        <w:t xml:space="preserve"> комментируемой статьи в рамках определения срока внесения записи в реестр лицензий установлено, что запись должна быть внесена в день возникновения основания для этого, т.е.:</w:t>
      </w:r>
    </w:p>
    <w:p w:rsidR="0088386E" w:rsidRDefault="0088386E">
      <w:r>
        <w:t>- либо в день принятия лицензирующим органом соответствующего решения -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w:t>
      </w:r>
    </w:p>
    <w:p w:rsidR="0088386E" w:rsidRDefault="0088386E">
      <w:r>
        <w:t xml:space="preserve">-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соответствующих сведений -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РФ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(о получении таких сведений см. </w:t>
      </w:r>
      <w:hyperlink w:anchor="sub_20" w:history="1">
        <w:r>
          <w:rPr>
            <w:rStyle w:val="a4"/>
            <w:rFonts w:cs="Times New Roman CYR"/>
          </w:rPr>
          <w:t>комментарий</w:t>
        </w:r>
      </w:hyperlink>
      <w:r>
        <w:t xml:space="preserve"> к ст. 20 Закона);</w:t>
      </w:r>
    </w:p>
    <w:p w:rsidR="0088386E" w:rsidRDefault="0088386E">
      <w:r>
        <w:t xml:space="preserve">- либо в день вступления в законную силу решения суда об аннулировании лицензии (о порядке вступления решения суда в законную силу см. </w:t>
      </w:r>
      <w:hyperlink w:anchor="sub_20" w:history="1">
        <w:r>
          <w:rPr>
            <w:rStyle w:val="a4"/>
            <w:rFonts w:cs="Times New Roman CYR"/>
          </w:rPr>
          <w:t>комментарий</w:t>
        </w:r>
      </w:hyperlink>
      <w:r>
        <w:t xml:space="preserve"> к ст. 20 Закона).</w:t>
      </w:r>
    </w:p>
    <w:p w:rsidR="0088386E" w:rsidRDefault="0088386E">
      <w:r>
        <w:t xml:space="preserve">Ранее в </w:t>
      </w:r>
      <w:hyperlink r:id="rId1317" w:history="1">
        <w:r>
          <w:rPr>
            <w:rStyle w:val="a4"/>
            <w:rFonts w:cs="Times New Roman CYR"/>
          </w:rPr>
          <w:t>п. 1 ст. 14</w:t>
        </w:r>
      </w:hyperlink>
      <w:r>
        <w:t xml:space="preserve"> Закона 2001 г. о лицензировании (в ред. </w:t>
      </w:r>
      <w:hyperlink r:id="rId1318" w:history="1">
        <w:r>
          <w:rPr>
            <w:rStyle w:val="a4"/>
            <w:rFonts w:cs="Times New Roman CYR"/>
          </w:rPr>
          <w:t>Федерального закона</w:t>
        </w:r>
      </w:hyperlink>
      <w:r>
        <w:t xml:space="preserve"> от 2 июля 2005 г. N 80-ФЗ) устанавливалось, что лицензирующий орган вносит записи в реестр лицензий в течение трех дней со дня принятия им соответствующего решения либо со дня получения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 соответствующих сведений, а также со дня вступления в законную силу решения суда об аннулировании лицензии.</w:t>
      </w:r>
    </w:p>
    <w:p w:rsidR="0088386E" w:rsidRDefault="0088386E">
      <w:r>
        <w:t xml:space="preserve">6. </w:t>
      </w:r>
      <w:hyperlink r:id="rId1319" w:history="1">
        <w:r>
          <w:rPr>
            <w:rStyle w:val="a4"/>
            <w:rFonts w:cs="Times New Roman CYR"/>
          </w:rPr>
          <w:t>Ч. 6</w:t>
        </w:r>
      </w:hyperlink>
      <w:r>
        <w:t xml:space="preserve"> комментируемой статьи возлагает на федеральные органы исполнительной власти, осуществляющие контроль за осуществлением переданных полномочий России в области лицензирования исполнительными органами государственной власти субъектов РФ, обязанность по ведению сводных реестров лицензий. При этом предусмотрено, что порядок ведения таких сводных реестров лицензий устанавливается положениями о лицензировании конкретных видов деятельности.</w:t>
      </w:r>
    </w:p>
    <w:p w:rsidR="0088386E" w:rsidRDefault="0088386E">
      <w:r>
        <w:t xml:space="preserve">В </w:t>
      </w:r>
      <w:hyperlink r:id="rId1320" w:history="1">
        <w:r>
          <w:rPr>
            <w:rStyle w:val="a4"/>
            <w:rFonts w:cs="Times New Roman CYR"/>
          </w:rPr>
          <w:t>п. 1 ст. 14</w:t>
        </w:r>
      </w:hyperlink>
      <w:r>
        <w:t xml:space="preserve"> Закона 2001 г. о лицензировании (в ред. </w:t>
      </w:r>
      <w:hyperlink r:id="rId1321" w:history="1">
        <w:r>
          <w:rPr>
            <w:rStyle w:val="a4"/>
            <w:rFonts w:cs="Times New Roman CYR"/>
          </w:rPr>
          <w:t>Федерального закона</w:t>
        </w:r>
      </w:hyperlink>
      <w:r>
        <w:t xml:space="preserve"> от 2 июля 2005 г. N 80-ФЗ) данная обязанность возлагалась на федеральные органы исполнительной власти, разрабатывающие положения о лицензировании конкретных видов деятельности, лицензирование которых осуществляют органы исполнительной власти субъектов РФ. Соответственно, в </w:t>
      </w:r>
      <w:hyperlink r:id="rId1322" w:history="1">
        <w:r>
          <w:rPr>
            <w:rStyle w:val="a4"/>
            <w:rFonts w:cs="Times New Roman CYR"/>
          </w:rPr>
          <w:t>ч. 6</w:t>
        </w:r>
      </w:hyperlink>
      <w:r>
        <w:t xml:space="preserve"> комментируемой статьи учтена новелла комментируемого Закона о разграничении полномочий </w:t>
      </w:r>
      <w:r>
        <w:lastRenderedPageBreak/>
        <w:t xml:space="preserve">органов исполнительной власти России и субъектов РФ в области лицензирования. Полномочия по лицензированию органами исполнительной власти субъектов РФ могут осуществляться только в случае делегирования им в установленном законом порядке полномочий России в этой сфере государственного регулирования (см. </w:t>
      </w:r>
      <w:hyperlink r:id="rId1323" w:history="1">
        <w:r>
          <w:rPr>
            <w:rStyle w:val="a4"/>
            <w:rFonts w:cs="Times New Roman CYR"/>
          </w:rPr>
          <w:t>Ст. 6</w:t>
        </w:r>
      </w:hyperlink>
      <w:r>
        <w:t xml:space="preserve"> Закона и </w:t>
      </w:r>
      <w:hyperlink w:anchor="sub_6" w:history="1">
        <w:r>
          <w:rPr>
            <w:rStyle w:val="a4"/>
            <w:rFonts w:cs="Times New Roman CYR"/>
          </w:rPr>
          <w:t>комментарий</w:t>
        </w:r>
      </w:hyperlink>
      <w:r>
        <w:t xml:space="preserve"> к ней).</w:t>
      </w:r>
    </w:p>
    <w:p w:rsidR="0088386E" w:rsidRDefault="0088386E">
      <w:r>
        <w:t xml:space="preserve">7. В </w:t>
      </w:r>
      <w:hyperlink r:id="rId1324" w:history="1">
        <w:r>
          <w:rPr>
            <w:rStyle w:val="a4"/>
            <w:rFonts w:cs="Times New Roman CYR"/>
          </w:rPr>
          <w:t>ч. 7</w:t>
        </w:r>
      </w:hyperlink>
      <w:r>
        <w:t xml:space="preserve"> комментируемой статьи установлено, что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РФ ограничен. В развитие этой нормы в </w:t>
      </w:r>
      <w:hyperlink r:id="rId1325" w:history="1">
        <w:r>
          <w:rPr>
            <w:rStyle w:val="a4"/>
            <w:rFonts w:cs="Times New Roman CYR"/>
          </w:rPr>
          <w:t>ч. 13</w:t>
        </w:r>
      </w:hyperlink>
      <w:r>
        <w:t xml:space="preserve"> данной статьи предусмотрено ограничение доступа к информации о деятельности лицензирующего органа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(см. ниже).</w:t>
      </w:r>
    </w:p>
    <w:p w:rsidR="0088386E" w:rsidRDefault="0088386E">
      <w:r>
        <w:t xml:space="preserve">Ранее в </w:t>
      </w:r>
      <w:hyperlink r:id="rId1326" w:history="1">
        <w:r>
          <w:rPr>
            <w:rStyle w:val="a4"/>
            <w:rFonts w:cs="Times New Roman CYR"/>
          </w:rPr>
          <w:t>п. 2 ст. 14</w:t>
        </w:r>
      </w:hyperlink>
      <w:r>
        <w:t xml:space="preserve"> Закона 2001 г. о лицензировании (в ред. </w:t>
      </w:r>
      <w:hyperlink r:id="rId1327" w:history="1">
        <w:r>
          <w:rPr>
            <w:rStyle w:val="a4"/>
            <w:rFonts w:cs="Times New Roman CYR"/>
          </w:rPr>
          <w:t>Федерального закона</w:t>
        </w:r>
      </w:hyperlink>
      <w:r>
        <w:t xml:space="preserve"> от 27 декабря 2009 г. N 374-ФЗ) аналогично </w:t>
      </w:r>
      <w:hyperlink r:id="rId1328" w:history="1">
        <w:r>
          <w:rPr>
            <w:rStyle w:val="a4"/>
            <w:rFonts w:cs="Times New Roman CYR"/>
          </w:rPr>
          <w:t>ч. 7</w:t>
        </w:r>
      </w:hyperlink>
      <w:r>
        <w:t xml:space="preserve"> комментируемой статьи устанавливалось, что информация, содержащаяся в реестре лицензий,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за исключением случаев, если в интересах сохранения государственной, служебной или коммерческой тайны такой доступ должен быть ограничен в соответствии с законодательством РФ. Данное положение в части размещения информации на официальных сайтах лицензирующих органов вошло в </w:t>
      </w:r>
      <w:hyperlink r:id="rId1329" w:history="1">
        <w:r>
          <w:rPr>
            <w:rStyle w:val="a4"/>
            <w:rFonts w:cs="Times New Roman CYR"/>
          </w:rPr>
          <w:t>п. 4 ч. 2 ст. 5</w:t>
        </w:r>
      </w:hyperlink>
      <w:r>
        <w:t xml:space="preserve"> комментируемого Закона, согласно которому к полномочиям лицензирующих органов относится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8386E" w:rsidRDefault="0088386E">
      <w:r>
        <w:t xml:space="preserve">8. В соответствии с </w:t>
      </w:r>
      <w:hyperlink r:id="rId1330" w:history="1">
        <w:r>
          <w:rPr>
            <w:rStyle w:val="a4"/>
            <w:rFonts w:cs="Times New Roman CYR"/>
          </w:rPr>
          <w:t>ч. 8</w:t>
        </w:r>
      </w:hyperlink>
      <w:r>
        <w:t xml:space="preserve"> комментируемой статьи сведения о конкретной лицензии предоставляются лицензирующим органом бесплатно. В отличие от этого </w:t>
      </w:r>
      <w:hyperlink r:id="rId1331" w:history="1">
        <w:r>
          <w:rPr>
            <w:rStyle w:val="a4"/>
            <w:rFonts w:cs="Times New Roman CYR"/>
          </w:rPr>
          <w:t>п. 2 ст. 14</w:t>
        </w:r>
      </w:hyperlink>
      <w:r>
        <w:t xml:space="preserve"> Закона 2001 г. о лицензировании предусматривал, что 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в данном пункте (в ред. </w:t>
      </w:r>
      <w:hyperlink r:id="rId1332" w:history="1">
        <w:r>
          <w:rPr>
            <w:rStyle w:val="a4"/>
            <w:rFonts w:cs="Times New Roman CYR"/>
          </w:rPr>
          <w:t>Федерального закона</w:t>
        </w:r>
      </w:hyperlink>
      <w:r>
        <w:t xml:space="preserve"> от 31 мая 2010 г. N 109-ФЗ) был определен как 100 рублей. При этом устанавливалось, что плата за предоставление информации, содержащейся в реестре лицензий, зачисляется в соответствующий бюджет, а также предусматривалось, что органам государственной власти и органам местного самоуправления информация из реестра лицензий предоставляется бесплатно.</w:t>
      </w:r>
    </w:p>
    <w:p w:rsidR="0088386E" w:rsidRDefault="0088386E">
      <w:r>
        <w:t xml:space="preserve">В </w:t>
      </w:r>
      <w:hyperlink r:id="rId1333" w:history="1">
        <w:r>
          <w:rPr>
            <w:rStyle w:val="a4"/>
            <w:rFonts w:cs="Times New Roman CYR"/>
          </w:rPr>
          <w:t>ч. 8</w:t>
        </w:r>
      </w:hyperlink>
      <w:r>
        <w:t xml:space="preserve"> комментируемой статьи также определен срок предоставления лицензирующим органом сведений о конкретной лицензии - пять рабочих дней со дня получения заявления о предоставлении таких сведений (о понятии рабочих дней см. </w:t>
      </w:r>
      <w:hyperlink w:anchor="sub_7" w:history="1">
        <w:r>
          <w:rPr>
            <w:rStyle w:val="a4"/>
            <w:rFonts w:cs="Times New Roman CYR"/>
          </w:rPr>
          <w:t>комментарий</w:t>
        </w:r>
      </w:hyperlink>
      <w:r>
        <w:t xml:space="preserve"> к ст. 7 Закона). Данное регулирование также является новым. В </w:t>
      </w:r>
      <w:hyperlink r:id="rId1334" w:history="1">
        <w:r>
          <w:rPr>
            <w:rStyle w:val="a4"/>
            <w:rFonts w:cs="Times New Roman CYR"/>
          </w:rPr>
          <w:t>п. 2 ст. 14</w:t>
        </w:r>
      </w:hyperlink>
      <w:r>
        <w:t xml:space="preserve"> Закона 2001 г. о лицензировании устанавливалось, что срок предоставления информации из реестра лицензий не может превышать трех дней со дня поступления соответствующего заявления (при этом не уточнялось, о каких днях - рабочих или календарных - шла речь).</w:t>
      </w:r>
    </w:p>
    <w:p w:rsidR="0088386E" w:rsidRDefault="0088386E">
      <w:r>
        <w:t xml:space="preserve">9-10. Положения </w:t>
      </w:r>
      <w:hyperlink r:id="rId1335" w:history="1">
        <w:r>
          <w:rPr>
            <w:rStyle w:val="a4"/>
            <w:rFonts w:cs="Times New Roman CYR"/>
          </w:rPr>
          <w:t>ч.ч. 9</w:t>
        </w:r>
      </w:hyperlink>
      <w:r>
        <w:t xml:space="preserve"> и </w:t>
      </w:r>
      <w:hyperlink r:id="rId1336" w:history="1">
        <w:r>
          <w:rPr>
            <w:rStyle w:val="a4"/>
            <w:rFonts w:cs="Times New Roman CYR"/>
          </w:rPr>
          <w:t>10</w:t>
        </w:r>
      </w:hyperlink>
      <w:r>
        <w:t xml:space="preserve"> комментируемой статьи регламентируют способы предоставления лицензирующим органом сведений о конкретной лицензии:</w:t>
      </w:r>
    </w:p>
    <w:p w:rsidR="0088386E" w:rsidRDefault="0088386E">
      <w:r>
        <w:t xml:space="preserve">- согласно </w:t>
      </w:r>
      <w:hyperlink r:id="rId1337" w:history="1">
        <w:r>
          <w:rPr>
            <w:rStyle w:val="a4"/>
            <w:rFonts w:cs="Times New Roman CYR"/>
          </w:rPr>
          <w:t>ч. 9</w:t>
        </w:r>
      </w:hyperlink>
      <w:r>
        <w:t xml:space="preserve"> данной статьи сведения передаются заявителям или направляются им заказным почтовым отправлением с уведомлением о вручении (о понятии заказного почтового отправления с уведомлением о вручении см. </w:t>
      </w:r>
      <w:hyperlink w:anchor="sub_13" w:history="1">
        <w:r>
          <w:rPr>
            <w:rStyle w:val="a4"/>
            <w:rFonts w:cs="Times New Roman CYR"/>
          </w:rPr>
          <w:t>комментарий</w:t>
        </w:r>
      </w:hyperlink>
      <w:r>
        <w:t xml:space="preserve"> к ст. 13 Закона);</w:t>
      </w:r>
    </w:p>
    <w:p w:rsidR="0088386E" w:rsidRDefault="0088386E">
      <w:r>
        <w:t xml:space="preserve">- в </w:t>
      </w:r>
      <w:hyperlink r:id="rId1338" w:history="1">
        <w:r>
          <w:rPr>
            <w:rStyle w:val="a4"/>
            <w:rFonts w:cs="Times New Roman CYR"/>
          </w:rPr>
          <w:t>ч. 9</w:t>
        </w:r>
      </w:hyperlink>
      <w:r>
        <w:t xml:space="preserve"> данной статьи установлено, что сведения предоставляются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8386E" w:rsidRDefault="0088386E">
      <w:r>
        <w:lastRenderedPageBreak/>
        <w:t xml:space="preserve">- </w:t>
      </w:r>
      <w:hyperlink r:id="rId1339" w:history="1">
        <w:r>
          <w:rPr>
            <w:rStyle w:val="a4"/>
            <w:rFonts w:cs="Times New Roman CYR"/>
          </w:rPr>
          <w:t>ч. 10</w:t>
        </w:r>
      </w:hyperlink>
      <w:r>
        <w:t xml:space="preserve"> данной статьи предусматривает, что сведения в таком же виде могут быть направлены заявителю по его обращению в форме электронного документа, подписанного электронной подписью.</w:t>
      </w:r>
    </w:p>
    <w:p w:rsidR="0088386E" w:rsidRDefault="0088386E">
      <w:r>
        <w:t xml:space="preserve">В рамках соответствующей регламентации в </w:t>
      </w:r>
      <w:hyperlink r:id="rId1340" w:history="1">
        <w:r>
          <w:rPr>
            <w:rStyle w:val="a4"/>
            <w:rFonts w:cs="Times New Roman CYR"/>
          </w:rPr>
          <w:t>п. 2 ст. 14</w:t>
        </w:r>
      </w:hyperlink>
      <w:r>
        <w:t xml:space="preserve"> Закона 2001 г. о лицензировании указывалось лишь то, что информация, содержащаяся в реестре лицензий, предоставляется в виде выписок о конкретных лицензиатах.</w:t>
      </w:r>
    </w:p>
    <w:p w:rsidR="0088386E" w:rsidRDefault="0088386E">
      <w:r>
        <w:t xml:space="preserve">11. </w:t>
      </w:r>
      <w:hyperlink r:id="rId1341" w:history="1">
        <w:r>
          <w:rPr>
            <w:rStyle w:val="a4"/>
            <w:rFonts w:cs="Times New Roman CYR"/>
          </w:rPr>
          <w:t>Ч. 11</w:t>
        </w:r>
      </w:hyperlink>
      <w:r>
        <w:t xml:space="preserve"> комментируемой статьи возлагает на лицензирующий орган обязанность обеспечить получение от соискателей лицензий и лицензиатов документов, предусмотренных комментируемым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данным Законом решений.</w:t>
      </w:r>
    </w:p>
    <w:p w:rsidR="0088386E" w:rsidRDefault="0088386E">
      <w:r>
        <w:t xml:space="preserve">В положениях комментируемого </w:t>
      </w:r>
      <w:hyperlink r:id="rId1342" w:history="1">
        <w:r>
          <w:rPr>
            <w:rStyle w:val="a4"/>
            <w:rFonts w:cs="Times New Roman CYR"/>
          </w:rPr>
          <w:t>Закона</w:t>
        </w:r>
      </w:hyperlink>
      <w:r>
        <w:t>, регламентирующих электронное взаимодействие лицензирующего органа и соискателя лицензии или лицензиата, непосредственно указано на направление электронных документов, подписанных электронной подписью.</w:t>
      </w:r>
    </w:p>
    <w:p w:rsidR="0088386E" w:rsidRDefault="0088386E">
      <w:r>
        <w:t xml:space="preserve">Ранее в рамках регламентации осуществления лицензирования в электронной форме в </w:t>
      </w:r>
      <w:hyperlink r:id="rId1343" w:history="1">
        <w:r>
          <w:rPr>
            <w:rStyle w:val="a4"/>
            <w:rFonts w:cs="Times New Roman CYR"/>
          </w:rPr>
          <w:t>п. 1 ст. 3.1</w:t>
        </w:r>
      </w:hyperlink>
      <w:r>
        <w:t xml:space="preserve"> Закона 2001 г. о лицензировании (статья введена </w:t>
      </w:r>
      <w:hyperlink r:id="rId1344" w:history="1">
        <w:r>
          <w:rPr>
            <w:rStyle w:val="a4"/>
            <w:rFonts w:cs="Times New Roman CYR"/>
          </w:rPr>
          <w:t>Федеральным законом</w:t>
        </w:r>
      </w:hyperlink>
      <w:r>
        <w:t xml:space="preserve"> от 27 июля 2010 г. N 227-ФЗ) предусматривалось, что соискатель лицензии имеет право обратиться в лицензирующий орган с заявлением о предоставлении лицензии, лицензиат - с заявлением о переоформлении документа, подтверждающего наличие лицензии, заявлением о прекращении осуществления лицензируемого вида деятельности, заявлением о выдаче дубликата документа, подтверждающего наличие лицензии, и направить предусмотренные названным Законом уведомления в форме электронных документов.</w:t>
      </w:r>
    </w:p>
    <w:p w:rsidR="0088386E" w:rsidRDefault="0088386E">
      <w:r>
        <w:t xml:space="preserve">В </w:t>
      </w:r>
      <w:hyperlink r:id="rId1345" w:history="1">
        <w:r>
          <w:rPr>
            <w:rStyle w:val="a4"/>
            <w:rFonts w:cs="Times New Roman CYR"/>
          </w:rPr>
          <w:t>п. 2</w:t>
        </w:r>
      </w:hyperlink>
      <w:r>
        <w:t xml:space="preserve"> этой статьи устанавливалось, что в случае, если указанные заявления были получены в форме электронных документов, лицензирующий орган обязан обеспечить осуществление в электронной форме:</w:t>
      </w:r>
    </w:p>
    <w:p w:rsidR="0088386E" w:rsidRDefault="0088386E">
      <w:r>
        <w:t>- приема и рассмотрения заявлений и уведомлений;</w:t>
      </w:r>
    </w:p>
    <w:p w:rsidR="0088386E" w:rsidRDefault="0088386E">
      <w:r>
        <w:t>- ведения лицензионного дела;</w:t>
      </w:r>
    </w:p>
    <w:p w:rsidR="0088386E" w:rsidRDefault="0088386E">
      <w:r>
        <w:t>- возможности для соискателя лицензии дистанционно отслеживать стадии лицензионного дела;</w:t>
      </w:r>
    </w:p>
    <w:p w:rsidR="0088386E" w:rsidRDefault="0088386E">
      <w:r>
        <w:t>- выдачи документов в связи с осуществлением лицензирования и лицензионного контроля.</w:t>
      </w:r>
    </w:p>
    <w:p w:rsidR="0088386E" w:rsidRDefault="0088386E">
      <w:r>
        <w:t xml:space="preserve">12. В </w:t>
      </w:r>
      <w:hyperlink r:id="rId1346" w:history="1">
        <w:r>
          <w:rPr>
            <w:rStyle w:val="a4"/>
            <w:rFonts w:cs="Times New Roman CYR"/>
          </w:rPr>
          <w:t>ч. 12</w:t>
        </w:r>
      </w:hyperlink>
      <w:r>
        <w:t xml:space="preserve"> комментируемой статьи установлено, что лицензирующий орган получает предусмотренную комментируемым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РФ, регулирующим вопросы обеспечения доступа к информации.</w:t>
      </w:r>
    </w:p>
    <w:p w:rsidR="0088386E" w:rsidRDefault="0088386E">
      <w:r>
        <w:t xml:space="preserve">Как представляется, основным актом, подразумеваемым при этом, является Федеральный закон "Об информации, информационных технологиях и о защите информации", который согласно </w:t>
      </w:r>
      <w:hyperlink r:id="rId1347" w:history="1">
        <w:r>
          <w:rPr>
            <w:rStyle w:val="a4"/>
            <w:rFonts w:cs="Times New Roman CYR"/>
          </w:rPr>
          <w:t>ч. 1</w:t>
        </w:r>
      </w:hyperlink>
      <w:r>
        <w:t xml:space="preserve"> его ст. 1 регулирует отношения, возникающие при: 1) осуществлении права на поиск, получение, передачу, производство и распространение информации; 2) применении информационных технологий; 3) обеспечении защиты информации.</w:t>
      </w:r>
    </w:p>
    <w:p w:rsidR="0088386E" w:rsidRDefault="0088386E">
      <w:r>
        <w:t xml:space="preserve">13. В развитие нормы </w:t>
      </w:r>
      <w:hyperlink r:id="rId1348" w:history="1">
        <w:r>
          <w:rPr>
            <w:rStyle w:val="a4"/>
            <w:rFonts w:cs="Times New Roman CYR"/>
          </w:rPr>
          <w:t>ч. 7</w:t>
        </w:r>
      </w:hyperlink>
      <w:r>
        <w:t xml:space="preserve"> комментируемой статьи в </w:t>
      </w:r>
      <w:hyperlink r:id="rId1349" w:history="1">
        <w:r>
          <w:rPr>
            <w:rStyle w:val="a4"/>
            <w:rFonts w:cs="Times New Roman CYR"/>
          </w:rPr>
          <w:t>ч. 13</w:t>
        </w:r>
      </w:hyperlink>
      <w:r>
        <w:t xml:space="preserve"> данной статьи предусмотрено ограничение доступа к информации о деятельности лицензирующего органа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В Законе 2001 г. о лицензировании такое правило прямо не было закреплено, но с очевидностью подразумевалось в приведенном выше положении </w:t>
      </w:r>
      <w:hyperlink r:id="rId1350" w:history="1">
        <w:r>
          <w:rPr>
            <w:rStyle w:val="a4"/>
            <w:rFonts w:cs="Times New Roman CYR"/>
          </w:rPr>
          <w:t>п. 2 ст. 14</w:t>
        </w:r>
      </w:hyperlink>
      <w:r>
        <w:t xml:space="preserve"> Закона 2001 г. о лицензировании.</w:t>
      </w:r>
    </w:p>
    <w:p w:rsidR="0088386E" w:rsidRDefault="0088386E">
      <w:r>
        <w:t xml:space="preserve">Ограничение доступа к информации регламентировано </w:t>
      </w:r>
      <w:hyperlink r:id="rId1351" w:history="1">
        <w:r>
          <w:rPr>
            <w:rStyle w:val="a4"/>
            <w:rFonts w:cs="Times New Roman CYR"/>
          </w:rPr>
          <w:t>ст. 9</w:t>
        </w:r>
      </w:hyperlink>
      <w:r>
        <w:t xml:space="preserve"> Федерального закона "Об информации, информационных технологиях и о защите информации" (в ред. </w:t>
      </w:r>
      <w:hyperlink r:id="rId1352" w:history="1">
        <w:r>
          <w:rPr>
            <w:rStyle w:val="a4"/>
            <w:rFonts w:cs="Times New Roman CYR"/>
          </w:rPr>
          <w:t>Федерального закона</w:t>
        </w:r>
      </w:hyperlink>
      <w:r>
        <w:t xml:space="preserve"> от 29 июля 2017 г. N 276-ФЗ</w:t>
      </w:r>
      <w:hyperlink r:id="rId1353" w:history="1">
        <w:r>
          <w:rPr>
            <w:rStyle w:val="a4"/>
            <w:rFonts w:cs="Times New Roman CYR"/>
          </w:rPr>
          <w:t>*(151)</w:t>
        </w:r>
      </w:hyperlink>
      <w:r>
        <w:t>):</w:t>
      </w:r>
    </w:p>
    <w:p w:rsidR="0088386E" w:rsidRDefault="0088386E">
      <w:r>
        <w:t xml:space="preserve">-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w:t>
      </w:r>
      <w:r>
        <w:lastRenderedPageBreak/>
        <w:t>других лиц, обеспечения обороны страны и безопасности государства (</w:t>
      </w:r>
      <w:hyperlink r:id="rId1354" w:history="1">
        <w:r>
          <w:rPr>
            <w:rStyle w:val="a4"/>
            <w:rFonts w:cs="Times New Roman CYR"/>
          </w:rPr>
          <w:t>ч. 1</w:t>
        </w:r>
      </w:hyperlink>
      <w:r>
        <w:t>);</w:t>
      </w:r>
    </w:p>
    <w:p w:rsidR="0088386E" w:rsidRDefault="0088386E">
      <w:r>
        <w:t>- обязательным является соблюдение конфиденциальности информации, доступ к которой ограничен федеральными законами (</w:t>
      </w:r>
      <w:hyperlink r:id="rId1355" w:history="1">
        <w:r>
          <w:rPr>
            <w:rStyle w:val="a4"/>
            <w:rFonts w:cs="Times New Roman CYR"/>
          </w:rPr>
          <w:t>ч. 2</w:t>
        </w:r>
      </w:hyperlink>
      <w:r>
        <w:t>);</w:t>
      </w:r>
    </w:p>
    <w:p w:rsidR="0088386E" w:rsidRDefault="0088386E">
      <w:r>
        <w:t>-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1356" w:history="1">
        <w:r>
          <w:rPr>
            <w:rStyle w:val="a4"/>
            <w:rFonts w:cs="Times New Roman CYR"/>
          </w:rPr>
          <w:t>ч. 2.1</w:t>
        </w:r>
      </w:hyperlink>
      <w:r>
        <w:t>);</w:t>
      </w:r>
    </w:p>
    <w:p w:rsidR="0088386E" w:rsidRDefault="0088386E">
      <w:r>
        <w:t>- защита информации, составляющей государственную тайну, осуществляется в соответствии с законодательством РФ о государственной тайне (</w:t>
      </w:r>
      <w:hyperlink r:id="rId1357" w:history="1">
        <w:r>
          <w:rPr>
            <w:rStyle w:val="a4"/>
            <w:rFonts w:cs="Times New Roman CYR"/>
          </w:rPr>
          <w:t>ч. 3</w:t>
        </w:r>
      </w:hyperlink>
      <w:r>
        <w:t>);</w:t>
      </w:r>
    </w:p>
    <w:p w:rsidR="0088386E" w:rsidRDefault="0088386E">
      <w:r>
        <w:t>-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 (</w:t>
      </w:r>
      <w:hyperlink r:id="rId1358" w:history="1">
        <w:r>
          <w:rPr>
            <w:rStyle w:val="a4"/>
            <w:rFonts w:cs="Times New Roman CYR"/>
          </w:rPr>
          <w:t>ч. 4</w:t>
        </w:r>
      </w:hyperlink>
      <w:r>
        <w:t>);</w:t>
      </w:r>
    </w:p>
    <w:p w:rsidR="0088386E" w:rsidRDefault="0088386E">
      <w:r>
        <w:t>-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 (</w:t>
      </w:r>
      <w:hyperlink r:id="rId1359" w:history="1">
        <w:r>
          <w:rPr>
            <w:rStyle w:val="a4"/>
            <w:rFonts w:cs="Times New Roman CYR"/>
          </w:rPr>
          <w:t>ч. 5</w:t>
        </w:r>
      </w:hyperlink>
      <w:r>
        <w:t>);</w:t>
      </w:r>
    </w:p>
    <w:p w:rsidR="0088386E" w:rsidRDefault="0088386E">
      <w:r>
        <w:t>- информация, составляющая профессиональную тайну, может быть представлена третьим лицам в соответствии с федеральными законами и (или) по решению суда (</w:t>
      </w:r>
      <w:hyperlink r:id="rId1360" w:history="1">
        <w:r>
          <w:rPr>
            <w:rStyle w:val="a4"/>
            <w:rFonts w:cs="Times New Roman CYR"/>
          </w:rPr>
          <w:t>ч. 6</w:t>
        </w:r>
      </w:hyperlink>
      <w:r>
        <w:t>);</w:t>
      </w:r>
    </w:p>
    <w:p w:rsidR="0088386E" w:rsidRDefault="0088386E">
      <w:r>
        <w:t>-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представившего такую информацию о себе (</w:t>
      </w:r>
      <w:hyperlink r:id="rId1361" w:history="1">
        <w:r>
          <w:rPr>
            <w:rStyle w:val="a4"/>
            <w:rFonts w:cs="Times New Roman CYR"/>
          </w:rPr>
          <w:t>ч. 7</w:t>
        </w:r>
      </w:hyperlink>
      <w:r>
        <w:t>);</w:t>
      </w:r>
    </w:p>
    <w:p w:rsidR="0088386E" w:rsidRDefault="0088386E">
      <w:r>
        <w:t>- запрещается требовать от гражданина (физического лица) представления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 (</w:t>
      </w:r>
      <w:hyperlink r:id="rId1362" w:history="1">
        <w:r>
          <w:rPr>
            <w:rStyle w:val="a4"/>
            <w:rFonts w:cs="Times New Roman CYR"/>
          </w:rPr>
          <w:t>ч. 8</w:t>
        </w:r>
      </w:hyperlink>
      <w:r>
        <w:t>);</w:t>
      </w:r>
    </w:p>
    <w:p w:rsidR="0088386E" w:rsidRDefault="0088386E">
      <w:r>
        <w:t xml:space="preserve">- порядок доступа к персональным данным граждан (физических лиц) устанавливается </w:t>
      </w:r>
      <w:hyperlink r:id="rId1363" w:history="1">
        <w:r>
          <w:rPr>
            <w:rStyle w:val="a4"/>
            <w:rFonts w:cs="Times New Roman CYR"/>
          </w:rPr>
          <w:t>Федеральным законом</w:t>
        </w:r>
      </w:hyperlink>
      <w:r>
        <w:t xml:space="preserve"> о персональных данных (</w:t>
      </w:r>
      <w:hyperlink r:id="rId1364" w:history="1">
        <w:r>
          <w:rPr>
            <w:rStyle w:val="a4"/>
            <w:rFonts w:cs="Times New Roman CYR"/>
          </w:rPr>
          <w:t>ч. 9</w:t>
        </w:r>
      </w:hyperlink>
      <w:r>
        <w:t>).</w:t>
      </w:r>
    </w:p>
    <w:p w:rsidR="0088386E" w:rsidRDefault="0088386E">
      <w:r>
        <w:t xml:space="preserve">Следует также отметить, что </w:t>
      </w:r>
      <w:hyperlink r:id="rId1365" w:history="1">
        <w:r>
          <w:rPr>
            <w:rStyle w:val="a4"/>
            <w:rFonts w:cs="Times New Roman CYR"/>
          </w:rPr>
          <w:t>Постановлением</w:t>
        </w:r>
      </w:hyperlink>
      <w:r>
        <w:t xml:space="preserve"> Правительства РФ от 3 ноября 1994 г. N 1233 утверждено </w:t>
      </w:r>
      <w:hyperlink r:id="rId1366" w:history="1">
        <w:r>
          <w:rPr>
            <w:rStyle w:val="a4"/>
            <w:rFonts w:cs="Times New Roman CYR"/>
          </w:rPr>
          <w:t>Положение</w:t>
        </w:r>
      </w:hyperlink>
      <w:r>
        <w:t xml:space="preserve">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(наименование в ред. </w:t>
      </w:r>
      <w:hyperlink r:id="rId1367" w:history="1">
        <w:r>
          <w:rPr>
            <w:rStyle w:val="a4"/>
            <w:rFonts w:cs="Times New Roman CYR"/>
          </w:rPr>
          <w:t>Постановления</w:t>
        </w:r>
      </w:hyperlink>
      <w:r>
        <w:t xml:space="preserve"> Правительства РФ от 18 марта 2016 г. N 214)</w:t>
      </w:r>
      <w:hyperlink r:id="rId1368" w:history="1">
        <w:r>
          <w:rPr>
            <w:rStyle w:val="a4"/>
            <w:rFonts w:cs="Times New Roman CYR"/>
          </w:rPr>
          <w:t>*(152)</w:t>
        </w:r>
      </w:hyperlink>
      <w:r>
        <w:t>. Названное Положение определяет общий порядок обращения с документами и другими материальными носителями (фото-, кино-, видео- и аудиопленки, машинные носители информации и др.), содержащими служебную информацию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а также на подведомственных им предприятиях, в учреждениях и организациях.</w:t>
      </w:r>
    </w:p>
    <w:p w:rsidR="0088386E" w:rsidRDefault="0088386E">
      <w:r>
        <w:t xml:space="preserve">14. В </w:t>
      </w:r>
      <w:hyperlink r:id="rId1369" w:history="1">
        <w:r>
          <w:rPr>
            <w:rStyle w:val="a4"/>
            <w:rFonts w:cs="Times New Roman CYR"/>
          </w:rPr>
          <w:t>ч. 14</w:t>
        </w:r>
      </w:hyperlink>
      <w:r>
        <w:t xml:space="preserve"> комментируемой статьи федеральный законодатель делегировал Правительству РФ полномочие по установлению дополнительных требований (дополнительных по отношению к требованиям данной статьи)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 При этом не уточняется, какими документами могут устанавливаться такие дополнительные требования - положениями о лицензировании конкретных видов деятельности или иными нормативными правовыми актами по вопросам лицензирования.</w:t>
      </w:r>
    </w:p>
    <w:p w:rsidR="0088386E" w:rsidRDefault="0088386E">
      <w:hyperlink r:id="rId1370" w:history="1">
        <w:r>
          <w:rPr>
            <w:rStyle w:val="a4"/>
            <w:rFonts w:cs="Times New Roman CYR"/>
          </w:rPr>
          <w:t>Закон</w:t>
        </w:r>
      </w:hyperlink>
      <w:r>
        <w:t xml:space="preserve"> 2001 г. о лицензировании подобного регулирования не предусматривал. Однако сведений об издании на основании комментируемого Закона соответствующих актов Правительства РФ до настоящего времени нет. Вместе с тем лицензирующими органами издаются нормативные правовые акты, регламентирующие применение положений комментируемой статьи. В качестве примера можно упомянуть </w:t>
      </w:r>
      <w:hyperlink r:id="rId1371" w:history="1">
        <w:r>
          <w:rPr>
            <w:rStyle w:val="a4"/>
            <w:rFonts w:cs="Times New Roman CYR"/>
          </w:rPr>
          <w:t>Приказ</w:t>
        </w:r>
      </w:hyperlink>
      <w:r>
        <w:t xml:space="preserve"> Роскомнадзора от 15 марта 2012 г. N 189, которым утвержден </w:t>
      </w:r>
      <w:hyperlink r:id="rId1372" w:history="1">
        <w:r>
          <w:rPr>
            <w:rStyle w:val="a4"/>
            <w:rFonts w:cs="Times New Roman CYR"/>
          </w:rPr>
          <w:t>порядок</w:t>
        </w:r>
      </w:hyperlink>
      <w:r>
        <w:t xml:space="preserve"> формирования и ведения лицензирующим органом реестра лицензий на телевизионное вещание, радиовещание</w:t>
      </w:r>
      <w:hyperlink r:id="rId1373" w:history="1">
        <w:r>
          <w:rPr>
            <w:rStyle w:val="a4"/>
            <w:rFonts w:cs="Times New Roman CYR"/>
          </w:rPr>
          <w:t>*(153)</w:t>
        </w:r>
      </w:hyperlink>
      <w:r>
        <w:t>.</w:t>
      </w:r>
    </w:p>
    <w:sectPr w:rsidR="0088386E">
      <w:headerReference w:type="default" r:id="rId137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6E" w:rsidRDefault="0088386E">
      <w:r>
        <w:separator/>
      </w:r>
    </w:p>
  </w:endnote>
  <w:endnote w:type="continuationSeparator" w:id="0">
    <w:p w:rsidR="0088386E" w:rsidRDefault="0088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6E" w:rsidRDefault="0088386E">
      <w:r>
        <w:separator/>
      </w:r>
    </w:p>
  </w:footnote>
  <w:footnote w:type="continuationSeparator" w:id="0">
    <w:p w:rsidR="0088386E" w:rsidRDefault="00883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6E" w:rsidRDefault="0088386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55"/>
    <w:rsid w:val="003C0A2B"/>
    <w:rsid w:val="0088386E"/>
    <w:rsid w:val="00E4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D9B999-C6FE-4DFC-BB7C-14D7E396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nternet.garant.ru/document/redirect/12123874/0" TargetMode="External"/><Relationship Id="rId170" Type="http://schemas.openxmlformats.org/officeDocument/2006/relationships/hyperlink" Target="http://internet.garant.ru/document/redirect/71127422/19" TargetMode="External"/><Relationship Id="rId268" Type="http://schemas.openxmlformats.org/officeDocument/2006/relationships/hyperlink" Target="http://internet.garant.ru/document/redirect/12123874/205" TargetMode="External"/><Relationship Id="rId475" Type="http://schemas.openxmlformats.org/officeDocument/2006/relationships/hyperlink" Target="http://internet.garant.ru/document/redirect/12112176/333" TargetMode="External"/><Relationship Id="rId682" Type="http://schemas.openxmlformats.org/officeDocument/2006/relationships/hyperlink" Target="http://internet.garant.ru/document/redirect/77599150/999109" TargetMode="External"/><Relationship Id="rId128" Type="http://schemas.openxmlformats.org/officeDocument/2006/relationships/hyperlink" Target="http://internet.garant.ru/document/redirect/12185475/1041" TargetMode="External"/><Relationship Id="rId335" Type="http://schemas.openxmlformats.org/officeDocument/2006/relationships/hyperlink" Target="http://internet.garant.ru/document/redirect/12185475/803" TargetMode="External"/><Relationship Id="rId542" Type="http://schemas.openxmlformats.org/officeDocument/2006/relationships/hyperlink" Target="http://internet.garant.ru/document/redirect/12185475/801" TargetMode="External"/><Relationship Id="rId987" Type="http://schemas.openxmlformats.org/officeDocument/2006/relationships/hyperlink" Target="http://internet.garant.ru/document/redirect/77599150/999124" TargetMode="External"/><Relationship Id="rId1172" Type="http://schemas.openxmlformats.org/officeDocument/2006/relationships/hyperlink" Target="http://internet.garant.ru/document/redirect/70192818/0" TargetMode="External"/><Relationship Id="rId402" Type="http://schemas.openxmlformats.org/officeDocument/2006/relationships/hyperlink" Target="http://internet.garant.ru/document/redirect/12185475/5014" TargetMode="External"/><Relationship Id="rId847" Type="http://schemas.openxmlformats.org/officeDocument/2006/relationships/hyperlink" Target="http://internet.garant.ru/document/redirect/2564169/0" TargetMode="External"/><Relationship Id="rId1032" Type="http://schemas.openxmlformats.org/officeDocument/2006/relationships/hyperlink" Target="http://internet.garant.ru/document/redirect/12185475/1819" TargetMode="External"/><Relationship Id="rId707" Type="http://schemas.openxmlformats.org/officeDocument/2006/relationships/hyperlink" Target="http://internet.garant.ru/document/redirect/12185475/22" TargetMode="External"/><Relationship Id="rId914" Type="http://schemas.openxmlformats.org/officeDocument/2006/relationships/hyperlink" Target="http://internet.garant.ru/document/redirect/12185475/1602" TargetMode="External"/><Relationship Id="rId1337" Type="http://schemas.openxmlformats.org/officeDocument/2006/relationships/hyperlink" Target="http://internet.garant.ru/document/redirect/12185475/21009" TargetMode="External"/><Relationship Id="rId43" Type="http://schemas.openxmlformats.org/officeDocument/2006/relationships/hyperlink" Target="http://internet.garant.ru/document/redirect/3139356/0" TargetMode="External"/><Relationship Id="rId192" Type="http://schemas.openxmlformats.org/officeDocument/2006/relationships/hyperlink" Target="http://internet.garant.ru/document/redirect/12185475/307" TargetMode="External"/><Relationship Id="rId497" Type="http://schemas.openxmlformats.org/officeDocument/2006/relationships/hyperlink" Target="http://internet.garant.ru/document/redirect/12164247/1005" TargetMode="External"/><Relationship Id="rId357" Type="http://schemas.openxmlformats.org/officeDocument/2006/relationships/hyperlink" Target="http://internet.garant.ru/document/redirect/77599150/99962" TargetMode="External"/><Relationship Id="rId1194" Type="http://schemas.openxmlformats.org/officeDocument/2006/relationships/hyperlink" Target="http://internet.garant.ru/document/redirect/12164247/75" TargetMode="External"/><Relationship Id="rId217" Type="http://schemas.openxmlformats.org/officeDocument/2006/relationships/hyperlink" Target="http://internet.garant.ru/document/redirect/12125267/1920" TargetMode="External"/><Relationship Id="rId564" Type="http://schemas.openxmlformats.org/officeDocument/2006/relationships/hyperlink" Target="http://internet.garant.ru/document/redirect/12185475/804" TargetMode="External"/><Relationship Id="rId771" Type="http://schemas.openxmlformats.org/officeDocument/2006/relationships/hyperlink" Target="http://internet.garant.ru/document/redirect/12123874/24" TargetMode="External"/><Relationship Id="rId869" Type="http://schemas.openxmlformats.org/officeDocument/2006/relationships/hyperlink" Target="http://internet.garant.ru/document/redirect/12177581/0" TargetMode="External"/><Relationship Id="rId424" Type="http://schemas.openxmlformats.org/officeDocument/2006/relationships/hyperlink" Target="http://internet.garant.ru/document/redirect/12140848/0" TargetMode="External"/><Relationship Id="rId631" Type="http://schemas.openxmlformats.org/officeDocument/2006/relationships/hyperlink" Target="http://internet.garant.ru/document/redirect/12123874/0" TargetMode="External"/><Relationship Id="rId729" Type="http://schemas.openxmlformats.org/officeDocument/2006/relationships/hyperlink" Target="http://internet.garant.ru/document/redirect/12177515/72" TargetMode="External"/><Relationship Id="rId1054" Type="http://schemas.openxmlformats.org/officeDocument/2006/relationships/hyperlink" Target="http://internet.garant.ru/document/redirect/77599150/999127" TargetMode="External"/><Relationship Id="rId1261" Type="http://schemas.openxmlformats.org/officeDocument/2006/relationships/hyperlink" Target="http://internet.garant.ru/document/redirect/12123874/13003" TargetMode="External"/><Relationship Id="rId1359" Type="http://schemas.openxmlformats.org/officeDocument/2006/relationships/hyperlink" Target="http://internet.garant.ru/document/redirect/12148555/95" TargetMode="External"/><Relationship Id="rId936" Type="http://schemas.openxmlformats.org/officeDocument/2006/relationships/hyperlink" Target="http://internet.garant.ru/document/redirect/77687683/1702" TargetMode="External"/><Relationship Id="rId1121" Type="http://schemas.openxmlformats.org/officeDocument/2006/relationships/hyperlink" Target="http://internet.garant.ru/document/redirect/12177032/11000" TargetMode="External"/><Relationship Id="rId1219" Type="http://schemas.openxmlformats.org/officeDocument/2006/relationships/hyperlink" Target="http://internet.garant.ru/document/redirect/12185475/2003" TargetMode="External"/><Relationship Id="rId65" Type="http://schemas.openxmlformats.org/officeDocument/2006/relationships/hyperlink" Target="http://internet.garant.ru/document/redirect/70887560/1000" TargetMode="External"/><Relationship Id="rId281" Type="http://schemas.openxmlformats.org/officeDocument/2006/relationships/hyperlink" Target="http://internet.garant.ru/document/redirect/12185475/202" TargetMode="External"/><Relationship Id="rId141" Type="http://schemas.openxmlformats.org/officeDocument/2006/relationships/hyperlink" Target="http://internet.garant.ru/document/redirect/196580/0" TargetMode="External"/><Relationship Id="rId379" Type="http://schemas.openxmlformats.org/officeDocument/2006/relationships/hyperlink" Target="http://internet.garant.ru/document/redirect/10103000/11503" TargetMode="External"/><Relationship Id="rId586" Type="http://schemas.openxmlformats.org/officeDocument/2006/relationships/hyperlink" Target="http://internet.garant.ru/document/redirect/12123874/231" TargetMode="External"/><Relationship Id="rId793" Type="http://schemas.openxmlformats.org/officeDocument/2006/relationships/hyperlink" Target="http://internet.garant.ru/document/redirect/12185475/1308" TargetMode="External"/><Relationship Id="rId7" Type="http://schemas.openxmlformats.org/officeDocument/2006/relationships/hyperlink" Target="http://internet.garant.ru/document/redirect/10103487/0" TargetMode="External"/><Relationship Id="rId239" Type="http://schemas.openxmlformats.org/officeDocument/2006/relationships/hyperlink" Target="http://internet.garant.ru/document/redirect/77599150/99955" TargetMode="External"/><Relationship Id="rId446" Type="http://schemas.openxmlformats.org/officeDocument/2006/relationships/hyperlink" Target="http://internet.garant.ru/document/redirect/12185475/5024" TargetMode="External"/><Relationship Id="rId653" Type="http://schemas.openxmlformats.org/officeDocument/2006/relationships/hyperlink" Target="http://internet.garant.ru/document/redirect/12185475/11" TargetMode="External"/><Relationship Id="rId1076" Type="http://schemas.openxmlformats.org/officeDocument/2006/relationships/hyperlink" Target="http://internet.garant.ru/document/redirect/71388692/0" TargetMode="External"/><Relationship Id="rId1283" Type="http://schemas.openxmlformats.org/officeDocument/2006/relationships/hyperlink" Target="http://internet.garant.ru/document/redirect/12185475/14" TargetMode="External"/><Relationship Id="rId306" Type="http://schemas.openxmlformats.org/officeDocument/2006/relationships/hyperlink" Target="http://internet.garant.ru/document/redirect/12185475/5013" TargetMode="External"/><Relationship Id="rId860" Type="http://schemas.openxmlformats.org/officeDocument/2006/relationships/hyperlink" Target="http://internet.garant.ru/document/redirect/12127526/19801" TargetMode="External"/><Relationship Id="rId958" Type="http://schemas.openxmlformats.org/officeDocument/2006/relationships/hyperlink" Target="http://internet.garant.ru/document/redirect/10164072/1004" TargetMode="External"/><Relationship Id="rId1143" Type="http://schemas.openxmlformats.org/officeDocument/2006/relationships/hyperlink" Target="http://internet.garant.ru/document/redirect/12185475/1913" TargetMode="External"/><Relationship Id="rId87" Type="http://schemas.openxmlformats.org/officeDocument/2006/relationships/hyperlink" Target="http://internet.garant.ru/document/redirect/77599150/99914" TargetMode="External"/><Relationship Id="rId513" Type="http://schemas.openxmlformats.org/officeDocument/2006/relationships/hyperlink" Target="http://internet.garant.ru/document/redirect/70826334/3" TargetMode="External"/><Relationship Id="rId720" Type="http://schemas.openxmlformats.org/officeDocument/2006/relationships/hyperlink" Target="http://internet.garant.ru/document/redirect/12140848/0" TargetMode="External"/><Relationship Id="rId818" Type="http://schemas.openxmlformats.org/officeDocument/2006/relationships/hyperlink" Target="http://internet.garant.ru/document/redirect/12185475/14" TargetMode="External"/><Relationship Id="rId1350" Type="http://schemas.openxmlformats.org/officeDocument/2006/relationships/hyperlink" Target="http://internet.garant.ru/document/redirect/12123874/142" TargetMode="External"/><Relationship Id="rId1003" Type="http://schemas.openxmlformats.org/officeDocument/2006/relationships/hyperlink" Target="http://internet.garant.ru/document/redirect/77599150/999126" TargetMode="External"/><Relationship Id="rId1210" Type="http://schemas.openxmlformats.org/officeDocument/2006/relationships/hyperlink" Target="http://internet.garant.ru/document/redirect/12123874/13001" TargetMode="External"/><Relationship Id="rId1308" Type="http://schemas.openxmlformats.org/officeDocument/2006/relationships/hyperlink" Target="http://internet.garant.ru/document/redirect/12185475/2102" TargetMode="External"/><Relationship Id="rId14" Type="http://schemas.openxmlformats.org/officeDocument/2006/relationships/hyperlink" Target="http://internet.garant.ru/document/redirect/10135675/19" TargetMode="External"/><Relationship Id="rId163" Type="http://schemas.openxmlformats.org/officeDocument/2006/relationships/hyperlink" Target="http://internet.garant.ru/document/redirect/71108014/13" TargetMode="External"/><Relationship Id="rId370" Type="http://schemas.openxmlformats.org/officeDocument/2006/relationships/hyperlink" Target="http://internet.garant.ru/document/redirect/12144680/1000" TargetMode="External"/><Relationship Id="rId230" Type="http://schemas.openxmlformats.org/officeDocument/2006/relationships/hyperlink" Target="http://internet.garant.ru/document/redirect/77599150/99952" TargetMode="External"/><Relationship Id="rId468" Type="http://schemas.openxmlformats.org/officeDocument/2006/relationships/hyperlink" Target="http://internet.garant.ru/document/redirect/12191967/0" TargetMode="External"/><Relationship Id="rId675" Type="http://schemas.openxmlformats.org/officeDocument/2006/relationships/hyperlink" Target="http://internet.garant.ru/document/redirect/12185475/120140" TargetMode="External"/><Relationship Id="rId882" Type="http://schemas.openxmlformats.org/officeDocument/2006/relationships/hyperlink" Target="http://internet.garant.ru/document/redirect/77599150/999118" TargetMode="External"/><Relationship Id="rId1098" Type="http://schemas.openxmlformats.org/officeDocument/2006/relationships/hyperlink" Target="http://internet.garant.ru/document/redirect/12185475/1809" TargetMode="External"/><Relationship Id="rId328" Type="http://schemas.openxmlformats.org/officeDocument/2006/relationships/hyperlink" Target="http://internet.garant.ru/document/redirect/12185475/103" TargetMode="External"/><Relationship Id="rId535" Type="http://schemas.openxmlformats.org/officeDocument/2006/relationships/hyperlink" Target="http://internet.garant.ru/document/redirect/10164072/191" TargetMode="External"/><Relationship Id="rId742" Type="http://schemas.openxmlformats.org/officeDocument/2006/relationships/hyperlink" Target="http://internet.garant.ru/document/redirect/12185475/1301" TargetMode="External"/><Relationship Id="rId1165" Type="http://schemas.openxmlformats.org/officeDocument/2006/relationships/hyperlink" Target="http://internet.garant.ru/document/redirect/71489926/2" TargetMode="External"/><Relationship Id="rId1372" Type="http://schemas.openxmlformats.org/officeDocument/2006/relationships/hyperlink" Target="http://internet.garant.ru/document/redirect/70159290/1000" TargetMode="External"/><Relationship Id="rId602" Type="http://schemas.openxmlformats.org/officeDocument/2006/relationships/hyperlink" Target="http://internet.garant.ru/document/redirect/12185475/1201" TargetMode="External"/><Relationship Id="rId1025" Type="http://schemas.openxmlformats.org/officeDocument/2006/relationships/hyperlink" Target="http://internet.garant.ru/document/redirect/12185475/1817" TargetMode="External"/><Relationship Id="rId1232" Type="http://schemas.openxmlformats.org/officeDocument/2006/relationships/hyperlink" Target="http://internet.garant.ru/document/redirect/12185475/20011" TargetMode="External"/><Relationship Id="rId907" Type="http://schemas.openxmlformats.org/officeDocument/2006/relationships/hyperlink" Target="http://internet.garant.ru/document/redirect/12123874/1030" TargetMode="External"/><Relationship Id="rId36" Type="http://schemas.openxmlformats.org/officeDocument/2006/relationships/hyperlink" Target="http://internet.garant.ru/document/redirect/12123874/0" TargetMode="External"/><Relationship Id="rId185" Type="http://schemas.openxmlformats.org/officeDocument/2006/relationships/hyperlink" Target="http://internet.garant.ru/document/redirect/12123874/4" TargetMode="External"/><Relationship Id="rId392" Type="http://schemas.openxmlformats.org/officeDocument/2006/relationships/hyperlink" Target="http://internet.garant.ru/document/redirect/5758070/1113" TargetMode="External"/><Relationship Id="rId697" Type="http://schemas.openxmlformats.org/officeDocument/2006/relationships/hyperlink" Target="http://internet.garant.ru/document/redirect/77599150/999112" TargetMode="External"/><Relationship Id="rId252" Type="http://schemas.openxmlformats.org/officeDocument/2006/relationships/hyperlink" Target="http://internet.garant.ru/document/redirect/12185475/201" TargetMode="External"/><Relationship Id="rId1187" Type="http://schemas.openxmlformats.org/officeDocument/2006/relationships/hyperlink" Target="http://internet.garant.ru/document/redirect/70291664/1000" TargetMode="External"/><Relationship Id="rId112" Type="http://schemas.openxmlformats.org/officeDocument/2006/relationships/hyperlink" Target="http://internet.garant.ru/document/redirect/77599150/99921" TargetMode="External"/><Relationship Id="rId557" Type="http://schemas.openxmlformats.org/officeDocument/2006/relationships/hyperlink" Target="http://internet.garant.ru/document/redirect/70192818/0" TargetMode="External"/><Relationship Id="rId764" Type="http://schemas.openxmlformats.org/officeDocument/2006/relationships/hyperlink" Target="http://internet.garant.ru/document/redirect/70835708/0" TargetMode="External"/><Relationship Id="rId971" Type="http://schemas.openxmlformats.org/officeDocument/2006/relationships/hyperlink" Target="http://internet.garant.ru/document/redirect/12185475/1804" TargetMode="External"/><Relationship Id="rId417" Type="http://schemas.openxmlformats.org/officeDocument/2006/relationships/hyperlink" Target="http://internet.garant.ru/document/redirect/77599150/99975" TargetMode="External"/><Relationship Id="rId624" Type="http://schemas.openxmlformats.org/officeDocument/2006/relationships/hyperlink" Target="http://internet.garant.ru/document/redirect/10900200/33333192" TargetMode="External"/><Relationship Id="rId831" Type="http://schemas.openxmlformats.org/officeDocument/2006/relationships/hyperlink" Target="http://internet.garant.ru/document/redirect/12185475/1403" TargetMode="External"/><Relationship Id="rId1047" Type="http://schemas.openxmlformats.org/officeDocument/2006/relationships/hyperlink" Target="http://internet.garant.ru/document/redirect/12185475/1902" TargetMode="External"/><Relationship Id="rId1254" Type="http://schemas.openxmlformats.org/officeDocument/2006/relationships/hyperlink" Target="http://internet.garant.ru/document/redirect/12185475/2011" TargetMode="External"/><Relationship Id="rId929" Type="http://schemas.openxmlformats.org/officeDocument/2006/relationships/hyperlink" Target="http://internet.garant.ru/document/redirect/12123874/1030" TargetMode="External"/><Relationship Id="rId1114" Type="http://schemas.openxmlformats.org/officeDocument/2006/relationships/hyperlink" Target="http://internet.garant.ru/document/redirect/12164247/9610" TargetMode="External"/><Relationship Id="rId1321" Type="http://schemas.openxmlformats.org/officeDocument/2006/relationships/hyperlink" Target="http://internet.garant.ru/document/redirect/5758070/117" TargetMode="External"/><Relationship Id="rId58" Type="http://schemas.openxmlformats.org/officeDocument/2006/relationships/hyperlink" Target="http://internet.garant.ru/document/redirect/70618342/1222" TargetMode="External"/><Relationship Id="rId274" Type="http://schemas.openxmlformats.org/officeDocument/2006/relationships/hyperlink" Target="http://internet.garant.ru/document/redirect/12185475/306" TargetMode="External"/><Relationship Id="rId481" Type="http://schemas.openxmlformats.org/officeDocument/2006/relationships/hyperlink" Target="http://internet.garant.ru/document/redirect/70384896/1000" TargetMode="External"/><Relationship Id="rId134" Type="http://schemas.openxmlformats.org/officeDocument/2006/relationships/hyperlink" Target="http://internet.garant.ru/document/redirect/10102892/6" TargetMode="External"/><Relationship Id="rId579" Type="http://schemas.openxmlformats.org/officeDocument/2006/relationships/hyperlink" Target="http://internet.garant.ru/document/redirect/2564169/0" TargetMode="External"/><Relationship Id="rId786" Type="http://schemas.openxmlformats.org/officeDocument/2006/relationships/hyperlink" Target="http://internet.garant.ru/document/redirect/12123874/301" TargetMode="External"/><Relationship Id="rId993" Type="http://schemas.openxmlformats.org/officeDocument/2006/relationships/hyperlink" Target="http://internet.garant.ru/document/redirect/12185475/1803" TargetMode="External"/><Relationship Id="rId341" Type="http://schemas.openxmlformats.org/officeDocument/2006/relationships/hyperlink" Target="http://internet.garant.ru/document/redirect/12185475/2101" TargetMode="External"/><Relationship Id="rId439" Type="http://schemas.openxmlformats.org/officeDocument/2006/relationships/hyperlink" Target="http://internet.garant.ru/document/redirect/12185475/5015" TargetMode="External"/><Relationship Id="rId646" Type="http://schemas.openxmlformats.org/officeDocument/2006/relationships/hyperlink" Target="http://internet.garant.ru/document/redirect/77599150/999106" TargetMode="External"/><Relationship Id="rId1069" Type="http://schemas.openxmlformats.org/officeDocument/2006/relationships/hyperlink" Target="http://internet.garant.ru/document/redirect/12185475/1902" TargetMode="External"/><Relationship Id="rId1276" Type="http://schemas.openxmlformats.org/officeDocument/2006/relationships/hyperlink" Target="http://internet.garant.ru/document/redirect/12123874/13003" TargetMode="External"/><Relationship Id="rId201" Type="http://schemas.openxmlformats.org/officeDocument/2006/relationships/hyperlink" Target="http://internet.garant.ru/document/redirect/70514766/170121" TargetMode="External"/><Relationship Id="rId506" Type="http://schemas.openxmlformats.org/officeDocument/2006/relationships/hyperlink" Target="http://internet.garant.ru/document/redirect/12125268/0" TargetMode="External"/><Relationship Id="rId853" Type="http://schemas.openxmlformats.org/officeDocument/2006/relationships/hyperlink" Target="http://internet.garant.ru/document/redirect/10103000/461" TargetMode="External"/><Relationship Id="rId1136" Type="http://schemas.openxmlformats.org/officeDocument/2006/relationships/hyperlink" Target="http://internet.garant.ru/document/redirect/12185475/1911" TargetMode="External"/><Relationship Id="rId713" Type="http://schemas.openxmlformats.org/officeDocument/2006/relationships/hyperlink" Target="http://internet.garant.ru/document/redirect/10135675/19" TargetMode="External"/><Relationship Id="rId920" Type="http://schemas.openxmlformats.org/officeDocument/2006/relationships/hyperlink" Target="http://internet.garant.ru/document/redirect/195767/0" TargetMode="External"/><Relationship Id="rId1343" Type="http://schemas.openxmlformats.org/officeDocument/2006/relationships/hyperlink" Target="http://internet.garant.ru/document/redirect/12123874/3011" TargetMode="External"/><Relationship Id="rId1203" Type="http://schemas.openxmlformats.org/officeDocument/2006/relationships/hyperlink" Target="http://internet.garant.ru/document/redirect/12125267/0" TargetMode="External"/><Relationship Id="rId296" Type="http://schemas.openxmlformats.org/officeDocument/2006/relationships/hyperlink" Target="http://internet.garant.ru/document/redirect/12123874/208" TargetMode="External"/><Relationship Id="rId156" Type="http://schemas.openxmlformats.org/officeDocument/2006/relationships/hyperlink" Target="http://internet.garant.ru/document/redirect/77599150/99936" TargetMode="External"/><Relationship Id="rId363" Type="http://schemas.openxmlformats.org/officeDocument/2006/relationships/hyperlink" Target="http://internet.garant.ru/document/redirect/186816/1" TargetMode="External"/><Relationship Id="rId570" Type="http://schemas.openxmlformats.org/officeDocument/2006/relationships/hyperlink" Target="http://internet.garant.ru/document/redirect/77599150/99998" TargetMode="External"/><Relationship Id="rId223" Type="http://schemas.openxmlformats.org/officeDocument/2006/relationships/hyperlink" Target="http://internet.garant.ru/document/redirect/12123874/0" TargetMode="External"/><Relationship Id="rId430" Type="http://schemas.openxmlformats.org/officeDocument/2006/relationships/hyperlink" Target="http://internet.garant.ru/document/redirect/12177581/0" TargetMode="External"/><Relationship Id="rId668" Type="http://schemas.openxmlformats.org/officeDocument/2006/relationships/hyperlink" Target="http://internet.garant.ru/document/redirect/12185475/120150" TargetMode="External"/><Relationship Id="rId875" Type="http://schemas.openxmlformats.org/officeDocument/2006/relationships/hyperlink" Target="http://internet.garant.ru/document/redirect/12185475/150111" TargetMode="External"/><Relationship Id="rId1060" Type="http://schemas.openxmlformats.org/officeDocument/2006/relationships/hyperlink" Target="http://internet.garant.ru/document/redirect/197033/1511" TargetMode="External"/><Relationship Id="rId1298" Type="http://schemas.openxmlformats.org/officeDocument/2006/relationships/hyperlink" Target="http://internet.garant.ru/document/redirect/5759955/1021" TargetMode="External"/><Relationship Id="rId528" Type="http://schemas.openxmlformats.org/officeDocument/2006/relationships/hyperlink" Target="http://internet.garant.ru/document/redirect/77599150/99993" TargetMode="External"/><Relationship Id="rId735" Type="http://schemas.openxmlformats.org/officeDocument/2006/relationships/hyperlink" Target="http://internet.garant.ru/document/redirect/12123874/0" TargetMode="External"/><Relationship Id="rId942" Type="http://schemas.openxmlformats.org/officeDocument/2006/relationships/hyperlink" Target="http://internet.garant.ru/document/redirect/12177581/0" TargetMode="External"/><Relationship Id="rId1158" Type="http://schemas.openxmlformats.org/officeDocument/2006/relationships/hyperlink" Target="http://internet.garant.ru/document/redirect/12148555/110" TargetMode="External"/><Relationship Id="rId1365" Type="http://schemas.openxmlformats.org/officeDocument/2006/relationships/hyperlink" Target="http://internet.garant.ru/document/redirect/188429/0" TargetMode="External"/><Relationship Id="rId1018" Type="http://schemas.openxmlformats.org/officeDocument/2006/relationships/hyperlink" Target="http://internet.garant.ru/document/redirect/12185475/1815" TargetMode="External"/><Relationship Id="rId1225" Type="http://schemas.openxmlformats.org/officeDocument/2006/relationships/hyperlink" Target="http://internet.garant.ru/document/redirect/12185475/1405" TargetMode="External"/><Relationship Id="rId71" Type="http://schemas.openxmlformats.org/officeDocument/2006/relationships/hyperlink" Target="http://internet.garant.ru/document/redirect/12180097/0" TargetMode="External"/><Relationship Id="rId802" Type="http://schemas.openxmlformats.org/officeDocument/2006/relationships/hyperlink" Target="http://internet.garant.ru/document/redirect/12123874/0" TargetMode="External"/><Relationship Id="rId29" Type="http://schemas.openxmlformats.org/officeDocument/2006/relationships/hyperlink" Target="http://internet.garant.ru/document/redirect/12123874/0" TargetMode="External"/><Relationship Id="rId178" Type="http://schemas.openxmlformats.org/officeDocument/2006/relationships/hyperlink" Target="http://internet.garant.ru/document/redirect/71732778/36" TargetMode="External"/><Relationship Id="rId385" Type="http://schemas.openxmlformats.org/officeDocument/2006/relationships/hyperlink" Target="http://internet.garant.ru/document/redirect/70488492/0" TargetMode="External"/><Relationship Id="rId592" Type="http://schemas.openxmlformats.org/officeDocument/2006/relationships/hyperlink" Target="http://internet.garant.ru/document/redirect/70326872/0" TargetMode="External"/><Relationship Id="rId245" Type="http://schemas.openxmlformats.org/officeDocument/2006/relationships/hyperlink" Target="http://internet.garant.ru/document/redirect/12123874/2" TargetMode="External"/><Relationship Id="rId452" Type="http://schemas.openxmlformats.org/officeDocument/2006/relationships/hyperlink" Target="http://internet.garant.ru/document/redirect/12187858/4931" TargetMode="External"/><Relationship Id="rId897" Type="http://schemas.openxmlformats.org/officeDocument/2006/relationships/hyperlink" Target="http://internet.garant.ru/document/redirect/12185475/1504" TargetMode="External"/><Relationship Id="rId1082" Type="http://schemas.openxmlformats.org/officeDocument/2006/relationships/hyperlink" Target="http://internet.garant.ru/document/redirect/12185475/1902" TargetMode="External"/><Relationship Id="rId105" Type="http://schemas.openxmlformats.org/officeDocument/2006/relationships/hyperlink" Target="http://internet.garant.ru/document/redirect/12185475/1028" TargetMode="External"/><Relationship Id="rId312" Type="http://schemas.openxmlformats.org/officeDocument/2006/relationships/hyperlink" Target="http://internet.garant.ru/document/redirect/10103000/7401" TargetMode="External"/><Relationship Id="rId757" Type="http://schemas.openxmlformats.org/officeDocument/2006/relationships/hyperlink" Target="http://internet.garant.ru/document/redirect/12123874/24" TargetMode="External"/><Relationship Id="rId964" Type="http://schemas.openxmlformats.org/officeDocument/2006/relationships/hyperlink" Target="http://internet.garant.ru/document/redirect/12123874/111" TargetMode="External"/><Relationship Id="rId93" Type="http://schemas.openxmlformats.org/officeDocument/2006/relationships/hyperlink" Target="http://internet.garant.ru/document/redirect/12191962/39" TargetMode="External"/><Relationship Id="rId617" Type="http://schemas.openxmlformats.org/officeDocument/2006/relationships/hyperlink" Target="http://internet.garant.ru/document/redirect/77599150/999102" TargetMode="External"/><Relationship Id="rId824" Type="http://schemas.openxmlformats.org/officeDocument/2006/relationships/hyperlink" Target="http://internet.garant.ru/document/redirect/12123874/910" TargetMode="External"/><Relationship Id="rId1247" Type="http://schemas.openxmlformats.org/officeDocument/2006/relationships/hyperlink" Target="http://internet.garant.ru/document/redirect/12185475/2105" TargetMode="External"/><Relationship Id="rId1107" Type="http://schemas.openxmlformats.org/officeDocument/2006/relationships/hyperlink" Target="http://internet.garant.ru/document/redirect/12185475/1908" TargetMode="External"/><Relationship Id="rId1314" Type="http://schemas.openxmlformats.org/officeDocument/2006/relationships/hyperlink" Target="http://internet.garant.ru/document/redirect/12185475/20" TargetMode="External"/><Relationship Id="rId20" Type="http://schemas.openxmlformats.org/officeDocument/2006/relationships/hyperlink" Target="http://internet.garant.ru/document/redirect/3127540/0" TargetMode="External"/><Relationship Id="rId267" Type="http://schemas.openxmlformats.org/officeDocument/2006/relationships/hyperlink" Target="http://internet.garant.ru/document/redirect/12185475/304" TargetMode="External"/><Relationship Id="rId474" Type="http://schemas.openxmlformats.org/officeDocument/2006/relationships/hyperlink" Target="http://internet.garant.ru/document/redirect/12112176/222" TargetMode="External"/><Relationship Id="rId127" Type="http://schemas.openxmlformats.org/officeDocument/2006/relationships/hyperlink" Target="http://internet.garant.ru/document/redirect/12185475/104" TargetMode="External"/><Relationship Id="rId681" Type="http://schemas.openxmlformats.org/officeDocument/2006/relationships/hyperlink" Target="http://internet.garant.ru/document/redirect/12185475/10212" TargetMode="External"/><Relationship Id="rId779" Type="http://schemas.openxmlformats.org/officeDocument/2006/relationships/hyperlink" Target="http://internet.garant.ru/document/redirect/12185475/1307" TargetMode="External"/><Relationship Id="rId986" Type="http://schemas.openxmlformats.org/officeDocument/2006/relationships/hyperlink" Target="http://internet.garant.ru/document/redirect/12133476/23" TargetMode="External"/><Relationship Id="rId334" Type="http://schemas.openxmlformats.org/officeDocument/2006/relationships/hyperlink" Target="http://internet.garant.ru/document/redirect/12185475/801" TargetMode="External"/><Relationship Id="rId541" Type="http://schemas.openxmlformats.org/officeDocument/2006/relationships/hyperlink" Target="http://internet.garant.ru/document/redirect/12185475/5012" TargetMode="External"/><Relationship Id="rId639" Type="http://schemas.openxmlformats.org/officeDocument/2006/relationships/hyperlink" Target="http://internet.garant.ru/document/redirect/12185475/1002" TargetMode="External"/><Relationship Id="rId1171" Type="http://schemas.openxmlformats.org/officeDocument/2006/relationships/hyperlink" Target="http://internet.garant.ru/document/redirect/12164247/75" TargetMode="External"/><Relationship Id="rId1269" Type="http://schemas.openxmlformats.org/officeDocument/2006/relationships/hyperlink" Target="http://internet.garant.ru/document/redirect/12185475/2013" TargetMode="External"/><Relationship Id="rId401" Type="http://schemas.openxmlformats.org/officeDocument/2006/relationships/hyperlink" Target="http://internet.garant.ru/document/redirect/70202624/1002" TargetMode="External"/><Relationship Id="rId846" Type="http://schemas.openxmlformats.org/officeDocument/2006/relationships/hyperlink" Target="http://internet.garant.ru/document/redirect/12179168/0" TargetMode="External"/><Relationship Id="rId1031" Type="http://schemas.openxmlformats.org/officeDocument/2006/relationships/hyperlink" Target="http://internet.garant.ru/document/redirect/12123874/112" TargetMode="External"/><Relationship Id="rId1129" Type="http://schemas.openxmlformats.org/officeDocument/2006/relationships/hyperlink" Target="http://internet.garant.ru/document/redirect/12171128/1000" TargetMode="External"/><Relationship Id="rId706" Type="http://schemas.openxmlformats.org/officeDocument/2006/relationships/hyperlink" Target="http://internet.garant.ru/document/redirect/12123874/18" TargetMode="External"/><Relationship Id="rId913" Type="http://schemas.openxmlformats.org/officeDocument/2006/relationships/hyperlink" Target="http://internet.garant.ru/document/redirect/12148555/110" TargetMode="External"/><Relationship Id="rId1336" Type="http://schemas.openxmlformats.org/officeDocument/2006/relationships/hyperlink" Target="http://internet.garant.ru/document/redirect/12185475/2110" TargetMode="External"/><Relationship Id="rId42" Type="http://schemas.openxmlformats.org/officeDocument/2006/relationships/hyperlink" Target="http://internet.garant.ru/document/redirect/3139356/0" TargetMode="External"/><Relationship Id="rId191" Type="http://schemas.openxmlformats.org/officeDocument/2006/relationships/hyperlink" Target="http://internet.garant.ru/document/redirect/12185475/202" TargetMode="External"/><Relationship Id="rId289" Type="http://schemas.openxmlformats.org/officeDocument/2006/relationships/hyperlink" Target="http://internet.garant.ru/document/redirect/10164072/5401" TargetMode="External"/><Relationship Id="rId496" Type="http://schemas.openxmlformats.org/officeDocument/2006/relationships/hyperlink" Target="http://internet.garant.ru/document/redirect/77599150/99986" TargetMode="External"/><Relationship Id="rId149" Type="http://schemas.openxmlformats.org/officeDocument/2006/relationships/hyperlink" Target="http://internet.garant.ru/document/redirect/12185475/1045" TargetMode="External"/><Relationship Id="rId356" Type="http://schemas.openxmlformats.org/officeDocument/2006/relationships/hyperlink" Target="http://internet.garant.ru/document/redirect/70833184/11" TargetMode="External"/><Relationship Id="rId563" Type="http://schemas.openxmlformats.org/officeDocument/2006/relationships/hyperlink" Target="http://internet.garant.ru/document/redirect/12138908/0" TargetMode="External"/><Relationship Id="rId770" Type="http://schemas.openxmlformats.org/officeDocument/2006/relationships/hyperlink" Target="http://internet.garant.ru/document/redirect/70202624/1000" TargetMode="External"/><Relationship Id="rId1193" Type="http://schemas.openxmlformats.org/officeDocument/2006/relationships/hyperlink" Target="http://internet.garant.ru/document/redirect/71237198/4" TargetMode="External"/><Relationship Id="rId216" Type="http://schemas.openxmlformats.org/officeDocument/2006/relationships/hyperlink" Target="http://internet.garant.ru/document/redirect/77599150/99948" TargetMode="External"/><Relationship Id="rId423" Type="http://schemas.openxmlformats.org/officeDocument/2006/relationships/hyperlink" Target="http://internet.garant.ru/document/redirect/12123874/601" TargetMode="External"/><Relationship Id="rId868" Type="http://schemas.openxmlformats.org/officeDocument/2006/relationships/hyperlink" Target="http://internet.garant.ru/document/redirect/12123874/24" TargetMode="External"/><Relationship Id="rId1053" Type="http://schemas.openxmlformats.org/officeDocument/2006/relationships/hyperlink" Target="http://internet.garant.ru/document/redirect/12123880/0" TargetMode="External"/><Relationship Id="rId1260" Type="http://schemas.openxmlformats.org/officeDocument/2006/relationships/hyperlink" Target="http://internet.garant.ru/document/redirect/12185475/2013" TargetMode="External"/><Relationship Id="rId630" Type="http://schemas.openxmlformats.org/officeDocument/2006/relationships/hyperlink" Target="http://internet.garant.ru/document/redirect/12185475/1002" TargetMode="External"/><Relationship Id="rId728" Type="http://schemas.openxmlformats.org/officeDocument/2006/relationships/hyperlink" Target="http://internet.garant.ru/document/redirect/12185475/13016" TargetMode="External"/><Relationship Id="rId935" Type="http://schemas.openxmlformats.org/officeDocument/2006/relationships/hyperlink" Target="http://internet.garant.ru/document/redirect/12185475/1001" TargetMode="External"/><Relationship Id="rId1358" Type="http://schemas.openxmlformats.org/officeDocument/2006/relationships/hyperlink" Target="http://internet.garant.ru/document/redirect/12148555/94" TargetMode="External"/><Relationship Id="rId64" Type="http://schemas.openxmlformats.org/officeDocument/2006/relationships/hyperlink" Target="http://internet.garant.ru/document/redirect/77599150/99910" TargetMode="External"/><Relationship Id="rId1120" Type="http://schemas.openxmlformats.org/officeDocument/2006/relationships/hyperlink" Target="http://internet.garant.ru/document/redirect/77599150/999132" TargetMode="External"/><Relationship Id="rId1218" Type="http://schemas.openxmlformats.org/officeDocument/2006/relationships/hyperlink" Target="http://internet.garant.ru/document/redirect/12185475/20012" TargetMode="External"/><Relationship Id="rId280" Type="http://schemas.openxmlformats.org/officeDocument/2006/relationships/hyperlink" Target="http://internet.garant.ru/document/redirect/12185475/307" TargetMode="External"/><Relationship Id="rId140" Type="http://schemas.openxmlformats.org/officeDocument/2006/relationships/hyperlink" Target="http://internet.garant.ru/document/redirect/77599150/99930" TargetMode="External"/><Relationship Id="rId378" Type="http://schemas.openxmlformats.org/officeDocument/2006/relationships/hyperlink" Target="http://internet.garant.ru/document/redirect/10103000/11502" TargetMode="External"/><Relationship Id="rId585" Type="http://schemas.openxmlformats.org/officeDocument/2006/relationships/hyperlink" Target="http://internet.garant.ru/document/redirect/77599150/999101" TargetMode="External"/><Relationship Id="rId792" Type="http://schemas.openxmlformats.org/officeDocument/2006/relationships/hyperlink" Target="http://internet.garant.ru/document/redirect/12185475/1308" TargetMode="External"/><Relationship Id="rId6" Type="http://schemas.openxmlformats.org/officeDocument/2006/relationships/endnotes" Target="endnotes.xml"/><Relationship Id="rId238" Type="http://schemas.openxmlformats.org/officeDocument/2006/relationships/hyperlink" Target="http://internet.garant.ru/document/redirect/71296570/0" TargetMode="External"/><Relationship Id="rId445" Type="http://schemas.openxmlformats.org/officeDocument/2006/relationships/hyperlink" Target="http://internet.garant.ru/document/redirect/77599150/99978" TargetMode="External"/><Relationship Id="rId652" Type="http://schemas.openxmlformats.org/officeDocument/2006/relationships/hyperlink" Target="http://internet.garant.ru/document/redirect/12123874/16" TargetMode="External"/><Relationship Id="rId1075" Type="http://schemas.openxmlformats.org/officeDocument/2006/relationships/hyperlink" Target="http://internet.garant.ru/document/redirect/12164247/1001" TargetMode="External"/><Relationship Id="rId1282" Type="http://schemas.openxmlformats.org/officeDocument/2006/relationships/hyperlink" Target="http://internet.garant.ru/document/redirect/12185475/2017" TargetMode="External"/><Relationship Id="rId305" Type="http://schemas.openxmlformats.org/officeDocument/2006/relationships/hyperlink" Target="http://internet.garant.ru/document/redirect/77599150/99961" TargetMode="External"/><Relationship Id="rId512" Type="http://schemas.openxmlformats.org/officeDocument/2006/relationships/hyperlink" Target="http://internet.garant.ru/document/redirect/77599150/99989" TargetMode="External"/><Relationship Id="rId957" Type="http://schemas.openxmlformats.org/officeDocument/2006/relationships/hyperlink" Target="http://internet.garant.ru/document/redirect/70648990/37" TargetMode="External"/><Relationship Id="rId1142" Type="http://schemas.openxmlformats.org/officeDocument/2006/relationships/hyperlink" Target="http://internet.garant.ru/document/redirect/12185475/1912" TargetMode="External"/><Relationship Id="rId86" Type="http://schemas.openxmlformats.org/officeDocument/2006/relationships/hyperlink" Target="http://internet.garant.ru/document/redirect/10102673/27" TargetMode="External"/><Relationship Id="rId817" Type="http://schemas.openxmlformats.org/officeDocument/2006/relationships/hyperlink" Target="http://internet.garant.ru/document/redirect/12140848/0" TargetMode="External"/><Relationship Id="rId1002" Type="http://schemas.openxmlformats.org/officeDocument/2006/relationships/hyperlink" Target="http://internet.garant.ru/document/redirect/70187248/0" TargetMode="External"/><Relationship Id="rId1307" Type="http://schemas.openxmlformats.org/officeDocument/2006/relationships/hyperlink" Target="http://internet.garant.ru/document/redirect/12123874/10" TargetMode="External"/><Relationship Id="rId13" Type="http://schemas.openxmlformats.org/officeDocument/2006/relationships/hyperlink" Target="http://internet.garant.ru/document/redirect/10164072/4901" TargetMode="External"/><Relationship Id="rId162" Type="http://schemas.openxmlformats.org/officeDocument/2006/relationships/hyperlink" Target="http://internet.garant.ru/document/redirect/77599150/99938" TargetMode="External"/><Relationship Id="rId467" Type="http://schemas.openxmlformats.org/officeDocument/2006/relationships/hyperlink" Target="http://internet.garant.ru/document/redirect/12185475/6" TargetMode="External"/><Relationship Id="rId1097" Type="http://schemas.openxmlformats.org/officeDocument/2006/relationships/hyperlink" Target="http://internet.garant.ru/document/redirect/12185475/1807" TargetMode="External"/><Relationship Id="rId674" Type="http://schemas.openxmlformats.org/officeDocument/2006/relationships/hyperlink" Target="http://internet.garant.ru/document/redirect/70291362/0" TargetMode="External"/><Relationship Id="rId881" Type="http://schemas.openxmlformats.org/officeDocument/2006/relationships/hyperlink" Target="http://internet.garant.ru/document/redirect/71295390/712" TargetMode="External"/><Relationship Id="rId979" Type="http://schemas.openxmlformats.org/officeDocument/2006/relationships/hyperlink" Target="http://internet.garant.ru/document/redirect/12177581/0" TargetMode="External"/><Relationship Id="rId327" Type="http://schemas.openxmlformats.org/officeDocument/2006/relationships/hyperlink" Target="http://internet.garant.ru/document/redirect/10103000/5503" TargetMode="External"/><Relationship Id="rId534" Type="http://schemas.openxmlformats.org/officeDocument/2006/relationships/hyperlink" Target="http://internet.garant.ru/document/redirect/12185475/0" TargetMode="External"/><Relationship Id="rId741" Type="http://schemas.openxmlformats.org/officeDocument/2006/relationships/hyperlink" Target="http://internet.garant.ru/document/redirect/70207730/0" TargetMode="External"/><Relationship Id="rId839" Type="http://schemas.openxmlformats.org/officeDocument/2006/relationships/hyperlink" Target="http://internet.garant.ru/document/redirect/12177581/0" TargetMode="External"/><Relationship Id="rId1164" Type="http://schemas.openxmlformats.org/officeDocument/2006/relationships/hyperlink" Target="http://internet.garant.ru/document/redirect/70172942/1007" TargetMode="External"/><Relationship Id="rId1371" Type="http://schemas.openxmlformats.org/officeDocument/2006/relationships/hyperlink" Target="http://internet.garant.ru/document/redirect/70159290/0" TargetMode="External"/><Relationship Id="rId601" Type="http://schemas.openxmlformats.org/officeDocument/2006/relationships/hyperlink" Target="http://internet.garant.ru/document/redirect/12285475/0" TargetMode="External"/><Relationship Id="rId1024" Type="http://schemas.openxmlformats.org/officeDocument/2006/relationships/hyperlink" Target="http://internet.garant.ru/document/redirect/12185475/1809" TargetMode="External"/><Relationship Id="rId1231" Type="http://schemas.openxmlformats.org/officeDocument/2006/relationships/hyperlink" Target="http://internet.garant.ru/document/redirect/12185475/2001" TargetMode="External"/><Relationship Id="rId906" Type="http://schemas.openxmlformats.org/officeDocument/2006/relationships/hyperlink" Target="http://internet.garant.ru/document/redirect/12185475/1602" TargetMode="External"/><Relationship Id="rId1329" Type="http://schemas.openxmlformats.org/officeDocument/2006/relationships/hyperlink" Target="http://internet.garant.ru/document/redirect/12185475/5024" TargetMode="External"/><Relationship Id="rId35" Type="http://schemas.openxmlformats.org/officeDocument/2006/relationships/hyperlink" Target="http://internet.garant.ru/document/redirect/5861717/0" TargetMode="External"/><Relationship Id="rId184" Type="http://schemas.openxmlformats.org/officeDocument/2006/relationships/hyperlink" Target="http://internet.garant.ru/document/redirect/12185475/2" TargetMode="External"/><Relationship Id="rId391" Type="http://schemas.openxmlformats.org/officeDocument/2006/relationships/hyperlink" Target="http://internet.garant.ru/document/redirect/12123874/220" TargetMode="External"/><Relationship Id="rId251" Type="http://schemas.openxmlformats.org/officeDocument/2006/relationships/hyperlink" Target="http://internet.garant.ru/document/redirect/12185475/9" TargetMode="External"/><Relationship Id="rId489" Type="http://schemas.openxmlformats.org/officeDocument/2006/relationships/hyperlink" Target="http://internet.garant.ru/document/redirect/12185475/702" TargetMode="External"/><Relationship Id="rId696" Type="http://schemas.openxmlformats.org/officeDocument/2006/relationships/hyperlink" Target="http://internet.garant.ru/document/redirect/12107402/0" TargetMode="External"/><Relationship Id="rId917" Type="http://schemas.openxmlformats.org/officeDocument/2006/relationships/hyperlink" Target="http://internet.garant.ru/document/redirect/77599150/999120" TargetMode="External"/><Relationship Id="rId1102" Type="http://schemas.openxmlformats.org/officeDocument/2006/relationships/hyperlink" Target="http://internet.garant.ru/document/redirect/12185475/1906" TargetMode="External"/><Relationship Id="rId46" Type="http://schemas.openxmlformats.org/officeDocument/2006/relationships/hyperlink" Target="http://internet.garant.ru/document/redirect/3139356/0" TargetMode="External"/><Relationship Id="rId349" Type="http://schemas.openxmlformats.org/officeDocument/2006/relationships/hyperlink" Target="http://internet.garant.ru/document/redirect/10103000/0" TargetMode="External"/><Relationship Id="rId556" Type="http://schemas.openxmlformats.org/officeDocument/2006/relationships/hyperlink" Target="http://internet.garant.ru/document/redirect/12185475/804" TargetMode="External"/><Relationship Id="rId763" Type="http://schemas.openxmlformats.org/officeDocument/2006/relationships/hyperlink" Target="http://internet.garant.ru/document/redirect/70835708/1010" TargetMode="External"/><Relationship Id="rId1186" Type="http://schemas.openxmlformats.org/officeDocument/2006/relationships/hyperlink" Target="http://internet.garant.ru/document/redirect/70291664/0" TargetMode="External"/><Relationship Id="rId111" Type="http://schemas.openxmlformats.org/officeDocument/2006/relationships/hyperlink" Target="http://internet.garant.ru/document/redirect/12182694/26" TargetMode="External"/><Relationship Id="rId195" Type="http://schemas.openxmlformats.org/officeDocument/2006/relationships/hyperlink" Target="http://internet.garant.ru/document/redirect/70103074/184" TargetMode="External"/><Relationship Id="rId209" Type="http://schemas.openxmlformats.org/officeDocument/2006/relationships/hyperlink" Target="http://internet.garant.ru/document/redirect/10108000/171" TargetMode="External"/><Relationship Id="rId416" Type="http://schemas.openxmlformats.org/officeDocument/2006/relationships/hyperlink" Target="http://internet.garant.ru/document/redirect/70172942/0" TargetMode="External"/><Relationship Id="rId970" Type="http://schemas.openxmlformats.org/officeDocument/2006/relationships/hyperlink" Target="http://internet.garant.ru/document/redirect/10900200/1" TargetMode="External"/><Relationship Id="rId1046" Type="http://schemas.openxmlformats.org/officeDocument/2006/relationships/hyperlink" Target="http://internet.garant.ru/document/redirect/12164247/0" TargetMode="External"/><Relationship Id="rId1253" Type="http://schemas.openxmlformats.org/officeDocument/2006/relationships/hyperlink" Target="http://internet.garant.ru/document/redirect/12185475/2010" TargetMode="External"/><Relationship Id="rId623" Type="http://schemas.openxmlformats.org/officeDocument/2006/relationships/hyperlink" Target="http://internet.garant.ru/document/redirect/12171902/0" TargetMode="External"/><Relationship Id="rId830" Type="http://schemas.openxmlformats.org/officeDocument/2006/relationships/hyperlink" Target="http://internet.garant.ru/document/redirect/12185475/1504" TargetMode="External"/><Relationship Id="rId928" Type="http://schemas.openxmlformats.org/officeDocument/2006/relationships/hyperlink" Target="http://internet.garant.ru/document/redirect/5762586/1603" TargetMode="External"/><Relationship Id="rId57" Type="http://schemas.openxmlformats.org/officeDocument/2006/relationships/hyperlink" Target="http://internet.garant.ru/document/redirect/70618342/1221" TargetMode="External"/><Relationship Id="rId262" Type="http://schemas.openxmlformats.org/officeDocument/2006/relationships/hyperlink" Target="http://internet.garant.ru/document/redirect/70326872/81" TargetMode="External"/><Relationship Id="rId567" Type="http://schemas.openxmlformats.org/officeDocument/2006/relationships/hyperlink" Target="http://internet.garant.ru/document/redirect/12185475/12016" TargetMode="External"/><Relationship Id="rId1113" Type="http://schemas.openxmlformats.org/officeDocument/2006/relationships/hyperlink" Target="http://internet.garant.ru/document/redirect/12164247/94" TargetMode="External"/><Relationship Id="rId1197" Type="http://schemas.openxmlformats.org/officeDocument/2006/relationships/hyperlink" Target="http://internet.garant.ru/document/redirect/197043/0" TargetMode="External"/><Relationship Id="rId1320" Type="http://schemas.openxmlformats.org/officeDocument/2006/relationships/hyperlink" Target="http://internet.garant.ru/document/redirect/12123874/141" TargetMode="External"/><Relationship Id="rId122" Type="http://schemas.openxmlformats.org/officeDocument/2006/relationships/hyperlink" Target="http://internet.garant.ru/document/redirect/12185475/10213" TargetMode="External"/><Relationship Id="rId774" Type="http://schemas.openxmlformats.org/officeDocument/2006/relationships/hyperlink" Target="http://internet.garant.ru/document/redirect/12185475/1306" TargetMode="External"/><Relationship Id="rId981" Type="http://schemas.openxmlformats.org/officeDocument/2006/relationships/hyperlink" Target="http://internet.garant.ru/document/redirect/12185475/1805" TargetMode="External"/><Relationship Id="rId1057" Type="http://schemas.openxmlformats.org/officeDocument/2006/relationships/hyperlink" Target="http://internet.garant.ru/document/redirect/12123874/121" TargetMode="External"/><Relationship Id="rId427" Type="http://schemas.openxmlformats.org/officeDocument/2006/relationships/hyperlink" Target="http://internet.garant.ru/document/redirect/12185475/301" TargetMode="External"/><Relationship Id="rId634" Type="http://schemas.openxmlformats.org/officeDocument/2006/relationships/hyperlink" Target="http://internet.garant.ru/document/redirect/12154128/0" TargetMode="External"/><Relationship Id="rId841" Type="http://schemas.openxmlformats.org/officeDocument/2006/relationships/hyperlink" Target="http://internet.garant.ru/document/redirect/12123874/24" TargetMode="External"/><Relationship Id="rId1264" Type="http://schemas.openxmlformats.org/officeDocument/2006/relationships/hyperlink" Target="http://internet.garant.ru/document/redirect/12123875/0" TargetMode="External"/><Relationship Id="rId273" Type="http://schemas.openxmlformats.org/officeDocument/2006/relationships/hyperlink" Target="http://internet.garant.ru/document/redirect/12185475/305" TargetMode="External"/><Relationship Id="rId480" Type="http://schemas.openxmlformats.org/officeDocument/2006/relationships/hyperlink" Target="http://internet.garant.ru/document/redirect/77599150/99984" TargetMode="External"/><Relationship Id="rId701" Type="http://schemas.openxmlformats.org/officeDocument/2006/relationships/hyperlink" Target="http://internet.garant.ru/document/redirect/12107402/0" TargetMode="External"/><Relationship Id="rId939" Type="http://schemas.openxmlformats.org/officeDocument/2006/relationships/hyperlink" Target="http://internet.garant.ru/document/redirect/12177581/0" TargetMode="External"/><Relationship Id="rId1124" Type="http://schemas.openxmlformats.org/officeDocument/2006/relationships/hyperlink" Target="http://internet.garant.ru/document/redirect/77599150/999133" TargetMode="External"/><Relationship Id="rId1331" Type="http://schemas.openxmlformats.org/officeDocument/2006/relationships/hyperlink" Target="http://internet.garant.ru/document/redirect/12123874/142" TargetMode="External"/><Relationship Id="rId68" Type="http://schemas.openxmlformats.org/officeDocument/2006/relationships/hyperlink" Target="http://internet.garant.ru/document/redirect/70887560/0" TargetMode="External"/><Relationship Id="rId133" Type="http://schemas.openxmlformats.org/officeDocument/2006/relationships/hyperlink" Target="http://internet.garant.ru/document/redirect/12185475/1042" TargetMode="External"/><Relationship Id="rId340" Type="http://schemas.openxmlformats.org/officeDocument/2006/relationships/hyperlink" Target="http://internet.garant.ru/document/redirect/12185475/405" TargetMode="External"/><Relationship Id="rId578" Type="http://schemas.openxmlformats.org/officeDocument/2006/relationships/hyperlink" Target="http://internet.garant.ru/document/redirect/12179168/13" TargetMode="External"/><Relationship Id="rId785" Type="http://schemas.openxmlformats.org/officeDocument/2006/relationships/hyperlink" Target="http://internet.garant.ru/document/redirect/12177581/0" TargetMode="External"/><Relationship Id="rId992" Type="http://schemas.openxmlformats.org/officeDocument/2006/relationships/hyperlink" Target="http://internet.garant.ru/document/redirect/12185475/1806" TargetMode="External"/><Relationship Id="rId200" Type="http://schemas.openxmlformats.org/officeDocument/2006/relationships/hyperlink" Target="http://internet.garant.ru/document/redirect/10108000/235" TargetMode="External"/><Relationship Id="rId438" Type="http://schemas.openxmlformats.org/officeDocument/2006/relationships/hyperlink" Target="http://internet.garant.ru/document/redirect/12185475/5022" TargetMode="External"/><Relationship Id="rId645" Type="http://schemas.openxmlformats.org/officeDocument/2006/relationships/hyperlink" Target="http://internet.garant.ru/document/redirect/12175589/13001" TargetMode="External"/><Relationship Id="rId852" Type="http://schemas.openxmlformats.org/officeDocument/2006/relationships/hyperlink" Target="http://internet.garant.ru/document/redirect/12185475/0" TargetMode="External"/><Relationship Id="rId1068" Type="http://schemas.openxmlformats.org/officeDocument/2006/relationships/hyperlink" Target="http://internet.garant.ru/document/redirect/12185475/19" TargetMode="External"/><Relationship Id="rId1275" Type="http://schemas.openxmlformats.org/officeDocument/2006/relationships/hyperlink" Target="http://internet.garant.ru/document/redirect/70202624/1000" TargetMode="External"/><Relationship Id="rId284" Type="http://schemas.openxmlformats.org/officeDocument/2006/relationships/hyperlink" Target="http://internet.garant.ru/document/redirect/5861717/1004" TargetMode="External"/><Relationship Id="rId491" Type="http://schemas.openxmlformats.org/officeDocument/2006/relationships/hyperlink" Target="http://internet.garant.ru/document/redirect/12164247/0" TargetMode="External"/><Relationship Id="rId505" Type="http://schemas.openxmlformats.org/officeDocument/2006/relationships/hyperlink" Target="http://internet.garant.ru/document/redirect/77599150/99987" TargetMode="External"/><Relationship Id="rId712" Type="http://schemas.openxmlformats.org/officeDocument/2006/relationships/hyperlink" Target="http://internet.garant.ru/document/redirect/10164072/4901" TargetMode="External"/><Relationship Id="rId1135" Type="http://schemas.openxmlformats.org/officeDocument/2006/relationships/hyperlink" Target="http://internet.garant.ru/document/redirect/12164247/1002" TargetMode="External"/><Relationship Id="rId1342" Type="http://schemas.openxmlformats.org/officeDocument/2006/relationships/hyperlink" Target="http://internet.garant.ru/document/redirect/12185475/0" TargetMode="External"/><Relationship Id="rId79" Type="http://schemas.openxmlformats.org/officeDocument/2006/relationships/hyperlink" Target="http://internet.garant.ru/document/redirect/12185475/1021" TargetMode="External"/><Relationship Id="rId144" Type="http://schemas.openxmlformats.org/officeDocument/2006/relationships/hyperlink" Target="http://internet.garant.ru/document/redirect/77599150/99932" TargetMode="External"/><Relationship Id="rId589" Type="http://schemas.openxmlformats.org/officeDocument/2006/relationships/hyperlink" Target="http://internet.garant.ru/document/redirect/12185475/401" TargetMode="External"/><Relationship Id="rId796" Type="http://schemas.openxmlformats.org/officeDocument/2006/relationships/hyperlink" Target="http://internet.garant.ru/document/redirect/12185475/1303" TargetMode="External"/><Relationship Id="rId1202" Type="http://schemas.openxmlformats.org/officeDocument/2006/relationships/hyperlink" Target="http://internet.garant.ru/document/redirect/12140848/0" TargetMode="External"/><Relationship Id="rId351" Type="http://schemas.openxmlformats.org/officeDocument/2006/relationships/hyperlink" Target="http://internet.garant.ru/document/redirect/12185475/1901" TargetMode="External"/><Relationship Id="rId449" Type="http://schemas.openxmlformats.org/officeDocument/2006/relationships/hyperlink" Target="http://internet.garant.ru/document/redirect/194874/0" TargetMode="External"/><Relationship Id="rId656" Type="http://schemas.openxmlformats.org/officeDocument/2006/relationships/hyperlink" Target="http://internet.garant.ru/document/redirect/12185475/1202" TargetMode="External"/><Relationship Id="rId863" Type="http://schemas.openxmlformats.org/officeDocument/2006/relationships/hyperlink" Target="http://internet.garant.ru/document/redirect/12185475/1409" TargetMode="External"/><Relationship Id="rId1079" Type="http://schemas.openxmlformats.org/officeDocument/2006/relationships/hyperlink" Target="http://internet.garant.ru/document/redirect/12164247/141" TargetMode="External"/><Relationship Id="rId1286" Type="http://schemas.openxmlformats.org/officeDocument/2006/relationships/hyperlink" Target="http://internet.garant.ru/document/redirect/12180937/16" TargetMode="External"/><Relationship Id="rId211" Type="http://schemas.openxmlformats.org/officeDocument/2006/relationships/hyperlink" Target="http://internet.garant.ru/document/redirect/12125267/14103" TargetMode="External"/><Relationship Id="rId295" Type="http://schemas.openxmlformats.org/officeDocument/2006/relationships/hyperlink" Target="http://internet.garant.ru/document/redirect/12185475/3" TargetMode="External"/><Relationship Id="rId309" Type="http://schemas.openxmlformats.org/officeDocument/2006/relationships/hyperlink" Target="http://internet.garant.ru/document/redirect/12185475/401" TargetMode="External"/><Relationship Id="rId516" Type="http://schemas.openxmlformats.org/officeDocument/2006/relationships/hyperlink" Target="http://internet.garant.ru/document/redirect/12164203/101" TargetMode="External"/><Relationship Id="rId1146" Type="http://schemas.openxmlformats.org/officeDocument/2006/relationships/hyperlink" Target="http://internet.garant.ru/document/redirect/1357032/0" TargetMode="External"/><Relationship Id="rId723" Type="http://schemas.openxmlformats.org/officeDocument/2006/relationships/hyperlink" Target="http://internet.garant.ru/document/redirect/12185475/13012" TargetMode="External"/><Relationship Id="rId930" Type="http://schemas.openxmlformats.org/officeDocument/2006/relationships/hyperlink" Target="http://internet.garant.ru/document/redirect/12177581/0" TargetMode="External"/><Relationship Id="rId1006" Type="http://schemas.openxmlformats.org/officeDocument/2006/relationships/hyperlink" Target="http://internet.garant.ru/document/redirect/12123874/0" TargetMode="External"/><Relationship Id="rId1353" Type="http://schemas.openxmlformats.org/officeDocument/2006/relationships/hyperlink" Target="http://internet.garant.ru/document/redirect/77599150/999151" TargetMode="External"/><Relationship Id="rId155" Type="http://schemas.openxmlformats.org/officeDocument/2006/relationships/hyperlink" Target="http://internet.garant.ru/document/redirect/70833200/19" TargetMode="External"/><Relationship Id="rId362" Type="http://schemas.openxmlformats.org/officeDocument/2006/relationships/hyperlink" Target="http://internet.garant.ru/document/redirect/77599150/99963" TargetMode="External"/><Relationship Id="rId1213" Type="http://schemas.openxmlformats.org/officeDocument/2006/relationships/hyperlink" Target="http://internet.garant.ru/document/redirect/12185475/1911" TargetMode="External"/><Relationship Id="rId1297" Type="http://schemas.openxmlformats.org/officeDocument/2006/relationships/hyperlink" Target="http://internet.garant.ru/document/redirect/12123874/602" TargetMode="External"/><Relationship Id="rId222" Type="http://schemas.openxmlformats.org/officeDocument/2006/relationships/hyperlink" Target="http://internet.garant.ru/document/redirect/12185475/0" TargetMode="External"/><Relationship Id="rId667" Type="http://schemas.openxmlformats.org/officeDocument/2006/relationships/hyperlink" Target="http://internet.garant.ru/document/redirect/12185475/120110" TargetMode="External"/><Relationship Id="rId874" Type="http://schemas.openxmlformats.org/officeDocument/2006/relationships/hyperlink" Target="http://internet.garant.ru/document/redirect/12123874/1702" TargetMode="External"/><Relationship Id="rId17" Type="http://schemas.openxmlformats.org/officeDocument/2006/relationships/hyperlink" Target="http://internet.garant.ru/document/redirect/77599150/9994" TargetMode="External"/><Relationship Id="rId527" Type="http://schemas.openxmlformats.org/officeDocument/2006/relationships/hyperlink" Target="http://internet.garant.ru/document/redirect/70165834/11" TargetMode="External"/><Relationship Id="rId734" Type="http://schemas.openxmlformats.org/officeDocument/2006/relationships/hyperlink" Target="http://internet.garant.ru/document/redirect/12185475/21" TargetMode="External"/><Relationship Id="rId941" Type="http://schemas.openxmlformats.org/officeDocument/2006/relationships/hyperlink" Target="http://internet.garant.ru/document/redirect/12123874/92" TargetMode="External"/><Relationship Id="rId1157" Type="http://schemas.openxmlformats.org/officeDocument/2006/relationships/hyperlink" Target="http://internet.garant.ru/document/redirect/12185475/1904" TargetMode="External"/><Relationship Id="rId1364" Type="http://schemas.openxmlformats.org/officeDocument/2006/relationships/hyperlink" Target="http://internet.garant.ru/document/redirect/12148555/99" TargetMode="External"/><Relationship Id="rId70" Type="http://schemas.openxmlformats.org/officeDocument/2006/relationships/hyperlink" Target="http://internet.garant.ru/document/redirect/12123874/102" TargetMode="External"/><Relationship Id="rId166" Type="http://schemas.openxmlformats.org/officeDocument/2006/relationships/hyperlink" Target="http://internet.garant.ru/document/redirect/71108014/16" TargetMode="External"/><Relationship Id="rId373" Type="http://schemas.openxmlformats.org/officeDocument/2006/relationships/hyperlink" Target="http://internet.garant.ru/document/redirect/77599150/99966" TargetMode="External"/><Relationship Id="rId580" Type="http://schemas.openxmlformats.org/officeDocument/2006/relationships/hyperlink" Target="http://internet.garant.ru/document/redirect/77599150/999100" TargetMode="External"/><Relationship Id="rId801" Type="http://schemas.openxmlformats.org/officeDocument/2006/relationships/hyperlink" Target="http://internet.garant.ru/document/redirect/12185475/0" TargetMode="External"/><Relationship Id="rId1017" Type="http://schemas.openxmlformats.org/officeDocument/2006/relationships/hyperlink" Target="http://internet.garant.ru/document/redirect/12185475/1814" TargetMode="External"/><Relationship Id="rId1224" Type="http://schemas.openxmlformats.org/officeDocument/2006/relationships/hyperlink" Target="http://internet.garant.ru/document/redirect/12185475/1402" TargetMode="External"/><Relationship Id="rId1" Type="http://schemas.openxmlformats.org/officeDocument/2006/relationships/numbering" Target="numbering.xml"/><Relationship Id="rId233" Type="http://schemas.openxmlformats.org/officeDocument/2006/relationships/hyperlink" Target="http://internet.garant.ru/document/redirect/55171564/1000" TargetMode="External"/><Relationship Id="rId440" Type="http://schemas.openxmlformats.org/officeDocument/2006/relationships/hyperlink" Target="http://internet.garant.ru/document/redirect/12185475/5023" TargetMode="External"/><Relationship Id="rId678" Type="http://schemas.openxmlformats.org/officeDocument/2006/relationships/hyperlink" Target="http://internet.garant.ru/document/redirect/12185475/1044" TargetMode="External"/><Relationship Id="rId885" Type="http://schemas.openxmlformats.org/officeDocument/2006/relationships/hyperlink" Target="http://internet.garant.ru/document/redirect/12185475/1502" TargetMode="External"/><Relationship Id="rId1070" Type="http://schemas.openxmlformats.org/officeDocument/2006/relationships/hyperlink" Target="http://internet.garant.ru/document/redirect/12164247/0" TargetMode="External"/><Relationship Id="rId28" Type="http://schemas.openxmlformats.org/officeDocument/2006/relationships/hyperlink" Target="http://internet.garant.ru/document/redirect/77599150/9996" TargetMode="External"/><Relationship Id="rId300" Type="http://schemas.openxmlformats.org/officeDocument/2006/relationships/hyperlink" Target="http://internet.garant.ru/document/redirect/5758070/111" TargetMode="External"/><Relationship Id="rId538" Type="http://schemas.openxmlformats.org/officeDocument/2006/relationships/hyperlink" Target="http://internet.garant.ru/document/redirect/12123874/204" TargetMode="External"/><Relationship Id="rId745" Type="http://schemas.openxmlformats.org/officeDocument/2006/relationships/hyperlink" Target="http://internet.garant.ru/document/redirect/12185475/13016" TargetMode="External"/><Relationship Id="rId952" Type="http://schemas.openxmlformats.org/officeDocument/2006/relationships/hyperlink" Target="http://internet.garant.ru/document/redirect/12185475/1801" TargetMode="External"/><Relationship Id="rId1168" Type="http://schemas.openxmlformats.org/officeDocument/2006/relationships/hyperlink" Target="http://internet.garant.ru/document/redirect/70172942/1008" TargetMode="External"/><Relationship Id="rId1375" Type="http://schemas.openxmlformats.org/officeDocument/2006/relationships/footer" Target="footer1.xml"/><Relationship Id="rId81" Type="http://schemas.openxmlformats.org/officeDocument/2006/relationships/hyperlink" Target="http://internet.garant.ru/document/redirect/77599150/99912" TargetMode="External"/><Relationship Id="rId177" Type="http://schemas.openxmlformats.org/officeDocument/2006/relationships/hyperlink" Target="http://internet.garant.ru/document/redirect/12185475/108" TargetMode="External"/><Relationship Id="rId384" Type="http://schemas.openxmlformats.org/officeDocument/2006/relationships/hyperlink" Target="http://internet.garant.ru/document/redirect/77599150/99968" TargetMode="External"/><Relationship Id="rId591" Type="http://schemas.openxmlformats.org/officeDocument/2006/relationships/hyperlink" Target="http://internet.garant.ru/document/redirect/12185475/903" TargetMode="External"/><Relationship Id="rId605" Type="http://schemas.openxmlformats.org/officeDocument/2006/relationships/hyperlink" Target="http://internet.garant.ru/document/redirect/12123874/72" TargetMode="External"/><Relationship Id="rId812" Type="http://schemas.openxmlformats.org/officeDocument/2006/relationships/hyperlink" Target="http://internet.garant.ru/document/redirect/71127906/0" TargetMode="External"/><Relationship Id="rId1028" Type="http://schemas.openxmlformats.org/officeDocument/2006/relationships/hyperlink" Target="http://internet.garant.ru/document/redirect/12185475/1817" TargetMode="External"/><Relationship Id="rId1235" Type="http://schemas.openxmlformats.org/officeDocument/2006/relationships/hyperlink" Target="http://internet.garant.ru/document/redirect/12185475/2007" TargetMode="External"/><Relationship Id="rId244" Type="http://schemas.openxmlformats.org/officeDocument/2006/relationships/hyperlink" Target="http://internet.garant.ru/document/redirect/12185475/3" TargetMode="External"/><Relationship Id="rId689" Type="http://schemas.openxmlformats.org/officeDocument/2006/relationships/hyperlink" Target="http://internet.garant.ru/document/redirect/3139356/0" TargetMode="External"/><Relationship Id="rId896" Type="http://schemas.openxmlformats.org/officeDocument/2006/relationships/hyperlink" Target="http://internet.garant.ru/document/redirect/70202624/1000" TargetMode="External"/><Relationship Id="rId1081" Type="http://schemas.openxmlformats.org/officeDocument/2006/relationships/hyperlink" Target="http://internet.garant.ru/document/redirect/12164247/122" TargetMode="External"/><Relationship Id="rId1302" Type="http://schemas.openxmlformats.org/officeDocument/2006/relationships/hyperlink" Target="http://internet.garant.ru/document/redirect/12123874/141" TargetMode="External"/><Relationship Id="rId39" Type="http://schemas.openxmlformats.org/officeDocument/2006/relationships/hyperlink" Target="http://internet.garant.ru/document/redirect/3139356/0" TargetMode="External"/><Relationship Id="rId451" Type="http://schemas.openxmlformats.org/officeDocument/2006/relationships/hyperlink" Target="http://internet.garant.ru/document/redirect/194874/201" TargetMode="External"/><Relationship Id="rId549" Type="http://schemas.openxmlformats.org/officeDocument/2006/relationships/hyperlink" Target="http://internet.garant.ru/document/redirect/12185475/802" TargetMode="External"/><Relationship Id="rId756" Type="http://schemas.openxmlformats.org/officeDocument/2006/relationships/hyperlink" Target="http://internet.garant.ru/document/redirect/12185475/1303" TargetMode="External"/><Relationship Id="rId1179" Type="http://schemas.openxmlformats.org/officeDocument/2006/relationships/hyperlink" Target="http://internet.garant.ru/document/redirect/77599150/999139" TargetMode="External"/><Relationship Id="rId104" Type="http://schemas.openxmlformats.org/officeDocument/2006/relationships/hyperlink" Target="http://internet.garant.ru/document/redirect/77599150/99920" TargetMode="External"/><Relationship Id="rId188" Type="http://schemas.openxmlformats.org/officeDocument/2006/relationships/hyperlink" Target="http://internet.garant.ru/document/redirect/77599150/99942" TargetMode="External"/><Relationship Id="rId311" Type="http://schemas.openxmlformats.org/officeDocument/2006/relationships/hyperlink" Target="http://internet.garant.ru/document/redirect/10103000/801" TargetMode="External"/><Relationship Id="rId395" Type="http://schemas.openxmlformats.org/officeDocument/2006/relationships/hyperlink" Target="http://internet.garant.ru/document/redirect/12177515/211" TargetMode="External"/><Relationship Id="rId409" Type="http://schemas.openxmlformats.org/officeDocument/2006/relationships/hyperlink" Target="http://internet.garant.ru/document/redirect/12146304/0" TargetMode="External"/><Relationship Id="rId963" Type="http://schemas.openxmlformats.org/officeDocument/2006/relationships/hyperlink" Target="http://internet.garant.ru/document/redirect/12185475/1805" TargetMode="External"/><Relationship Id="rId1039" Type="http://schemas.openxmlformats.org/officeDocument/2006/relationships/hyperlink" Target="http://internet.garant.ru/document/redirect/70202624/0" TargetMode="External"/><Relationship Id="rId1246" Type="http://schemas.openxmlformats.org/officeDocument/2006/relationships/hyperlink" Target="http://internet.garant.ru/document/redirect/12185475/2008" TargetMode="External"/><Relationship Id="rId92" Type="http://schemas.openxmlformats.org/officeDocument/2006/relationships/hyperlink" Target="http://internet.garant.ru/document/redirect/12185475/1025" TargetMode="External"/><Relationship Id="rId616" Type="http://schemas.openxmlformats.org/officeDocument/2006/relationships/hyperlink" Target="http://internet.garant.ru/document/redirect/12136407/107" TargetMode="External"/><Relationship Id="rId823" Type="http://schemas.openxmlformats.org/officeDocument/2006/relationships/hyperlink" Target="http://internet.garant.ru/document/redirect/12140848/0" TargetMode="External"/><Relationship Id="rId255" Type="http://schemas.openxmlformats.org/officeDocument/2006/relationships/hyperlink" Target="http://internet.garant.ru/document/redirect/12177581/0" TargetMode="External"/><Relationship Id="rId462" Type="http://schemas.openxmlformats.org/officeDocument/2006/relationships/hyperlink" Target="http://internet.garant.ru/document/redirect/12117177/26307" TargetMode="External"/><Relationship Id="rId1092" Type="http://schemas.openxmlformats.org/officeDocument/2006/relationships/hyperlink" Target="http://internet.garant.ru/document/redirect/12185475/1905" TargetMode="External"/><Relationship Id="rId1106" Type="http://schemas.openxmlformats.org/officeDocument/2006/relationships/hyperlink" Target="http://internet.garant.ru/document/redirect/12185475/1907" TargetMode="External"/><Relationship Id="rId1313" Type="http://schemas.openxmlformats.org/officeDocument/2006/relationships/hyperlink" Target="http://internet.garant.ru/document/redirect/12185475/2105" TargetMode="External"/><Relationship Id="rId115" Type="http://schemas.openxmlformats.org/officeDocument/2006/relationships/hyperlink" Target="http://internet.garant.ru/document/redirect/12106881/0" TargetMode="External"/><Relationship Id="rId322" Type="http://schemas.openxmlformats.org/officeDocument/2006/relationships/hyperlink" Target="http://internet.garant.ru/document/redirect/10135675/19" TargetMode="External"/><Relationship Id="rId767" Type="http://schemas.openxmlformats.org/officeDocument/2006/relationships/hyperlink" Target="http://internet.garant.ru/document/redirect/12184522/54" TargetMode="External"/><Relationship Id="rId974" Type="http://schemas.openxmlformats.org/officeDocument/2006/relationships/hyperlink" Target="http://internet.garant.ru/document/redirect/70202624/1000" TargetMode="External"/><Relationship Id="rId199" Type="http://schemas.openxmlformats.org/officeDocument/2006/relationships/hyperlink" Target="http://internet.garant.ru/document/redirect/10108000/172" TargetMode="External"/><Relationship Id="rId627" Type="http://schemas.openxmlformats.org/officeDocument/2006/relationships/hyperlink" Target="http://internet.garant.ru/document/redirect/10900200/33333193" TargetMode="External"/><Relationship Id="rId834" Type="http://schemas.openxmlformats.org/officeDocument/2006/relationships/hyperlink" Target="http://internet.garant.ru/document/redirect/12185475/1404" TargetMode="External"/><Relationship Id="rId1257" Type="http://schemas.openxmlformats.org/officeDocument/2006/relationships/hyperlink" Target="http://internet.garant.ru/document/redirect/12185475/2012" TargetMode="External"/><Relationship Id="rId266" Type="http://schemas.openxmlformats.org/officeDocument/2006/relationships/hyperlink" Target="http://internet.garant.ru/document/redirect/10103000/6701" TargetMode="External"/><Relationship Id="rId473" Type="http://schemas.openxmlformats.org/officeDocument/2006/relationships/hyperlink" Target="http://internet.garant.ru/document/redirect/12112176/111" TargetMode="External"/><Relationship Id="rId680" Type="http://schemas.openxmlformats.org/officeDocument/2006/relationships/hyperlink" Target="http://internet.garant.ru/document/redirect/57507241/120141" TargetMode="External"/><Relationship Id="rId901" Type="http://schemas.openxmlformats.org/officeDocument/2006/relationships/hyperlink" Target="http://internet.garant.ru/document/redirect/12185475/16" TargetMode="External"/><Relationship Id="rId1117" Type="http://schemas.openxmlformats.org/officeDocument/2006/relationships/hyperlink" Target="http://internet.garant.ru/document/redirect/12164247/9640" TargetMode="External"/><Relationship Id="rId1324" Type="http://schemas.openxmlformats.org/officeDocument/2006/relationships/hyperlink" Target="http://internet.garant.ru/document/redirect/12185475/2107" TargetMode="External"/><Relationship Id="rId30" Type="http://schemas.openxmlformats.org/officeDocument/2006/relationships/hyperlink" Target="http://internet.garant.ru/document/redirect/6199281/0" TargetMode="External"/><Relationship Id="rId126" Type="http://schemas.openxmlformats.org/officeDocument/2006/relationships/hyperlink" Target="http://internet.garant.ru/document/redirect/10106464/320" TargetMode="External"/><Relationship Id="rId333" Type="http://schemas.openxmlformats.org/officeDocument/2006/relationships/hyperlink" Target="http://internet.garant.ru/document/redirect/12185475/805" TargetMode="External"/><Relationship Id="rId540" Type="http://schemas.openxmlformats.org/officeDocument/2006/relationships/hyperlink" Target="http://internet.garant.ru/document/redirect/12185475/404" TargetMode="External"/><Relationship Id="rId778" Type="http://schemas.openxmlformats.org/officeDocument/2006/relationships/hyperlink" Target="http://internet.garant.ru/document/redirect/12184522/54" TargetMode="External"/><Relationship Id="rId985" Type="http://schemas.openxmlformats.org/officeDocument/2006/relationships/hyperlink" Target="http://internet.garant.ru/document/redirect/70648990/11034" TargetMode="External"/><Relationship Id="rId1170" Type="http://schemas.openxmlformats.org/officeDocument/2006/relationships/hyperlink" Target="http://internet.garant.ru/document/redirect/12185475/1915" TargetMode="External"/><Relationship Id="rId638" Type="http://schemas.openxmlformats.org/officeDocument/2006/relationships/hyperlink" Target="http://internet.garant.ru/document/redirect/10900200/333033136" TargetMode="External"/><Relationship Id="rId845" Type="http://schemas.openxmlformats.org/officeDocument/2006/relationships/hyperlink" Target="http://internet.garant.ru/document/redirect/12123874/93" TargetMode="External"/><Relationship Id="rId1030" Type="http://schemas.openxmlformats.org/officeDocument/2006/relationships/hyperlink" Target="http://internet.garant.ru/document/redirect/12185475/1402" TargetMode="External"/><Relationship Id="rId1268" Type="http://schemas.openxmlformats.org/officeDocument/2006/relationships/hyperlink" Target="http://internet.garant.ru/document/redirect/12123874/13003" TargetMode="External"/><Relationship Id="rId277" Type="http://schemas.openxmlformats.org/officeDocument/2006/relationships/hyperlink" Target="http://internet.garant.ru/document/redirect/12185475/306" TargetMode="External"/><Relationship Id="rId400" Type="http://schemas.openxmlformats.org/officeDocument/2006/relationships/hyperlink" Target="http://internet.garant.ru/document/redirect/77599150/99972" TargetMode="External"/><Relationship Id="rId484" Type="http://schemas.openxmlformats.org/officeDocument/2006/relationships/hyperlink" Target="http://internet.garant.ru/document/redirect/77599150/99985" TargetMode="External"/><Relationship Id="rId705" Type="http://schemas.openxmlformats.org/officeDocument/2006/relationships/hyperlink" Target="http://internet.garant.ru/document/redirect/12180097/0" TargetMode="External"/><Relationship Id="rId1128" Type="http://schemas.openxmlformats.org/officeDocument/2006/relationships/hyperlink" Target="http://internet.garant.ru/document/redirect/12171128/0" TargetMode="External"/><Relationship Id="rId1335" Type="http://schemas.openxmlformats.org/officeDocument/2006/relationships/hyperlink" Target="http://internet.garant.ru/document/redirect/12185475/21009" TargetMode="External"/><Relationship Id="rId137" Type="http://schemas.openxmlformats.org/officeDocument/2006/relationships/hyperlink" Target="http://internet.garant.ru/document/redirect/77599150/99929" TargetMode="External"/><Relationship Id="rId344" Type="http://schemas.openxmlformats.org/officeDocument/2006/relationships/hyperlink" Target="http://internet.garant.ru/document/redirect/12123874/3" TargetMode="External"/><Relationship Id="rId691" Type="http://schemas.openxmlformats.org/officeDocument/2006/relationships/hyperlink" Target="http://internet.garant.ru/document/redirect/5861717/0" TargetMode="External"/><Relationship Id="rId789" Type="http://schemas.openxmlformats.org/officeDocument/2006/relationships/hyperlink" Target="http://internet.garant.ru/document/redirect/12185475/1303" TargetMode="External"/><Relationship Id="rId912" Type="http://schemas.openxmlformats.org/officeDocument/2006/relationships/hyperlink" Target="http://internet.garant.ru/document/redirect/12185475/1602" TargetMode="External"/><Relationship Id="rId996" Type="http://schemas.openxmlformats.org/officeDocument/2006/relationships/hyperlink" Target="http://internet.garant.ru/document/redirect/12185475/1807" TargetMode="External"/><Relationship Id="rId41" Type="http://schemas.openxmlformats.org/officeDocument/2006/relationships/hyperlink" Target="http://internet.garant.ru/document/redirect/3139356/0" TargetMode="External"/><Relationship Id="rId551" Type="http://schemas.openxmlformats.org/officeDocument/2006/relationships/hyperlink" Target="http://internet.garant.ru/document/redirect/12185475/404" TargetMode="External"/><Relationship Id="rId649" Type="http://schemas.openxmlformats.org/officeDocument/2006/relationships/hyperlink" Target="http://internet.garant.ru/document/redirect/77599150/999107" TargetMode="External"/><Relationship Id="rId856" Type="http://schemas.openxmlformats.org/officeDocument/2006/relationships/hyperlink" Target="http://internet.garant.ru/document/redirect/58049298/29200" TargetMode="External"/><Relationship Id="rId1181" Type="http://schemas.openxmlformats.org/officeDocument/2006/relationships/hyperlink" Target="http://internet.garant.ru/document/redirect/70192818/0" TargetMode="External"/><Relationship Id="rId1279" Type="http://schemas.openxmlformats.org/officeDocument/2006/relationships/hyperlink" Target="http://internet.garant.ru/document/redirect/12137054/1101" TargetMode="External"/><Relationship Id="rId190" Type="http://schemas.openxmlformats.org/officeDocument/2006/relationships/hyperlink" Target="http://internet.garant.ru/document/redirect/12185475/201" TargetMode="External"/><Relationship Id="rId204" Type="http://schemas.openxmlformats.org/officeDocument/2006/relationships/hyperlink" Target="http://internet.garant.ru/document/redirect/70833226/12" TargetMode="External"/><Relationship Id="rId288" Type="http://schemas.openxmlformats.org/officeDocument/2006/relationships/hyperlink" Target="http://internet.garant.ru/document/redirect/12185475/308" TargetMode="External"/><Relationship Id="rId411" Type="http://schemas.openxmlformats.org/officeDocument/2006/relationships/hyperlink" Target="http://internet.garant.ru/document/redirect/12190576/0" TargetMode="External"/><Relationship Id="rId509" Type="http://schemas.openxmlformats.org/officeDocument/2006/relationships/hyperlink" Target="http://internet.garant.ru/document/redirect/77599150/99988" TargetMode="External"/><Relationship Id="rId1041" Type="http://schemas.openxmlformats.org/officeDocument/2006/relationships/hyperlink" Target="http://internet.garant.ru/document/redirect/12123874/301" TargetMode="External"/><Relationship Id="rId1139" Type="http://schemas.openxmlformats.org/officeDocument/2006/relationships/hyperlink" Target="http://internet.garant.ru/document/redirect/12185475/1912" TargetMode="External"/><Relationship Id="rId1346" Type="http://schemas.openxmlformats.org/officeDocument/2006/relationships/hyperlink" Target="http://internet.garant.ru/document/redirect/12185475/2112" TargetMode="External"/><Relationship Id="rId495" Type="http://schemas.openxmlformats.org/officeDocument/2006/relationships/hyperlink" Target="http://internet.garant.ru/document/redirect/71388692/3" TargetMode="External"/><Relationship Id="rId716" Type="http://schemas.openxmlformats.org/officeDocument/2006/relationships/hyperlink" Target="http://internet.garant.ru/document/redirect/12185475/1301" TargetMode="External"/><Relationship Id="rId923" Type="http://schemas.openxmlformats.org/officeDocument/2006/relationships/hyperlink" Target="http://internet.garant.ru/document/redirect/12123874/1030" TargetMode="External"/><Relationship Id="rId52" Type="http://schemas.openxmlformats.org/officeDocument/2006/relationships/hyperlink" Target="http://internet.garant.ru/document/redirect/12185475/101" TargetMode="External"/><Relationship Id="rId148" Type="http://schemas.openxmlformats.org/officeDocument/2006/relationships/hyperlink" Target="http://internet.garant.ru/document/redirect/12138291/10000" TargetMode="External"/><Relationship Id="rId355" Type="http://schemas.openxmlformats.org/officeDocument/2006/relationships/hyperlink" Target="http://internet.garant.ru/document/redirect/12164247/3" TargetMode="External"/><Relationship Id="rId562" Type="http://schemas.openxmlformats.org/officeDocument/2006/relationships/hyperlink" Target="http://internet.garant.ru/document/redirect/12138908/20104" TargetMode="External"/><Relationship Id="rId1192" Type="http://schemas.openxmlformats.org/officeDocument/2006/relationships/hyperlink" Target="http://internet.garant.ru/document/redirect/77599150/999141" TargetMode="External"/><Relationship Id="rId1206" Type="http://schemas.openxmlformats.org/officeDocument/2006/relationships/hyperlink" Target="http://internet.garant.ru/document/redirect/12125267/0" TargetMode="External"/><Relationship Id="rId215" Type="http://schemas.openxmlformats.org/officeDocument/2006/relationships/hyperlink" Target="http://internet.garant.ru/document/redirect/71066748/11102" TargetMode="External"/><Relationship Id="rId422" Type="http://schemas.openxmlformats.org/officeDocument/2006/relationships/hyperlink" Target="http://internet.garant.ru/document/redirect/12185475/5021" TargetMode="External"/><Relationship Id="rId867" Type="http://schemas.openxmlformats.org/officeDocument/2006/relationships/hyperlink" Target="http://internet.garant.ru/document/redirect/70202624/1000" TargetMode="External"/><Relationship Id="rId1052" Type="http://schemas.openxmlformats.org/officeDocument/2006/relationships/hyperlink" Target="http://internet.garant.ru/document/redirect/12176120/0" TargetMode="External"/><Relationship Id="rId299" Type="http://schemas.openxmlformats.org/officeDocument/2006/relationships/hyperlink" Target="http://internet.garant.ru/document/redirect/12123874/220" TargetMode="External"/><Relationship Id="rId727" Type="http://schemas.openxmlformats.org/officeDocument/2006/relationships/hyperlink" Target="http://internet.garant.ru/document/redirect/12185475/1001" TargetMode="External"/><Relationship Id="rId934" Type="http://schemas.openxmlformats.org/officeDocument/2006/relationships/hyperlink" Target="http://internet.garant.ru/document/redirect/70763826/0" TargetMode="External"/><Relationship Id="rId1357" Type="http://schemas.openxmlformats.org/officeDocument/2006/relationships/hyperlink" Target="http://internet.garant.ru/document/redirect/12148555/93" TargetMode="External"/><Relationship Id="rId63" Type="http://schemas.openxmlformats.org/officeDocument/2006/relationships/hyperlink" Target="http://internet.garant.ru/document/redirect/70887560/0" TargetMode="External"/><Relationship Id="rId159" Type="http://schemas.openxmlformats.org/officeDocument/2006/relationships/hyperlink" Target="http://internet.garant.ru/document/redirect/70831204/20" TargetMode="External"/><Relationship Id="rId366" Type="http://schemas.openxmlformats.org/officeDocument/2006/relationships/hyperlink" Target="http://internet.garant.ru/document/redirect/77599150/99964" TargetMode="External"/><Relationship Id="rId573" Type="http://schemas.openxmlformats.org/officeDocument/2006/relationships/hyperlink" Target="http://internet.garant.ru/document/redirect/12130225/2000" TargetMode="External"/><Relationship Id="rId780" Type="http://schemas.openxmlformats.org/officeDocument/2006/relationships/hyperlink" Target="http://internet.garant.ru/document/redirect/12123874/24" TargetMode="External"/><Relationship Id="rId1217" Type="http://schemas.openxmlformats.org/officeDocument/2006/relationships/hyperlink" Target="http://internet.garant.ru/document/redirect/12185475/2002" TargetMode="External"/><Relationship Id="rId226" Type="http://schemas.openxmlformats.org/officeDocument/2006/relationships/hyperlink" Target="http://internet.garant.ru/document/redirect/12143742/3012" TargetMode="External"/><Relationship Id="rId433" Type="http://schemas.openxmlformats.org/officeDocument/2006/relationships/hyperlink" Target="http://internet.garant.ru/document/redirect/12123875/53" TargetMode="External"/><Relationship Id="rId878" Type="http://schemas.openxmlformats.org/officeDocument/2006/relationships/hyperlink" Target="http://internet.garant.ru/document/redirect/12112084/0" TargetMode="External"/><Relationship Id="rId1063" Type="http://schemas.openxmlformats.org/officeDocument/2006/relationships/hyperlink" Target="http://internet.garant.ru/document/redirect/71435034/1101" TargetMode="External"/><Relationship Id="rId1270" Type="http://schemas.openxmlformats.org/officeDocument/2006/relationships/hyperlink" Target="http://internet.garant.ru/document/redirect/12185475/904" TargetMode="External"/><Relationship Id="rId640" Type="http://schemas.openxmlformats.org/officeDocument/2006/relationships/hyperlink" Target="http://internet.garant.ru/document/redirect/55171287/2000" TargetMode="External"/><Relationship Id="rId738" Type="http://schemas.openxmlformats.org/officeDocument/2006/relationships/hyperlink" Target="http://internet.garant.ru/document/redirect/12171902/0" TargetMode="External"/><Relationship Id="rId945" Type="http://schemas.openxmlformats.org/officeDocument/2006/relationships/hyperlink" Target="http://internet.garant.ru/document/redirect/12177581/0" TargetMode="External"/><Relationship Id="rId1368" Type="http://schemas.openxmlformats.org/officeDocument/2006/relationships/hyperlink" Target="http://internet.garant.ru/document/redirect/77599150/999152" TargetMode="External"/><Relationship Id="rId74" Type="http://schemas.openxmlformats.org/officeDocument/2006/relationships/hyperlink" Target="http://internet.garant.ru/document/redirect/12185475/102" TargetMode="External"/><Relationship Id="rId377" Type="http://schemas.openxmlformats.org/officeDocument/2006/relationships/hyperlink" Target="http://internet.garant.ru/document/redirect/10103000/11501" TargetMode="External"/><Relationship Id="rId500" Type="http://schemas.openxmlformats.org/officeDocument/2006/relationships/hyperlink" Target="http://internet.garant.ru/document/redirect/12123874/1711" TargetMode="External"/><Relationship Id="rId584" Type="http://schemas.openxmlformats.org/officeDocument/2006/relationships/hyperlink" Target="http://internet.garant.ru/document/redirect/12151507/0" TargetMode="External"/><Relationship Id="rId805" Type="http://schemas.openxmlformats.org/officeDocument/2006/relationships/hyperlink" Target="http://internet.garant.ru/document/redirect/77599150/999115" TargetMode="External"/><Relationship Id="rId1130" Type="http://schemas.openxmlformats.org/officeDocument/2006/relationships/hyperlink" Target="http://internet.garant.ru/document/redirect/77599150/999134" TargetMode="External"/><Relationship Id="rId1228" Type="http://schemas.openxmlformats.org/officeDocument/2006/relationships/hyperlink" Target="http://internet.garant.ru/document/redirect/12185475/2005" TargetMode="External"/><Relationship Id="rId5" Type="http://schemas.openxmlformats.org/officeDocument/2006/relationships/footnotes" Target="footnotes.xml"/><Relationship Id="rId237" Type="http://schemas.openxmlformats.org/officeDocument/2006/relationships/hyperlink" Target="http://internet.garant.ru/document/redirect/71296570/1000" TargetMode="External"/><Relationship Id="rId791" Type="http://schemas.openxmlformats.org/officeDocument/2006/relationships/hyperlink" Target="http://internet.garant.ru/document/redirect/71127906/0" TargetMode="External"/><Relationship Id="rId889" Type="http://schemas.openxmlformats.org/officeDocument/2006/relationships/hyperlink" Target="http://internet.garant.ru/document/redirect/12185475/1503" TargetMode="External"/><Relationship Id="rId1074" Type="http://schemas.openxmlformats.org/officeDocument/2006/relationships/hyperlink" Target="http://internet.garant.ru/document/redirect/70763826/0" TargetMode="External"/><Relationship Id="rId444" Type="http://schemas.openxmlformats.org/officeDocument/2006/relationships/hyperlink" Target="http://internet.garant.ru/document/redirect/70200590/0" TargetMode="External"/><Relationship Id="rId651" Type="http://schemas.openxmlformats.org/officeDocument/2006/relationships/hyperlink" Target="http://internet.garant.ru/document/redirect/12112604/842" TargetMode="External"/><Relationship Id="rId749" Type="http://schemas.openxmlformats.org/officeDocument/2006/relationships/hyperlink" Target="http://internet.garant.ru/document/redirect/70207730/0" TargetMode="External"/><Relationship Id="rId1281" Type="http://schemas.openxmlformats.org/officeDocument/2006/relationships/hyperlink" Target="http://internet.garant.ru/document/redirect/77599150/999148" TargetMode="External"/><Relationship Id="rId290" Type="http://schemas.openxmlformats.org/officeDocument/2006/relationships/hyperlink" Target="http://internet.garant.ru/document/redirect/70648990/0" TargetMode="External"/><Relationship Id="rId304" Type="http://schemas.openxmlformats.org/officeDocument/2006/relationships/hyperlink" Target="http://internet.garant.ru/document/redirect/12184522/21" TargetMode="External"/><Relationship Id="rId388" Type="http://schemas.openxmlformats.org/officeDocument/2006/relationships/hyperlink" Target="http://internet.garant.ru/document/redirect/12184522/21" TargetMode="External"/><Relationship Id="rId511" Type="http://schemas.openxmlformats.org/officeDocument/2006/relationships/hyperlink" Target="http://internet.garant.ru/document/redirect/12177586/37" TargetMode="External"/><Relationship Id="rId609" Type="http://schemas.openxmlformats.org/officeDocument/2006/relationships/hyperlink" Target="http://internet.garant.ru/document/redirect/12185475/1809" TargetMode="External"/><Relationship Id="rId956" Type="http://schemas.openxmlformats.org/officeDocument/2006/relationships/hyperlink" Target="http://internet.garant.ru/document/redirect/70648990/0" TargetMode="External"/><Relationship Id="rId1141" Type="http://schemas.openxmlformats.org/officeDocument/2006/relationships/hyperlink" Target="http://internet.garant.ru/document/redirect/12185475/1002" TargetMode="External"/><Relationship Id="rId1239" Type="http://schemas.openxmlformats.org/officeDocument/2006/relationships/hyperlink" Target="http://internet.garant.ru/document/redirect/12185475/904" TargetMode="External"/><Relationship Id="rId85" Type="http://schemas.openxmlformats.org/officeDocument/2006/relationships/hyperlink" Target="http://internet.garant.ru/document/redirect/12185475/1023" TargetMode="External"/><Relationship Id="rId150" Type="http://schemas.openxmlformats.org/officeDocument/2006/relationships/hyperlink" Target="http://internet.garant.ru/document/redirect/70831116/161" TargetMode="External"/><Relationship Id="rId595" Type="http://schemas.openxmlformats.org/officeDocument/2006/relationships/hyperlink" Target="http://internet.garant.ru/document/redirect/12185475/904" TargetMode="External"/><Relationship Id="rId816" Type="http://schemas.openxmlformats.org/officeDocument/2006/relationships/hyperlink" Target="http://internet.garant.ru/document/redirect/12123874/92" TargetMode="External"/><Relationship Id="rId1001" Type="http://schemas.openxmlformats.org/officeDocument/2006/relationships/hyperlink" Target="http://internet.garant.ru/document/redirect/12185475/1810" TargetMode="External"/><Relationship Id="rId248" Type="http://schemas.openxmlformats.org/officeDocument/2006/relationships/hyperlink" Target="http://internet.garant.ru/document/redirect/12123874/203" TargetMode="External"/><Relationship Id="rId455" Type="http://schemas.openxmlformats.org/officeDocument/2006/relationships/hyperlink" Target="http://internet.garant.ru/document/redirect/12185475/6" TargetMode="External"/><Relationship Id="rId662" Type="http://schemas.openxmlformats.org/officeDocument/2006/relationships/hyperlink" Target="http://internet.garant.ru/document/redirect/70192818/0" TargetMode="External"/><Relationship Id="rId1085" Type="http://schemas.openxmlformats.org/officeDocument/2006/relationships/hyperlink" Target="http://internet.garant.ru/document/redirect/12185475/13" TargetMode="External"/><Relationship Id="rId1292" Type="http://schemas.openxmlformats.org/officeDocument/2006/relationships/hyperlink" Target="http://internet.garant.ru/document/redirect/12127526/18003" TargetMode="External"/><Relationship Id="rId1306" Type="http://schemas.openxmlformats.org/officeDocument/2006/relationships/hyperlink" Target="http://internet.garant.ru/document/redirect/5758070/117" TargetMode="External"/><Relationship Id="rId12" Type="http://schemas.openxmlformats.org/officeDocument/2006/relationships/hyperlink" Target="http://internet.garant.ru/document/redirect/3975403/2000" TargetMode="External"/><Relationship Id="rId108" Type="http://schemas.openxmlformats.org/officeDocument/2006/relationships/hyperlink" Target="http://internet.garant.ru/document/redirect/12185475/1029" TargetMode="External"/><Relationship Id="rId315" Type="http://schemas.openxmlformats.org/officeDocument/2006/relationships/hyperlink" Target="http://internet.garant.ru/document/redirect/12185475/905" TargetMode="External"/><Relationship Id="rId522" Type="http://schemas.openxmlformats.org/officeDocument/2006/relationships/hyperlink" Target="http://internet.garant.ru/document/redirect/10900200/616" TargetMode="External"/><Relationship Id="rId967" Type="http://schemas.openxmlformats.org/officeDocument/2006/relationships/hyperlink" Target="http://internet.garant.ru/document/redirect/70763826/0" TargetMode="External"/><Relationship Id="rId1152" Type="http://schemas.openxmlformats.org/officeDocument/2006/relationships/hyperlink" Target="http://internet.garant.ru/document/redirect/77599150/999136" TargetMode="External"/><Relationship Id="rId96" Type="http://schemas.openxmlformats.org/officeDocument/2006/relationships/hyperlink" Target="http://internet.garant.ru/document/redirect/77599150/99917" TargetMode="External"/><Relationship Id="rId161" Type="http://schemas.openxmlformats.org/officeDocument/2006/relationships/hyperlink" Target="http://internet.garant.ru/document/redirect/71108014/26" TargetMode="External"/><Relationship Id="rId399" Type="http://schemas.openxmlformats.org/officeDocument/2006/relationships/hyperlink" Target="http://internet.garant.ru/document/redirect/70202624/0" TargetMode="External"/><Relationship Id="rId827" Type="http://schemas.openxmlformats.org/officeDocument/2006/relationships/hyperlink" Target="http://internet.garant.ru/document/redirect/12123874/92" TargetMode="External"/><Relationship Id="rId1012" Type="http://schemas.openxmlformats.org/officeDocument/2006/relationships/hyperlink" Target="http://internet.garant.ru/document/redirect/12185475/1814" TargetMode="External"/><Relationship Id="rId259" Type="http://schemas.openxmlformats.org/officeDocument/2006/relationships/hyperlink" Target="http://internet.garant.ru/document/redirect/12123874/202" TargetMode="External"/><Relationship Id="rId466" Type="http://schemas.openxmlformats.org/officeDocument/2006/relationships/hyperlink" Target="http://internet.garant.ru/document/redirect/12117177/26302" TargetMode="External"/><Relationship Id="rId673" Type="http://schemas.openxmlformats.org/officeDocument/2006/relationships/hyperlink" Target="http://internet.garant.ru/document/redirect/70405818/0" TargetMode="External"/><Relationship Id="rId880" Type="http://schemas.openxmlformats.org/officeDocument/2006/relationships/hyperlink" Target="http://internet.garant.ru/document/redirect/70831116/2331" TargetMode="External"/><Relationship Id="rId1096" Type="http://schemas.openxmlformats.org/officeDocument/2006/relationships/hyperlink" Target="http://internet.garant.ru/document/redirect/12185475/1803" TargetMode="External"/><Relationship Id="rId1317" Type="http://schemas.openxmlformats.org/officeDocument/2006/relationships/hyperlink" Target="http://internet.garant.ru/document/redirect/12123874/141" TargetMode="External"/><Relationship Id="rId23" Type="http://schemas.openxmlformats.org/officeDocument/2006/relationships/hyperlink" Target="http://internet.garant.ru/document/redirect/195625/2000" TargetMode="External"/><Relationship Id="rId119" Type="http://schemas.openxmlformats.org/officeDocument/2006/relationships/hyperlink" Target="http://internet.garant.ru/document/redirect/77599150/99923" TargetMode="External"/><Relationship Id="rId326" Type="http://schemas.openxmlformats.org/officeDocument/2006/relationships/hyperlink" Target="http://internet.garant.ru/document/redirect/12185475/403" TargetMode="External"/><Relationship Id="rId533" Type="http://schemas.openxmlformats.org/officeDocument/2006/relationships/hyperlink" Target="http://internet.garant.ru/document/redirect/77599150/99995" TargetMode="External"/><Relationship Id="rId978" Type="http://schemas.openxmlformats.org/officeDocument/2006/relationships/hyperlink" Target="http://internet.garant.ru/document/redirect/12123874/111" TargetMode="External"/><Relationship Id="rId1163" Type="http://schemas.openxmlformats.org/officeDocument/2006/relationships/hyperlink" Target="http://internet.garant.ru/document/redirect/70172942/1000" TargetMode="External"/><Relationship Id="rId1370" Type="http://schemas.openxmlformats.org/officeDocument/2006/relationships/hyperlink" Target="http://internet.garant.ru/document/redirect/12123874/0" TargetMode="External"/><Relationship Id="rId740" Type="http://schemas.openxmlformats.org/officeDocument/2006/relationships/hyperlink" Target="http://internet.garant.ru/document/redirect/57744091/13031" TargetMode="External"/><Relationship Id="rId838" Type="http://schemas.openxmlformats.org/officeDocument/2006/relationships/hyperlink" Target="http://internet.garant.ru/document/redirect/12123874/92" TargetMode="External"/><Relationship Id="rId1023" Type="http://schemas.openxmlformats.org/officeDocument/2006/relationships/hyperlink" Target="http://internet.garant.ru/document/redirect/12185475/1807" TargetMode="External"/><Relationship Id="rId172" Type="http://schemas.openxmlformats.org/officeDocument/2006/relationships/hyperlink" Target="http://internet.garant.ru/document/redirect/12185475/105" TargetMode="External"/><Relationship Id="rId477" Type="http://schemas.openxmlformats.org/officeDocument/2006/relationships/hyperlink" Target="http://internet.garant.ru/document/redirect/70291362/10712" TargetMode="External"/><Relationship Id="rId600" Type="http://schemas.openxmlformats.org/officeDocument/2006/relationships/hyperlink" Target="http://internet.garant.ru/document/redirect/12185475/2203" TargetMode="External"/><Relationship Id="rId684" Type="http://schemas.openxmlformats.org/officeDocument/2006/relationships/hyperlink" Target="http://internet.garant.ru/document/redirect/77599150/999110" TargetMode="External"/><Relationship Id="rId1230" Type="http://schemas.openxmlformats.org/officeDocument/2006/relationships/hyperlink" Target="http://internet.garant.ru/document/redirect/12185475/2006" TargetMode="External"/><Relationship Id="rId1328" Type="http://schemas.openxmlformats.org/officeDocument/2006/relationships/hyperlink" Target="http://internet.garant.ru/document/redirect/12185475/2107" TargetMode="External"/><Relationship Id="rId337" Type="http://schemas.openxmlformats.org/officeDocument/2006/relationships/hyperlink" Target="http://internet.garant.ru/document/redirect/12185475/104" TargetMode="External"/><Relationship Id="rId891" Type="http://schemas.openxmlformats.org/officeDocument/2006/relationships/hyperlink" Target="http://internet.garant.ru/document/redirect/12123874/24" TargetMode="External"/><Relationship Id="rId905" Type="http://schemas.openxmlformats.org/officeDocument/2006/relationships/hyperlink" Target="http://internet.garant.ru/document/redirect/12123874/1030" TargetMode="External"/><Relationship Id="rId989" Type="http://schemas.openxmlformats.org/officeDocument/2006/relationships/hyperlink" Target="http://internet.garant.ru/document/redirect/77599150/999125" TargetMode="External"/><Relationship Id="rId34" Type="http://schemas.openxmlformats.org/officeDocument/2006/relationships/hyperlink" Target="http://internet.garant.ru/document/redirect/12123874/0" TargetMode="External"/><Relationship Id="rId544" Type="http://schemas.openxmlformats.org/officeDocument/2006/relationships/hyperlink" Target="http://internet.garant.ru/document/redirect/12123874/5" TargetMode="External"/><Relationship Id="rId751" Type="http://schemas.openxmlformats.org/officeDocument/2006/relationships/hyperlink" Target="http://internet.garant.ru/document/redirect/70763826/0" TargetMode="External"/><Relationship Id="rId849" Type="http://schemas.openxmlformats.org/officeDocument/2006/relationships/hyperlink" Target="http://internet.garant.ru/document/redirect/12185475/804" TargetMode="External"/><Relationship Id="rId1174" Type="http://schemas.openxmlformats.org/officeDocument/2006/relationships/hyperlink" Target="http://internet.garant.ru/document/redirect/12174815/1000" TargetMode="External"/><Relationship Id="rId183" Type="http://schemas.openxmlformats.org/officeDocument/2006/relationships/hyperlink" Target="http://internet.garant.ru/document/redirect/71732778/2103" TargetMode="External"/><Relationship Id="rId390" Type="http://schemas.openxmlformats.org/officeDocument/2006/relationships/hyperlink" Target="http://internet.garant.ru/document/redirect/12123874/220" TargetMode="External"/><Relationship Id="rId404" Type="http://schemas.openxmlformats.org/officeDocument/2006/relationships/hyperlink" Target="http://internet.garant.ru/document/redirect/12177581/0" TargetMode="External"/><Relationship Id="rId611" Type="http://schemas.openxmlformats.org/officeDocument/2006/relationships/hyperlink" Target="http://internet.garant.ru/document/redirect/12185475/1001" TargetMode="External"/><Relationship Id="rId1034" Type="http://schemas.openxmlformats.org/officeDocument/2006/relationships/hyperlink" Target="http://internet.garant.ru/document/redirect/12185475/120138" TargetMode="External"/><Relationship Id="rId1241" Type="http://schemas.openxmlformats.org/officeDocument/2006/relationships/hyperlink" Target="http://internet.garant.ru/document/redirect/12177479/10102" TargetMode="External"/><Relationship Id="rId1339" Type="http://schemas.openxmlformats.org/officeDocument/2006/relationships/hyperlink" Target="http://internet.garant.ru/document/redirect/12185475/2110" TargetMode="External"/><Relationship Id="rId250" Type="http://schemas.openxmlformats.org/officeDocument/2006/relationships/hyperlink" Target="http://internet.garant.ru/document/redirect/12185475/301" TargetMode="External"/><Relationship Id="rId488" Type="http://schemas.openxmlformats.org/officeDocument/2006/relationships/hyperlink" Target="http://internet.garant.ru/document/redirect/12185475/701" TargetMode="External"/><Relationship Id="rId695" Type="http://schemas.openxmlformats.org/officeDocument/2006/relationships/hyperlink" Target="http://internet.garant.ru/document/redirect/12112176/111" TargetMode="External"/><Relationship Id="rId709" Type="http://schemas.openxmlformats.org/officeDocument/2006/relationships/hyperlink" Target="http://internet.garant.ru/document/redirect/12185475/1203" TargetMode="External"/><Relationship Id="rId916" Type="http://schemas.openxmlformats.org/officeDocument/2006/relationships/hyperlink" Target="http://internet.garant.ru/document/redirect/187790/0" TargetMode="External"/><Relationship Id="rId1101" Type="http://schemas.openxmlformats.org/officeDocument/2006/relationships/hyperlink" Target="http://internet.garant.ru/document/redirect/12185475/1906" TargetMode="External"/><Relationship Id="rId45" Type="http://schemas.openxmlformats.org/officeDocument/2006/relationships/hyperlink" Target="http://internet.garant.ru/document/redirect/77599150/9998" TargetMode="External"/><Relationship Id="rId110" Type="http://schemas.openxmlformats.org/officeDocument/2006/relationships/hyperlink" Target="http://internet.garant.ru/document/redirect/12185475/10210" TargetMode="External"/><Relationship Id="rId348" Type="http://schemas.openxmlformats.org/officeDocument/2006/relationships/hyperlink" Target="http://internet.garant.ru/document/redirect/12123874/3" TargetMode="External"/><Relationship Id="rId555" Type="http://schemas.openxmlformats.org/officeDocument/2006/relationships/hyperlink" Target="http://internet.garant.ru/document/redirect/77599150/99996" TargetMode="External"/><Relationship Id="rId762" Type="http://schemas.openxmlformats.org/officeDocument/2006/relationships/hyperlink" Target="http://internet.garant.ru/document/redirect/12177581/0" TargetMode="External"/><Relationship Id="rId1185" Type="http://schemas.openxmlformats.org/officeDocument/2006/relationships/hyperlink" Target="http://internet.garant.ru/document/redirect/71435034/1602" TargetMode="External"/><Relationship Id="rId194" Type="http://schemas.openxmlformats.org/officeDocument/2006/relationships/hyperlink" Target="http://internet.garant.ru/document/redirect/10108000/171001" TargetMode="External"/><Relationship Id="rId208" Type="http://schemas.openxmlformats.org/officeDocument/2006/relationships/hyperlink" Target="http://internet.garant.ru/document/redirect/77599150/99946" TargetMode="External"/><Relationship Id="rId415" Type="http://schemas.openxmlformats.org/officeDocument/2006/relationships/hyperlink" Target="http://internet.garant.ru/document/redirect/12185475/0" TargetMode="External"/><Relationship Id="rId622" Type="http://schemas.openxmlformats.org/officeDocument/2006/relationships/hyperlink" Target="http://internet.garant.ru/document/redirect/10900200/33317" TargetMode="External"/><Relationship Id="rId1045" Type="http://schemas.openxmlformats.org/officeDocument/2006/relationships/hyperlink" Target="http://internet.garant.ru/document/redirect/77599150/24" TargetMode="External"/><Relationship Id="rId1252" Type="http://schemas.openxmlformats.org/officeDocument/2006/relationships/hyperlink" Target="http://internet.garant.ru/document/redirect/12185475/20" TargetMode="External"/><Relationship Id="rId261" Type="http://schemas.openxmlformats.org/officeDocument/2006/relationships/hyperlink" Target="http://internet.garant.ru/document/redirect/12185475/103" TargetMode="External"/><Relationship Id="rId499" Type="http://schemas.openxmlformats.org/officeDocument/2006/relationships/hyperlink" Target="http://internet.garant.ru/document/redirect/12185475/703" TargetMode="External"/><Relationship Id="rId927" Type="http://schemas.openxmlformats.org/officeDocument/2006/relationships/hyperlink" Target="http://internet.garant.ru/document/redirect/12184522/21" TargetMode="External"/><Relationship Id="rId1112" Type="http://schemas.openxmlformats.org/officeDocument/2006/relationships/hyperlink" Target="http://internet.garant.ru/document/redirect/12164247/96" TargetMode="External"/><Relationship Id="rId56" Type="http://schemas.openxmlformats.org/officeDocument/2006/relationships/hyperlink" Target="http://internet.garant.ru/document/redirect/77599150/9999" TargetMode="External"/><Relationship Id="rId359" Type="http://schemas.openxmlformats.org/officeDocument/2006/relationships/hyperlink" Target="http://internet.garant.ru/document/redirect/12123874/5" TargetMode="External"/><Relationship Id="rId566" Type="http://schemas.openxmlformats.org/officeDocument/2006/relationships/hyperlink" Target="http://internet.garant.ru/document/redirect/70192818/0" TargetMode="External"/><Relationship Id="rId773" Type="http://schemas.openxmlformats.org/officeDocument/2006/relationships/hyperlink" Target="http://internet.garant.ru/document/redirect/12123874/301" TargetMode="External"/><Relationship Id="rId1196" Type="http://schemas.openxmlformats.org/officeDocument/2006/relationships/hyperlink" Target="http://internet.garant.ru/document/redirect/71237198/1005" TargetMode="External"/><Relationship Id="rId121" Type="http://schemas.openxmlformats.org/officeDocument/2006/relationships/hyperlink" Target="http://internet.garant.ru/document/redirect/77599150/99924" TargetMode="External"/><Relationship Id="rId219" Type="http://schemas.openxmlformats.org/officeDocument/2006/relationships/hyperlink" Target="http://internet.garant.ru/document/redirect/77599150/99949" TargetMode="External"/><Relationship Id="rId426" Type="http://schemas.openxmlformats.org/officeDocument/2006/relationships/hyperlink" Target="http://internet.garant.ru/document/redirect/12185475/5021" TargetMode="External"/><Relationship Id="rId633" Type="http://schemas.openxmlformats.org/officeDocument/2006/relationships/hyperlink" Target="http://internet.garant.ru/document/redirect/12185475/1002" TargetMode="External"/><Relationship Id="rId980" Type="http://schemas.openxmlformats.org/officeDocument/2006/relationships/hyperlink" Target="http://internet.garant.ru/document/redirect/12123874/301" TargetMode="External"/><Relationship Id="rId1056" Type="http://schemas.openxmlformats.org/officeDocument/2006/relationships/hyperlink" Target="http://internet.garant.ru/document/redirect/12140848/0" TargetMode="External"/><Relationship Id="rId1263" Type="http://schemas.openxmlformats.org/officeDocument/2006/relationships/hyperlink" Target="http://internet.garant.ru/document/redirect/12185475/2013" TargetMode="External"/><Relationship Id="rId840" Type="http://schemas.openxmlformats.org/officeDocument/2006/relationships/hyperlink" Target="http://internet.garant.ru/document/redirect/12185475/1406" TargetMode="External"/><Relationship Id="rId938" Type="http://schemas.openxmlformats.org/officeDocument/2006/relationships/hyperlink" Target="http://internet.garant.ru/document/redirect/12123874/92" TargetMode="External"/><Relationship Id="rId67" Type="http://schemas.openxmlformats.org/officeDocument/2006/relationships/hyperlink" Target="http://internet.garant.ru/document/redirect/70887560/3000" TargetMode="External"/><Relationship Id="rId272" Type="http://schemas.openxmlformats.org/officeDocument/2006/relationships/hyperlink" Target="http://internet.garant.ru/document/redirect/77599150/99957" TargetMode="External"/><Relationship Id="rId577" Type="http://schemas.openxmlformats.org/officeDocument/2006/relationships/hyperlink" Target="http://internet.garant.ru/document/redirect/12123874/172" TargetMode="External"/><Relationship Id="rId700" Type="http://schemas.openxmlformats.org/officeDocument/2006/relationships/hyperlink" Target="http://internet.garant.ru/document/redirect/12112176/333" TargetMode="External"/><Relationship Id="rId1123" Type="http://schemas.openxmlformats.org/officeDocument/2006/relationships/hyperlink" Target="http://internet.garant.ru/document/redirect/1357398/1000" TargetMode="External"/><Relationship Id="rId1330" Type="http://schemas.openxmlformats.org/officeDocument/2006/relationships/hyperlink" Target="http://internet.garant.ru/document/redirect/12185475/2108" TargetMode="External"/><Relationship Id="rId132" Type="http://schemas.openxmlformats.org/officeDocument/2006/relationships/hyperlink" Target="http://internet.garant.ru/document/redirect/77599150/99927" TargetMode="External"/><Relationship Id="rId784" Type="http://schemas.openxmlformats.org/officeDocument/2006/relationships/hyperlink" Target="http://internet.garant.ru/document/redirect/12123874/24" TargetMode="External"/><Relationship Id="rId991" Type="http://schemas.openxmlformats.org/officeDocument/2006/relationships/hyperlink" Target="http://internet.garant.ru/document/redirect/10164072/5801" TargetMode="External"/><Relationship Id="rId1067" Type="http://schemas.openxmlformats.org/officeDocument/2006/relationships/hyperlink" Target="http://internet.garant.ru/document/redirect/77599150/999130" TargetMode="External"/><Relationship Id="rId437" Type="http://schemas.openxmlformats.org/officeDocument/2006/relationships/hyperlink" Target="http://internet.garant.ru/document/redirect/77599150/99977" TargetMode="External"/><Relationship Id="rId644" Type="http://schemas.openxmlformats.org/officeDocument/2006/relationships/hyperlink" Target="http://internet.garant.ru/document/redirect/12112604/6" TargetMode="External"/><Relationship Id="rId851" Type="http://schemas.openxmlformats.org/officeDocument/2006/relationships/hyperlink" Target="http://internet.garant.ru/document/redirect/12123874/904" TargetMode="External"/><Relationship Id="rId1274" Type="http://schemas.openxmlformats.org/officeDocument/2006/relationships/hyperlink" Target="http://internet.garant.ru/document/redirect/70202624/0" TargetMode="External"/><Relationship Id="rId283" Type="http://schemas.openxmlformats.org/officeDocument/2006/relationships/hyperlink" Target="http://internet.garant.ru/document/redirect/12123874/0" TargetMode="External"/><Relationship Id="rId490" Type="http://schemas.openxmlformats.org/officeDocument/2006/relationships/hyperlink" Target="http://internet.garant.ru/document/redirect/12185475/1901" TargetMode="External"/><Relationship Id="rId504" Type="http://schemas.openxmlformats.org/officeDocument/2006/relationships/hyperlink" Target="http://internet.garant.ru/document/redirect/12136354/0" TargetMode="External"/><Relationship Id="rId711" Type="http://schemas.openxmlformats.org/officeDocument/2006/relationships/hyperlink" Target="http://internet.garant.ru/document/redirect/12185475/402" TargetMode="External"/><Relationship Id="rId949" Type="http://schemas.openxmlformats.org/officeDocument/2006/relationships/hyperlink" Target="http://internet.garant.ru/document/redirect/12185475/1409" TargetMode="External"/><Relationship Id="rId1134" Type="http://schemas.openxmlformats.org/officeDocument/2006/relationships/hyperlink" Target="http://internet.garant.ru/document/redirect/12185475/1911" TargetMode="External"/><Relationship Id="rId1341" Type="http://schemas.openxmlformats.org/officeDocument/2006/relationships/hyperlink" Target="http://internet.garant.ru/document/redirect/12185475/2111" TargetMode="External"/><Relationship Id="rId78" Type="http://schemas.openxmlformats.org/officeDocument/2006/relationships/hyperlink" Target="http://internet.garant.ru/document/redirect/12185475/102" TargetMode="External"/><Relationship Id="rId143" Type="http://schemas.openxmlformats.org/officeDocument/2006/relationships/hyperlink" Target="http://internet.garant.ru/document/redirect/12179043/172" TargetMode="External"/><Relationship Id="rId350" Type="http://schemas.openxmlformats.org/officeDocument/2006/relationships/hyperlink" Target="http://internet.garant.ru/document/redirect/12185475/7022" TargetMode="External"/><Relationship Id="rId588" Type="http://schemas.openxmlformats.org/officeDocument/2006/relationships/hyperlink" Target="http://internet.garant.ru/document/redirect/12123874/72" TargetMode="External"/><Relationship Id="rId795" Type="http://schemas.openxmlformats.org/officeDocument/2006/relationships/hyperlink" Target="http://internet.garant.ru/document/redirect/12185475/1301" TargetMode="External"/><Relationship Id="rId809" Type="http://schemas.openxmlformats.org/officeDocument/2006/relationships/hyperlink" Target="http://internet.garant.ru/document/redirect/12185475/1409" TargetMode="External"/><Relationship Id="rId1201" Type="http://schemas.openxmlformats.org/officeDocument/2006/relationships/hyperlink" Target="http://internet.garant.ru/document/redirect/12123874/13001" TargetMode="External"/><Relationship Id="rId9" Type="http://schemas.openxmlformats.org/officeDocument/2006/relationships/hyperlink" Target="http://internet.garant.ru/document/redirect/12125895/0" TargetMode="External"/><Relationship Id="rId210" Type="http://schemas.openxmlformats.org/officeDocument/2006/relationships/hyperlink" Target="http://internet.garant.ru/document/redirect/12125267/14102" TargetMode="External"/><Relationship Id="rId448" Type="http://schemas.openxmlformats.org/officeDocument/2006/relationships/hyperlink" Target="http://internet.garant.ru/document/redirect/12140848/0" TargetMode="External"/><Relationship Id="rId655" Type="http://schemas.openxmlformats.org/officeDocument/2006/relationships/hyperlink" Target="http://internet.garant.ru/document/redirect/12185475/1201" TargetMode="External"/><Relationship Id="rId862" Type="http://schemas.openxmlformats.org/officeDocument/2006/relationships/hyperlink" Target="http://internet.garant.ru/document/redirect/12127526/19804" TargetMode="External"/><Relationship Id="rId1078" Type="http://schemas.openxmlformats.org/officeDocument/2006/relationships/hyperlink" Target="http://internet.garant.ru/document/redirect/12164247/1102" TargetMode="External"/><Relationship Id="rId1285" Type="http://schemas.openxmlformats.org/officeDocument/2006/relationships/hyperlink" Target="http://internet.garant.ru/document/redirect/12128809/2091" TargetMode="External"/><Relationship Id="rId294" Type="http://schemas.openxmlformats.org/officeDocument/2006/relationships/hyperlink" Target="http://internet.garant.ru/document/redirect/10164072/20010" TargetMode="External"/><Relationship Id="rId308" Type="http://schemas.openxmlformats.org/officeDocument/2006/relationships/hyperlink" Target="http://internet.garant.ru/document/redirect/12123874/3" TargetMode="External"/><Relationship Id="rId515" Type="http://schemas.openxmlformats.org/officeDocument/2006/relationships/hyperlink" Target="http://internet.garant.ru/document/redirect/77599150/99991" TargetMode="External"/><Relationship Id="rId722" Type="http://schemas.openxmlformats.org/officeDocument/2006/relationships/hyperlink" Target="http://internet.garant.ru/document/redirect/12185475/13011" TargetMode="External"/><Relationship Id="rId1145" Type="http://schemas.openxmlformats.org/officeDocument/2006/relationships/hyperlink" Target="http://internet.garant.ru/document/redirect/12164247/1017" TargetMode="External"/><Relationship Id="rId1352" Type="http://schemas.openxmlformats.org/officeDocument/2006/relationships/hyperlink" Target="http://internet.garant.ru/document/redirect/71732900/11" TargetMode="External"/><Relationship Id="rId89" Type="http://schemas.openxmlformats.org/officeDocument/2006/relationships/hyperlink" Target="http://internet.garant.ru/document/redirect/10105800/0" TargetMode="External"/><Relationship Id="rId154" Type="http://schemas.openxmlformats.org/officeDocument/2006/relationships/hyperlink" Target="http://internet.garant.ru/document/redirect/12185475/105" TargetMode="External"/><Relationship Id="rId361" Type="http://schemas.openxmlformats.org/officeDocument/2006/relationships/hyperlink" Target="http://internet.garant.ru/document/redirect/12185475/5011" TargetMode="External"/><Relationship Id="rId599" Type="http://schemas.openxmlformats.org/officeDocument/2006/relationships/hyperlink" Target="http://internet.garant.ru/document/redirect/12185475/904" TargetMode="External"/><Relationship Id="rId1005" Type="http://schemas.openxmlformats.org/officeDocument/2006/relationships/hyperlink" Target="http://internet.garant.ru/document/redirect/12185475/1803" TargetMode="External"/><Relationship Id="rId1212" Type="http://schemas.openxmlformats.org/officeDocument/2006/relationships/hyperlink" Target="http://internet.garant.ru/document/redirect/77599150/999144" TargetMode="External"/><Relationship Id="rId459" Type="http://schemas.openxmlformats.org/officeDocument/2006/relationships/hyperlink" Target="http://internet.garant.ru/document/redirect/12144680/2000" TargetMode="External"/><Relationship Id="rId666" Type="http://schemas.openxmlformats.org/officeDocument/2006/relationships/hyperlink" Target="http://internet.garant.ru/document/redirect/77599150/999108" TargetMode="External"/><Relationship Id="rId873" Type="http://schemas.openxmlformats.org/officeDocument/2006/relationships/hyperlink" Target="http://internet.garant.ru/document/redirect/12177581/0" TargetMode="External"/><Relationship Id="rId1089" Type="http://schemas.openxmlformats.org/officeDocument/2006/relationships/hyperlink" Target="http://internet.garant.ru/document/redirect/12185475/1903" TargetMode="External"/><Relationship Id="rId1296" Type="http://schemas.openxmlformats.org/officeDocument/2006/relationships/hyperlink" Target="http://internet.garant.ru/document/redirect/12185475/405" TargetMode="External"/><Relationship Id="rId16" Type="http://schemas.openxmlformats.org/officeDocument/2006/relationships/hyperlink" Target="http://internet.garant.ru/document/redirect/70648990/12" TargetMode="External"/><Relationship Id="rId221" Type="http://schemas.openxmlformats.org/officeDocument/2006/relationships/hyperlink" Target="http://internet.garant.ru/document/redirect/12185475/201" TargetMode="External"/><Relationship Id="rId319" Type="http://schemas.openxmlformats.org/officeDocument/2006/relationships/hyperlink" Target="http://internet.garant.ru/document/redirect/12185475/102" TargetMode="External"/><Relationship Id="rId526" Type="http://schemas.openxmlformats.org/officeDocument/2006/relationships/hyperlink" Target="http://internet.garant.ru/document/redirect/12125268/1121" TargetMode="External"/><Relationship Id="rId1156" Type="http://schemas.openxmlformats.org/officeDocument/2006/relationships/hyperlink" Target="http://internet.garant.ru/document/redirect/12167036/4000" TargetMode="External"/><Relationship Id="rId1363" Type="http://schemas.openxmlformats.org/officeDocument/2006/relationships/hyperlink" Target="http://internet.garant.ru/document/redirect/12148567/0" TargetMode="External"/><Relationship Id="rId733" Type="http://schemas.openxmlformats.org/officeDocument/2006/relationships/hyperlink" Target="http://internet.garant.ru/document/redirect/12185475/1302" TargetMode="External"/><Relationship Id="rId940" Type="http://schemas.openxmlformats.org/officeDocument/2006/relationships/hyperlink" Target="http://internet.garant.ru/document/redirect/77687683/1704" TargetMode="External"/><Relationship Id="rId1016" Type="http://schemas.openxmlformats.org/officeDocument/2006/relationships/hyperlink" Target="http://internet.garant.ru/document/redirect/12185475/1809" TargetMode="External"/><Relationship Id="rId165" Type="http://schemas.openxmlformats.org/officeDocument/2006/relationships/hyperlink" Target="http://internet.garant.ru/document/redirect/71108014/15" TargetMode="External"/><Relationship Id="rId372" Type="http://schemas.openxmlformats.org/officeDocument/2006/relationships/hyperlink" Target="http://internet.garant.ru/document/redirect/12192119/0" TargetMode="External"/><Relationship Id="rId677" Type="http://schemas.openxmlformats.org/officeDocument/2006/relationships/hyperlink" Target="http://internet.garant.ru/document/redirect/12185475/120151" TargetMode="External"/><Relationship Id="rId800" Type="http://schemas.openxmlformats.org/officeDocument/2006/relationships/hyperlink" Target="http://internet.garant.ru/document/redirect/12185475/1310" TargetMode="External"/><Relationship Id="rId1223" Type="http://schemas.openxmlformats.org/officeDocument/2006/relationships/hyperlink" Target="http://internet.garant.ru/document/redirect/12185475/2004" TargetMode="External"/><Relationship Id="rId232" Type="http://schemas.openxmlformats.org/officeDocument/2006/relationships/hyperlink" Target="http://internet.garant.ru/document/redirect/77599150/99953" TargetMode="External"/><Relationship Id="rId884" Type="http://schemas.openxmlformats.org/officeDocument/2006/relationships/hyperlink" Target="http://internet.garant.ru/document/redirect/70831116/2331" TargetMode="External"/><Relationship Id="rId27" Type="http://schemas.openxmlformats.org/officeDocument/2006/relationships/hyperlink" Target="http://internet.garant.ru/document/redirect/6731327/0" TargetMode="External"/><Relationship Id="rId537" Type="http://schemas.openxmlformats.org/officeDocument/2006/relationships/hyperlink" Target="http://internet.garant.ru/document/redirect/12185475/307" TargetMode="External"/><Relationship Id="rId744" Type="http://schemas.openxmlformats.org/officeDocument/2006/relationships/hyperlink" Target="http://internet.garant.ru/document/redirect/12177515/72" TargetMode="External"/><Relationship Id="rId951" Type="http://schemas.openxmlformats.org/officeDocument/2006/relationships/hyperlink" Target="http://internet.garant.ru/document/redirect/70202624/1000" TargetMode="External"/><Relationship Id="rId1167" Type="http://schemas.openxmlformats.org/officeDocument/2006/relationships/hyperlink" Target="http://internet.garant.ru/document/redirect/70172942/1007" TargetMode="External"/><Relationship Id="rId1374" Type="http://schemas.openxmlformats.org/officeDocument/2006/relationships/header" Target="header1.xml"/><Relationship Id="rId80" Type="http://schemas.openxmlformats.org/officeDocument/2006/relationships/hyperlink" Target="http://internet.garant.ru/document/redirect/10105506/0" TargetMode="External"/><Relationship Id="rId176" Type="http://schemas.openxmlformats.org/officeDocument/2006/relationships/hyperlink" Target="http://internet.garant.ru/document/redirect/71127418/18" TargetMode="External"/><Relationship Id="rId383" Type="http://schemas.openxmlformats.org/officeDocument/2006/relationships/hyperlink" Target="http://internet.garant.ru/document/redirect/10123081/0" TargetMode="External"/><Relationship Id="rId590" Type="http://schemas.openxmlformats.org/officeDocument/2006/relationships/hyperlink" Target="http://internet.garant.ru/document/redirect/12185475/902" TargetMode="External"/><Relationship Id="rId604" Type="http://schemas.openxmlformats.org/officeDocument/2006/relationships/hyperlink" Target="http://internet.garant.ru/document/redirect/12185475/905" TargetMode="External"/><Relationship Id="rId811" Type="http://schemas.openxmlformats.org/officeDocument/2006/relationships/hyperlink" Target="http://internet.garant.ru/document/redirect/12185475/1311" TargetMode="External"/><Relationship Id="rId1027" Type="http://schemas.openxmlformats.org/officeDocument/2006/relationships/hyperlink" Target="http://internet.garant.ru/document/redirect/12185475/1816" TargetMode="External"/><Relationship Id="rId1234" Type="http://schemas.openxmlformats.org/officeDocument/2006/relationships/hyperlink" Target="http://internet.garant.ru/document/redirect/12185475/20012" TargetMode="External"/><Relationship Id="rId243" Type="http://schemas.openxmlformats.org/officeDocument/2006/relationships/hyperlink" Target="http://internet.garant.ru/document/redirect/194365/0" TargetMode="External"/><Relationship Id="rId450" Type="http://schemas.openxmlformats.org/officeDocument/2006/relationships/hyperlink" Target="http://internet.garant.ru/document/redirect/77599150/99979" TargetMode="External"/><Relationship Id="rId688" Type="http://schemas.openxmlformats.org/officeDocument/2006/relationships/hyperlink" Target="http://internet.garant.ru/document/redirect/12185475/120142" TargetMode="External"/><Relationship Id="rId895" Type="http://schemas.openxmlformats.org/officeDocument/2006/relationships/hyperlink" Target="http://internet.garant.ru/document/redirect/70202624/0" TargetMode="External"/><Relationship Id="rId909" Type="http://schemas.openxmlformats.org/officeDocument/2006/relationships/hyperlink" Target="http://internet.garant.ru/document/redirect/6386354/0" TargetMode="External"/><Relationship Id="rId1080" Type="http://schemas.openxmlformats.org/officeDocument/2006/relationships/hyperlink" Target="http://internet.garant.ru/document/redirect/12164247/121" TargetMode="External"/><Relationship Id="rId1301" Type="http://schemas.openxmlformats.org/officeDocument/2006/relationships/hyperlink" Target="http://internet.garant.ru/document/redirect/12185475/2102" TargetMode="External"/><Relationship Id="rId38" Type="http://schemas.openxmlformats.org/officeDocument/2006/relationships/hyperlink" Target="http://internet.garant.ru/document/redirect/3139356/0" TargetMode="External"/><Relationship Id="rId103" Type="http://schemas.openxmlformats.org/officeDocument/2006/relationships/hyperlink" Target="http://internet.garant.ru/document/redirect/12111456/71" TargetMode="External"/><Relationship Id="rId310" Type="http://schemas.openxmlformats.org/officeDocument/2006/relationships/hyperlink" Target="http://internet.garant.ru/document/redirect/12123874/3" TargetMode="External"/><Relationship Id="rId548" Type="http://schemas.openxmlformats.org/officeDocument/2006/relationships/hyperlink" Target="http://internet.garant.ru/document/redirect/12123874/0" TargetMode="External"/><Relationship Id="rId755" Type="http://schemas.openxmlformats.org/officeDocument/2006/relationships/hyperlink" Target="http://internet.garant.ru/document/redirect/12185475/1301" TargetMode="External"/><Relationship Id="rId962" Type="http://schemas.openxmlformats.org/officeDocument/2006/relationships/hyperlink" Target="http://internet.garant.ru/document/redirect/12185475/1801" TargetMode="External"/><Relationship Id="rId1178" Type="http://schemas.openxmlformats.org/officeDocument/2006/relationships/hyperlink" Target="http://internet.garant.ru/document/redirect/70306232/1000" TargetMode="External"/><Relationship Id="rId91" Type="http://schemas.openxmlformats.org/officeDocument/2006/relationships/hyperlink" Target="http://internet.garant.ru/document/redirect/77599150/99915" TargetMode="External"/><Relationship Id="rId187" Type="http://schemas.openxmlformats.org/officeDocument/2006/relationships/hyperlink" Target="http://internet.garant.ru/document/redirect/1794740/0" TargetMode="External"/><Relationship Id="rId394" Type="http://schemas.openxmlformats.org/officeDocument/2006/relationships/hyperlink" Target="http://internet.garant.ru/document/redirect/77599150/99970" TargetMode="External"/><Relationship Id="rId408" Type="http://schemas.openxmlformats.org/officeDocument/2006/relationships/hyperlink" Target="http://internet.garant.ru/document/redirect/12146304/1000" TargetMode="External"/><Relationship Id="rId615" Type="http://schemas.openxmlformats.org/officeDocument/2006/relationships/hyperlink" Target="http://internet.garant.ru/document/redirect/10900200/1310" TargetMode="External"/><Relationship Id="rId822" Type="http://schemas.openxmlformats.org/officeDocument/2006/relationships/hyperlink" Target="http://internet.garant.ru/document/redirect/12123874/96" TargetMode="External"/><Relationship Id="rId1038" Type="http://schemas.openxmlformats.org/officeDocument/2006/relationships/hyperlink" Target="http://internet.garant.ru/document/redirect/12185475/1820" TargetMode="External"/><Relationship Id="rId1245" Type="http://schemas.openxmlformats.org/officeDocument/2006/relationships/hyperlink" Target="http://internet.garant.ru/document/redirect/12125267/321204" TargetMode="External"/><Relationship Id="rId254" Type="http://schemas.openxmlformats.org/officeDocument/2006/relationships/hyperlink" Target="http://internet.garant.ru/document/redirect/12123874/201" TargetMode="External"/><Relationship Id="rId699" Type="http://schemas.openxmlformats.org/officeDocument/2006/relationships/hyperlink" Target="http://internet.garant.ru/document/redirect/12107402/0" TargetMode="External"/><Relationship Id="rId1091" Type="http://schemas.openxmlformats.org/officeDocument/2006/relationships/hyperlink" Target="http://internet.garant.ru/document/redirect/12185475/1904" TargetMode="External"/><Relationship Id="rId1105" Type="http://schemas.openxmlformats.org/officeDocument/2006/relationships/hyperlink" Target="http://internet.garant.ru/document/redirect/12164247/10" TargetMode="External"/><Relationship Id="rId1312" Type="http://schemas.openxmlformats.org/officeDocument/2006/relationships/hyperlink" Target="http://internet.garant.ru/document/redirect/12185475/2104" TargetMode="External"/><Relationship Id="rId49" Type="http://schemas.openxmlformats.org/officeDocument/2006/relationships/hyperlink" Target="http://internet.garant.ru/document/redirect/3139356/0" TargetMode="External"/><Relationship Id="rId114" Type="http://schemas.openxmlformats.org/officeDocument/2006/relationships/hyperlink" Target="http://internet.garant.ru/document/redirect/10100758/432" TargetMode="External"/><Relationship Id="rId461" Type="http://schemas.openxmlformats.org/officeDocument/2006/relationships/hyperlink" Target="http://internet.garant.ru/document/redirect/12185475/6" TargetMode="External"/><Relationship Id="rId559" Type="http://schemas.openxmlformats.org/officeDocument/2006/relationships/hyperlink" Target="http://internet.garant.ru/document/redirect/12185475/804" TargetMode="External"/><Relationship Id="rId766" Type="http://schemas.openxmlformats.org/officeDocument/2006/relationships/hyperlink" Target="http://internet.garant.ru/document/redirect/12185475/1306" TargetMode="External"/><Relationship Id="rId1189" Type="http://schemas.openxmlformats.org/officeDocument/2006/relationships/hyperlink" Target="http://internet.garant.ru/document/redirect/70291664/0" TargetMode="External"/><Relationship Id="rId198" Type="http://schemas.openxmlformats.org/officeDocument/2006/relationships/hyperlink" Target="http://internet.garant.ru/document/redirect/10108000/16320" TargetMode="External"/><Relationship Id="rId321" Type="http://schemas.openxmlformats.org/officeDocument/2006/relationships/hyperlink" Target="http://internet.garant.ru/document/redirect/10164072/4901" TargetMode="External"/><Relationship Id="rId419" Type="http://schemas.openxmlformats.org/officeDocument/2006/relationships/hyperlink" Target="http://internet.garant.ru/document/redirect/70172942/1003" TargetMode="External"/><Relationship Id="rId626" Type="http://schemas.openxmlformats.org/officeDocument/2006/relationships/hyperlink" Target="http://internet.garant.ru/document/redirect/77599150/999103" TargetMode="External"/><Relationship Id="rId973" Type="http://schemas.openxmlformats.org/officeDocument/2006/relationships/hyperlink" Target="http://internet.garant.ru/document/redirect/70202624/0" TargetMode="External"/><Relationship Id="rId1049" Type="http://schemas.openxmlformats.org/officeDocument/2006/relationships/hyperlink" Target="http://internet.garant.ru/document/redirect/12185475/104" TargetMode="External"/><Relationship Id="rId1256" Type="http://schemas.openxmlformats.org/officeDocument/2006/relationships/hyperlink" Target="http://internet.garant.ru/document/redirect/12140848/0" TargetMode="External"/><Relationship Id="rId833" Type="http://schemas.openxmlformats.org/officeDocument/2006/relationships/hyperlink" Target="http://internet.garant.ru/document/redirect/12185475/1502" TargetMode="External"/><Relationship Id="rId1116" Type="http://schemas.openxmlformats.org/officeDocument/2006/relationships/hyperlink" Target="http://internet.garant.ru/document/redirect/12164247/9630" TargetMode="External"/><Relationship Id="rId265" Type="http://schemas.openxmlformats.org/officeDocument/2006/relationships/hyperlink" Target="http://internet.garant.ru/document/redirect/10103000/672" TargetMode="External"/><Relationship Id="rId472" Type="http://schemas.openxmlformats.org/officeDocument/2006/relationships/hyperlink" Target="http://internet.garant.ru/document/redirect/77599150/99983" TargetMode="External"/><Relationship Id="rId900" Type="http://schemas.openxmlformats.org/officeDocument/2006/relationships/hyperlink" Target="http://internet.garant.ru/document/redirect/12177581/0" TargetMode="External"/><Relationship Id="rId1323" Type="http://schemas.openxmlformats.org/officeDocument/2006/relationships/hyperlink" Target="http://internet.garant.ru/document/redirect/12185475/6" TargetMode="External"/><Relationship Id="rId125" Type="http://schemas.openxmlformats.org/officeDocument/2006/relationships/hyperlink" Target="http://internet.garant.ru/document/redirect/10106464/0" TargetMode="External"/><Relationship Id="rId332" Type="http://schemas.openxmlformats.org/officeDocument/2006/relationships/hyperlink" Target="http://internet.garant.ru/document/redirect/12123874/172" TargetMode="External"/><Relationship Id="rId777" Type="http://schemas.openxmlformats.org/officeDocument/2006/relationships/hyperlink" Target="http://internet.garant.ru/document/redirect/12184522/51" TargetMode="External"/><Relationship Id="rId984" Type="http://schemas.openxmlformats.org/officeDocument/2006/relationships/hyperlink" Target="http://internet.garant.ru/document/redirect/10164072/5805" TargetMode="External"/><Relationship Id="rId637" Type="http://schemas.openxmlformats.org/officeDocument/2006/relationships/hyperlink" Target="http://internet.garant.ru/document/redirect/10900200/33316" TargetMode="External"/><Relationship Id="rId844" Type="http://schemas.openxmlformats.org/officeDocument/2006/relationships/hyperlink" Target="http://internet.garant.ru/document/redirect/12185475/120138" TargetMode="External"/><Relationship Id="rId1267" Type="http://schemas.openxmlformats.org/officeDocument/2006/relationships/hyperlink" Target="http://internet.garant.ru/document/redirect/12185475/1806" TargetMode="External"/><Relationship Id="rId276" Type="http://schemas.openxmlformats.org/officeDocument/2006/relationships/hyperlink" Target="http://internet.garant.ru/document/redirect/12185475/305" TargetMode="External"/><Relationship Id="rId483" Type="http://schemas.openxmlformats.org/officeDocument/2006/relationships/hyperlink" Target="http://internet.garant.ru/document/redirect/71434226/2" TargetMode="External"/><Relationship Id="rId690" Type="http://schemas.openxmlformats.org/officeDocument/2006/relationships/hyperlink" Target="http://internet.garant.ru/document/redirect/12185475/0" TargetMode="External"/><Relationship Id="rId704" Type="http://schemas.openxmlformats.org/officeDocument/2006/relationships/hyperlink" Target="http://internet.garant.ru/document/redirect/12123874/1702" TargetMode="External"/><Relationship Id="rId911" Type="http://schemas.openxmlformats.org/officeDocument/2006/relationships/hyperlink" Target="http://internet.garant.ru/document/redirect/77599150/999119" TargetMode="External"/><Relationship Id="rId1127" Type="http://schemas.openxmlformats.org/officeDocument/2006/relationships/hyperlink" Target="http://internet.garant.ru/document/redirect/70192818/0" TargetMode="External"/><Relationship Id="rId1334" Type="http://schemas.openxmlformats.org/officeDocument/2006/relationships/hyperlink" Target="http://internet.garant.ru/document/redirect/12123874/142" TargetMode="External"/><Relationship Id="rId40" Type="http://schemas.openxmlformats.org/officeDocument/2006/relationships/hyperlink" Target="http://internet.garant.ru/document/redirect/3139356/0" TargetMode="External"/><Relationship Id="rId136" Type="http://schemas.openxmlformats.org/officeDocument/2006/relationships/hyperlink" Target="http://internet.garant.ru/document/redirect/70405818/14501" TargetMode="External"/><Relationship Id="rId343" Type="http://schemas.openxmlformats.org/officeDocument/2006/relationships/hyperlink" Target="http://internet.garant.ru/document/redirect/12185475/406" TargetMode="External"/><Relationship Id="rId550" Type="http://schemas.openxmlformats.org/officeDocument/2006/relationships/hyperlink" Target="http://internet.garant.ru/document/redirect/12185475/803" TargetMode="External"/><Relationship Id="rId788" Type="http://schemas.openxmlformats.org/officeDocument/2006/relationships/hyperlink" Target="http://internet.garant.ru/document/redirect/12185475/1301" TargetMode="External"/><Relationship Id="rId995" Type="http://schemas.openxmlformats.org/officeDocument/2006/relationships/hyperlink" Target="http://internet.garant.ru/document/redirect/12140848/0" TargetMode="External"/><Relationship Id="rId1180" Type="http://schemas.openxmlformats.org/officeDocument/2006/relationships/hyperlink" Target="http://internet.garant.ru/document/redirect/12185475/1915" TargetMode="External"/><Relationship Id="rId203" Type="http://schemas.openxmlformats.org/officeDocument/2006/relationships/hyperlink" Target="http://internet.garant.ru/document/redirect/10108000/2351" TargetMode="External"/><Relationship Id="rId648" Type="http://schemas.openxmlformats.org/officeDocument/2006/relationships/hyperlink" Target="http://internet.garant.ru/document/redirect/12153172/370" TargetMode="External"/><Relationship Id="rId855" Type="http://schemas.openxmlformats.org/officeDocument/2006/relationships/hyperlink" Target="http://internet.garant.ru/document/redirect/12127526/2702" TargetMode="External"/><Relationship Id="rId1040" Type="http://schemas.openxmlformats.org/officeDocument/2006/relationships/hyperlink" Target="http://internet.garant.ru/document/redirect/70202624/1000" TargetMode="External"/><Relationship Id="rId1278" Type="http://schemas.openxmlformats.org/officeDocument/2006/relationships/hyperlink" Target="http://internet.garant.ru/document/redirect/12185475/2016" TargetMode="External"/><Relationship Id="rId287" Type="http://schemas.openxmlformats.org/officeDocument/2006/relationships/hyperlink" Target="http://internet.garant.ru/document/redirect/77599150/99958" TargetMode="External"/><Relationship Id="rId410" Type="http://schemas.openxmlformats.org/officeDocument/2006/relationships/hyperlink" Target="http://internet.garant.ru/document/redirect/12184522/0" TargetMode="External"/><Relationship Id="rId494" Type="http://schemas.openxmlformats.org/officeDocument/2006/relationships/hyperlink" Target="http://internet.garant.ru/document/redirect/12164247/18" TargetMode="External"/><Relationship Id="rId508" Type="http://schemas.openxmlformats.org/officeDocument/2006/relationships/hyperlink" Target="http://internet.garant.ru/document/redirect/12127228/1" TargetMode="External"/><Relationship Id="rId715" Type="http://schemas.openxmlformats.org/officeDocument/2006/relationships/hyperlink" Target="http://internet.garant.ru/document/redirect/12185475/103" TargetMode="External"/><Relationship Id="rId922" Type="http://schemas.openxmlformats.org/officeDocument/2006/relationships/hyperlink" Target="http://internet.garant.ru/document/redirect/12185475/1603" TargetMode="External"/><Relationship Id="rId1138" Type="http://schemas.openxmlformats.org/officeDocument/2006/relationships/hyperlink" Target="http://internet.garant.ru/document/redirect/12125267/0" TargetMode="External"/><Relationship Id="rId1345" Type="http://schemas.openxmlformats.org/officeDocument/2006/relationships/hyperlink" Target="http://internet.garant.ru/document/redirect/12123874/3012" TargetMode="External"/><Relationship Id="rId147" Type="http://schemas.openxmlformats.org/officeDocument/2006/relationships/hyperlink" Target="http://internet.garant.ru/document/redirect/77599150/99933" TargetMode="External"/><Relationship Id="rId354" Type="http://schemas.openxmlformats.org/officeDocument/2006/relationships/hyperlink" Target="http://internet.garant.ru/document/redirect/12185475/104" TargetMode="External"/><Relationship Id="rId799" Type="http://schemas.openxmlformats.org/officeDocument/2006/relationships/hyperlink" Target="http://internet.garant.ru/document/redirect/12185475/1309" TargetMode="External"/><Relationship Id="rId1191" Type="http://schemas.openxmlformats.org/officeDocument/2006/relationships/hyperlink" Target="http://internet.garant.ru/document/redirect/71237198/0" TargetMode="External"/><Relationship Id="rId1205" Type="http://schemas.openxmlformats.org/officeDocument/2006/relationships/hyperlink" Target="http://internet.garant.ru/document/redirect/77599150/999143" TargetMode="External"/><Relationship Id="rId51" Type="http://schemas.openxmlformats.org/officeDocument/2006/relationships/hyperlink" Target="http://internet.garant.ru/document/redirect/12185475/1" TargetMode="External"/><Relationship Id="rId561" Type="http://schemas.openxmlformats.org/officeDocument/2006/relationships/hyperlink" Target="http://internet.garant.ru/document/redirect/77599150/99997" TargetMode="External"/><Relationship Id="rId659" Type="http://schemas.openxmlformats.org/officeDocument/2006/relationships/hyperlink" Target="http://internet.garant.ru/document/redirect/70192818/0" TargetMode="External"/><Relationship Id="rId866" Type="http://schemas.openxmlformats.org/officeDocument/2006/relationships/hyperlink" Target="http://internet.garant.ru/document/redirect/70202624/0" TargetMode="External"/><Relationship Id="rId1289" Type="http://schemas.openxmlformats.org/officeDocument/2006/relationships/hyperlink" Target="http://internet.garant.ru/document/redirect/12127526/180" TargetMode="External"/><Relationship Id="rId214" Type="http://schemas.openxmlformats.org/officeDocument/2006/relationships/hyperlink" Target="http://internet.garant.ru/document/redirect/12125267/1411111" TargetMode="External"/><Relationship Id="rId298" Type="http://schemas.openxmlformats.org/officeDocument/2006/relationships/hyperlink" Target="http://internet.garant.ru/document/redirect/12185475/3" TargetMode="External"/><Relationship Id="rId421" Type="http://schemas.openxmlformats.org/officeDocument/2006/relationships/hyperlink" Target="http://internet.garant.ru/document/redirect/12185475/502" TargetMode="External"/><Relationship Id="rId519" Type="http://schemas.openxmlformats.org/officeDocument/2006/relationships/hyperlink" Target="http://internet.garant.ru/document/redirect/12140848/0" TargetMode="External"/><Relationship Id="rId1051" Type="http://schemas.openxmlformats.org/officeDocument/2006/relationships/hyperlink" Target="http://internet.garant.ru/document/redirect/12164247/0" TargetMode="External"/><Relationship Id="rId1149" Type="http://schemas.openxmlformats.org/officeDocument/2006/relationships/hyperlink" Target="http://internet.garant.ru/document/redirect/77599150/999135" TargetMode="External"/><Relationship Id="rId1356" Type="http://schemas.openxmlformats.org/officeDocument/2006/relationships/hyperlink" Target="http://internet.garant.ru/document/redirect/12148555/921" TargetMode="External"/><Relationship Id="rId158" Type="http://schemas.openxmlformats.org/officeDocument/2006/relationships/hyperlink" Target="http://internet.garant.ru/document/redirect/70831204/192" TargetMode="External"/><Relationship Id="rId726" Type="http://schemas.openxmlformats.org/officeDocument/2006/relationships/hyperlink" Target="http://internet.garant.ru/document/redirect/12185475/13015" TargetMode="External"/><Relationship Id="rId933" Type="http://schemas.openxmlformats.org/officeDocument/2006/relationships/hyperlink" Target="http://internet.garant.ru/document/redirect/77687683/1701" TargetMode="External"/><Relationship Id="rId1009" Type="http://schemas.openxmlformats.org/officeDocument/2006/relationships/hyperlink" Target="http://internet.garant.ru/document/redirect/12185475/1813" TargetMode="External"/><Relationship Id="rId62" Type="http://schemas.openxmlformats.org/officeDocument/2006/relationships/hyperlink" Target="http://internet.garant.ru/document/redirect/70618342/122" TargetMode="External"/><Relationship Id="rId365" Type="http://schemas.openxmlformats.org/officeDocument/2006/relationships/hyperlink" Target="http://internet.garant.ru/document/redirect/70178476/0" TargetMode="External"/><Relationship Id="rId572" Type="http://schemas.openxmlformats.org/officeDocument/2006/relationships/hyperlink" Target="http://internet.garant.ru/document/redirect/77599150/99999" TargetMode="External"/><Relationship Id="rId1216" Type="http://schemas.openxmlformats.org/officeDocument/2006/relationships/hyperlink" Target="http://internet.garant.ru/document/redirect/77599150/999145" TargetMode="External"/><Relationship Id="rId225" Type="http://schemas.openxmlformats.org/officeDocument/2006/relationships/hyperlink" Target="http://internet.garant.ru/document/redirect/77599150/99950" TargetMode="External"/><Relationship Id="rId432" Type="http://schemas.openxmlformats.org/officeDocument/2006/relationships/hyperlink" Target="http://internet.garant.ru/document/redirect/77599150/99976" TargetMode="External"/><Relationship Id="rId877" Type="http://schemas.openxmlformats.org/officeDocument/2006/relationships/hyperlink" Target="http://internet.garant.ru/document/redirect/70831116/0" TargetMode="External"/><Relationship Id="rId1062" Type="http://schemas.openxmlformats.org/officeDocument/2006/relationships/hyperlink" Target="http://internet.garant.ru/document/redirect/12164247/102" TargetMode="External"/><Relationship Id="rId737" Type="http://schemas.openxmlformats.org/officeDocument/2006/relationships/hyperlink" Target="http://internet.garant.ru/document/redirect/12123874/24" TargetMode="External"/><Relationship Id="rId944" Type="http://schemas.openxmlformats.org/officeDocument/2006/relationships/hyperlink" Target="http://internet.garant.ru/document/redirect/12123874/3011" TargetMode="External"/><Relationship Id="rId1367" Type="http://schemas.openxmlformats.org/officeDocument/2006/relationships/hyperlink" Target="http://internet.garant.ru/document/redirect/71356684/0" TargetMode="External"/><Relationship Id="rId73" Type="http://schemas.openxmlformats.org/officeDocument/2006/relationships/hyperlink" Target="http://internet.garant.ru/document/redirect/12185475/0" TargetMode="External"/><Relationship Id="rId169" Type="http://schemas.openxmlformats.org/officeDocument/2006/relationships/hyperlink" Target="http://internet.garant.ru/document/redirect/12185475/107" TargetMode="External"/><Relationship Id="rId376" Type="http://schemas.openxmlformats.org/officeDocument/2006/relationships/hyperlink" Target="http://internet.garant.ru/document/redirect/12123874/5" TargetMode="External"/><Relationship Id="rId583" Type="http://schemas.openxmlformats.org/officeDocument/2006/relationships/hyperlink" Target="http://internet.garant.ru/document/redirect/12123874/23" TargetMode="External"/><Relationship Id="rId790" Type="http://schemas.openxmlformats.org/officeDocument/2006/relationships/hyperlink" Target="http://internet.garant.ru/document/redirect/12185475/1308" TargetMode="External"/><Relationship Id="rId804" Type="http://schemas.openxmlformats.org/officeDocument/2006/relationships/hyperlink" Target="http://internet.garant.ru/document/redirect/12185475/1310" TargetMode="External"/><Relationship Id="rId1227" Type="http://schemas.openxmlformats.org/officeDocument/2006/relationships/hyperlink" Target="http://internet.garant.ru/document/redirect/12185475/2004" TargetMode="External"/><Relationship Id="rId4" Type="http://schemas.openxmlformats.org/officeDocument/2006/relationships/webSettings" Target="webSettings.xml"/><Relationship Id="rId236" Type="http://schemas.openxmlformats.org/officeDocument/2006/relationships/hyperlink" Target="http://internet.garant.ru/document/redirect/186148/0" TargetMode="External"/><Relationship Id="rId443" Type="http://schemas.openxmlformats.org/officeDocument/2006/relationships/hyperlink" Target="http://internet.garant.ru/document/redirect/12190576/0" TargetMode="External"/><Relationship Id="rId650" Type="http://schemas.openxmlformats.org/officeDocument/2006/relationships/hyperlink" Target="http://internet.garant.ru/document/redirect/12117177/0" TargetMode="External"/><Relationship Id="rId888" Type="http://schemas.openxmlformats.org/officeDocument/2006/relationships/hyperlink" Target="http://internet.garant.ru/document/redirect/12190576/0" TargetMode="External"/><Relationship Id="rId1073" Type="http://schemas.openxmlformats.org/officeDocument/2006/relationships/hyperlink" Target="http://internet.garant.ru/document/redirect/12164247/91" TargetMode="External"/><Relationship Id="rId1280" Type="http://schemas.openxmlformats.org/officeDocument/2006/relationships/hyperlink" Target="http://internet.garant.ru/document/redirect/12137054/0" TargetMode="External"/><Relationship Id="rId303" Type="http://schemas.openxmlformats.org/officeDocument/2006/relationships/hyperlink" Target="http://internet.garant.ru/document/redirect/12177581/2221" TargetMode="External"/><Relationship Id="rId748" Type="http://schemas.openxmlformats.org/officeDocument/2006/relationships/hyperlink" Target="http://internet.garant.ru/document/redirect/12185475/13015" TargetMode="External"/><Relationship Id="rId955" Type="http://schemas.openxmlformats.org/officeDocument/2006/relationships/hyperlink" Target="http://internet.garant.ru/document/redirect/12157439/0" TargetMode="External"/><Relationship Id="rId1140" Type="http://schemas.openxmlformats.org/officeDocument/2006/relationships/hyperlink" Target="http://internet.garant.ru/document/redirect/12185475/1913" TargetMode="External"/><Relationship Id="rId84" Type="http://schemas.openxmlformats.org/officeDocument/2006/relationships/hyperlink" Target="http://internet.garant.ru/document/redirect/10105489/300" TargetMode="External"/><Relationship Id="rId387" Type="http://schemas.openxmlformats.org/officeDocument/2006/relationships/hyperlink" Target="http://internet.garant.ru/document/redirect/70488492/1000" TargetMode="External"/><Relationship Id="rId510" Type="http://schemas.openxmlformats.org/officeDocument/2006/relationships/hyperlink" Target="http://internet.garant.ru/document/redirect/12125267/1961" TargetMode="External"/><Relationship Id="rId594" Type="http://schemas.openxmlformats.org/officeDocument/2006/relationships/hyperlink" Target="http://internet.garant.ru/document/redirect/12185475/303" TargetMode="External"/><Relationship Id="rId608" Type="http://schemas.openxmlformats.org/officeDocument/2006/relationships/hyperlink" Target="http://internet.garant.ru/document/redirect/12185475/1807" TargetMode="External"/><Relationship Id="rId815" Type="http://schemas.openxmlformats.org/officeDocument/2006/relationships/hyperlink" Target="http://internet.garant.ru/document/redirect/12185475/19" TargetMode="External"/><Relationship Id="rId1238" Type="http://schemas.openxmlformats.org/officeDocument/2006/relationships/hyperlink" Target="http://internet.garant.ru/document/redirect/12123874/13001" TargetMode="External"/><Relationship Id="rId247" Type="http://schemas.openxmlformats.org/officeDocument/2006/relationships/hyperlink" Target="http://internet.garant.ru/document/redirect/12185475/301" TargetMode="External"/><Relationship Id="rId899" Type="http://schemas.openxmlformats.org/officeDocument/2006/relationships/hyperlink" Target="http://internet.garant.ru/document/redirect/12123874/92" TargetMode="External"/><Relationship Id="rId1000" Type="http://schemas.openxmlformats.org/officeDocument/2006/relationships/hyperlink" Target="http://internet.garant.ru/document/redirect/12185475/1809" TargetMode="External"/><Relationship Id="rId1084" Type="http://schemas.openxmlformats.org/officeDocument/2006/relationships/hyperlink" Target="http://internet.garant.ru/document/redirect/70763826/0" TargetMode="External"/><Relationship Id="rId1305" Type="http://schemas.openxmlformats.org/officeDocument/2006/relationships/hyperlink" Target="http://internet.garant.ru/document/redirect/12123874/141" TargetMode="External"/><Relationship Id="rId107" Type="http://schemas.openxmlformats.org/officeDocument/2006/relationships/hyperlink" Target="http://internet.garant.ru/document/redirect/12111456/0" TargetMode="External"/><Relationship Id="rId454" Type="http://schemas.openxmlformats.org/officeDocument/2006/relationships/hyperlink" Target="http://internet.garant.ru/document/redirect/194874/1002" TargetMode="External"/><Relationship Id="rId661" Type="http://schemas.openxmlformats.org/officeDocument/2006/relationships/hyperlink" Target="http://internet.garant.ru/document/redirect/70763826/0" TargetMode="External"/><Relationship Id="rId759" Type="http://schemas.openxmlformats.org/officeDocument/2006/relationships/hyperlink" Target="http://internet.garant.ru/document/redirect/12185475/1305" TargetMode="External"/><Relationship Id="rId966" Type="http://schemas.openxmlformats.org/officeDocument/2006/relationships/hyperlink" Target="http://internet.garant.ru/document/redirect/12185475/1803" TargetMode="External"/><Relationship Id="rId1291" Type="http://schemas.openxmlformats.org/officeDocument/2006/relationships/hyperlink" Target="http://internet.garant.ru/document/redirect/12127526/18002" TargetMode="External"/><Relationship Id="rId11" Type="http://schemas.openxmlformats.org/officeDocument/2006/relationships/hyperlink" Target="http://internet.garant.ru/document/redirect/3975403/1000" TargetMode="External"/><Relationship Id="rId314" Type="http://schemas.openxmlformats.org/officeDocument/2006/relationships/hyperlink" Target="http://internet.garant.ru/document/redirect/12185475/902" TargetMode="External"/><Relationship Id="rId398" Type="http://schemas.openxmlformats.org/officeDocument/2006/relationships/hyperlink" Target="http://internet.garant.ru/document/redirect/12177515/103" TargetMode="External"/><Relationship Id="rId521" Type="http://schemas.openxmlformats.org/officeDocument/2006/relationships/hyperlink" Target="http://internet.garant.ru/document/redirect/12164247/192" TargetMode="External"/><Relationship Id="rId619" Type="http://schemas.openxmlformats.org/officeDocument/2006/relationships/hyperlink" Target="http://internet.garant.ru/document/redirect/12137441/205" TargetMode="External"/><Relationship Id="rId1151" Type="http://schemas.openxmlformats.org/officeDocument/2006/relationships/hyperlink" Target="http://internet.garant.ru/document/redirect/12177120/0" TargetMode="External"/><Relationship Id="rId1249" Type="http://schemas.openxmlformats.org/officeDocument/2006/relationships/hyperlink" Target="http://internet.garant.ru/document/redirect/12123874/13001" TargetMode="External"/><Relationship Id="rId95" Type="http://schemas.openxmlformats.org/officeDocument/2006/relationships/hyperlink" Target="http://internet.garant.ru/document/redirect/12191965/0" TargetMode="External"/><Relationship Id="rId160" Type="http://schemas.openxmlformats.org/officeDocument/2006/relationships/hyperlink" Target="http://internet.garant.ru/document/redirect/12185475/106" TargetMode="External"/><Relationship Id="rId826" Type="http://schemas.openxmlformats.org/officeDocument/2006/relationships/hyperlink" Target="http://internet.garant.ru/document/redirect/12185475/1402" TargetMode="External"/><Relationship Id="rId1011" Type="http://schemas.openxmlformats.org/officeDocument/2006/relationships/hyperlink" Target="http://internet.garant.ru/document/redirect/70202624/1000" TargetMode="External"/><Relationship Id="rId1109" Type="http://schemas.openxmlformats.org/officeDocument/2006/relationships/hyperlink" Target="http://internet.garant.ru/document/redirect/71435034/19" TargetMode="External"/><Relationship Id="rId258" Type="http://schemas.openxmlformats.org/officeDocument/2006/relationships/hyperlink" Target="http://internet.garant.ru/document/redirect/12185475/303" TargetMode="External"/><Relationship Id="rId465" Type="http://schemas.openxmlformats.org/officeDocument/2006/relationships/hyperlink" Target="http://internet.garant.ru/document/redirect/77599150/99981" TargetMode="External"/><Relationship Id="rId672" Type="http://schemas.openxmlformats.org/officeDocument/2006/relationships/hyperlink" Target="http://internet.garant.ru/document/redirect/12185475/120112" TargetMode="External"/><Relationship Id="rId1095" Type="http://schemas.openxmlformats.org/officeDocument/2006/relationships/hyperlink" Target="http://internet.garant.ru/document/redirect/12185475/1303" TargetMode="External"/><Relationship Id="rId1316" Type="http://schemas.openxmlformats.org/officeDocument/2006/relationships/hyperlink" Target="http://internet.garant.ru/document/redirect/12185475/2105" TargetMode="External"/><Relationship Id="rId22" Type="http://schemas.openxmlformats.org/officeDocument/2006/relationships/hyperlink" Target="http://internet.garant.ru/document/redirect/12113135/0" TargetMode="External"/><Relationship Id="rId118" Type="http://schemas.openxmlformats.org/officeDocument/2006/relationships/hyperlink" Target="http://internet.garant.ru/document/redirect/71127786/191" TargetMode="External"/><Relationship Id="rId325" Type="http://schemas.openxmlformats.org/officeDocument/2006/relationships/hyperlink" Target="http://internet.garant.ru/document/redirect/12123874/3" TargetMode="External"/><Relationship Id="rId532" Type="http://schemas.openxmlformats.org/officeDocument/2006/relationships/hyperlink" Target="http://internet.garant.ru/document/redirect/77599150/99994" TargetMode="External"/><Relationship Id="rId977" Type="http://schemas.openxmlformats.org/officeDocument/2006/relationships/hyperlink" Target="http://internet.garant.ru/document/redirect/12185475/13" TargetMode="External"/><Relationship Id="rId1162" Type="http://schemas.openxmlformats.org/officeDocument/2006/relationships/hyperlink" Target="http://internet.garant.ru/document/redirect/70172942/0" TargetMode="External"/><Relationship Id="rId171" Type="http://schemas.openxmlformats.org/officeDocument/2006/relationships/hyperlink" Target="http://internet.garant.ru/document/redirect/77599150/99939" TargetMode="External"/><Relationship Id="rId837" Type="http://schemas.openxmlformats.org/officeDocument/2006/relationships/hyperlink" Target="http://internet.garant.ru/document/redirect/12185475/1405" TargetMode="External"/><Relationship Id="rId1022" Type="http://schemas.openxmlformats.org/officeDocument/2006/relationships/hyperlink" Target="http://internet.garant.ru/document/redirect/12185475/1817" TargetMode="External"/><Relationship Id="rId269" Type="http://schemas.openxmlformats.org/officeDocument/2006/relationships/hyperlink" Target="http://internet.garant.ru/document/redirect/12185475/304" TargetMode="External"/><Relationship Id="rId476" Type="http://schemas.openxmlformats.org/officeDocument/2006/relationships/hyperlink" Target="http://internet.garant.ru/document/redirect/12185475/6" TargetMode="External"/><Relationship Id="rId683" Type="http://schemas.openxmlformats.org/officeDocument/2006/relationships/hyperlink" Target="http://internet.garant.ru/document/redirect/70699630/0" TargetMode="External"/><Relationship Id="rId890" Type="http://schemas.openxmlformats.org/officeDocument/2006/relationships/hyperlink" Target="http://internet.garant.ru/document/redirect/12185475/1409" TargetMode="External"/><Relationship Id="rId904" Type="http://schemas.openxmlformats.org/officeDocument/2006/relationships/hyperlink" Target="http://internet.garant.ru/document/redirect/12185475/16016" TargetMode="External"/><Relationship Id="rId1327" Type="http://schemas.openxmlformats.org/officeDocument/2006/relationships/hyperlink" Target="http://internet.garant.ru/document/redirect/5758072/182" TargetMode="External"/><Relationship Id="rId33" Type="http://schemas.openxmlformats.org/officeDocument/2006/relationships/hyperlink" Target="http://internet.garant.ru/document/redirect/12185475/0" TargetMode="External"/><Relationship Id="rId129" Type="http://schemas.openxmlformats.org/officeDocument/2006/relationships/hyperlink" Target="http://internet.garant.ru/document/redirect/186117/600" TargetMode="External"/><Relationship Id="rId336" Type="http://schemas.openxmlformats.org/officeDocument/2006/relationships/hyperlink" Target="http://internet.garant.ru/document/redirect/12185475/8035" TargetMode="External"/><Relationship Id="rId543" Type="http://schemas.openxmlformats.org/officeDocument/2006/relationships/hyperlink" Target="http://internet.garant.ru/document/redirect/12123874/204" TargetMode="External"/><Relationship Id="rId988" Type="http://schemas.openxmlformats.org/officeDocument/2006/relationships/hyperlink" Target="http://internet.garant.ru/document/redirect/190157/512" TargetMode="External"/><Relationship Id="rId1173" Type="http://schemas.openxmlformats.org/officeDocument/2006/relationships/hyperlink" Target="http://internet.garant.ru/document/redirect/12174815/0" TargetMode="External"/><Relationship Id="rId182" Type="http://schemas.openxmlformats.org/officeDocument/2006/relationships/hyperlink" Target="http://internet.garant.ru/document/redirect/71732778/2102" TargetMode="External"/><Relationship Id="rId403" Type="http://schemas.openxmlformats.org/officeDocument/2006/relationships/hyperlink" Target="http://internet.garant.ru/document/redirect/12123874/1020" TargetMode="External"/><Relationship Id="rId750" Type="http://schemas.openxmlformats.org/officeDocument/2006/relationships/hyperlink" Target="http://internet.garant.ru/document/redirect/57744091/13031" TargetMode="External"/><Relationship Id="rId848" Type="http://schemas.openxmlformats.org/officeDocument/2006/relationships/hyperlink" Target="http://internet.garant.ru/document/redirect/12123874/93" TargetMode="External"/><Relationship Id="rId1033" Type="http://schemas.openxmlformats.org/officeDocument/2006/relationships/hyperlink" Target="http://internet.garant.ru/document/redirect/12185475/1407" TargetMode="External"/><Relationship Id="rId487" Type="http://schemas.openxmlformats.org/officeDocument/2006/relationships/hyperlink" Target="http://internet.garant.ru/document/redirect/12185475/120134" TargetMode="External"/><Relationship Id="rId610" Type="http://schemas.openxmlformats.org/officeDocument/2006/relationships/hyperlink" Target="http://internet.garant.ru/document/redirect/12185475/0" TargetMode="External"/><Relationship Id="rId694" Type="http://schemas.openxmlformats.org/officeDocument/2006/relationships/hyperlink" Target="http://internet.garant.ru/document/redirect/12181699/0" TargetMode="External"/><Relationship Id="rId708" Type="http://schemas.openxmlformats.org/officeDocument/2006/relationships/hyperlink" Target="http://internet.garant.ru/document/redirect/77599150/22" TargetMode="External"/><Relationship Id="rId915" Type="http://schemas.openxmlformats.org/officeDocument/2006/relationships/hyperlink" Target="http://internet.garant.ru/document/redirect/12148555/1102" TargetMode="External"/><Relationship Id="rId1240" Type="http://schemas.openxmlformats.org/officeDocument/2006/relationships/hyperlink" Target="http://internet.garant.ru/document/redirect/12125267/3123" TargetMode="External"/><Relationship Id="rId1338" Type="http://schemas.openxmlformats.org/officeDocument/2006/relationships/hyperlink" Target="http://internet.garant.ru/document/redirect/12185475/21009" TargetMode="External"/><Relationship Id="rId347" Type="http://schemas.openxmlformats.org/officeDocument/2006/relationships/hyperlink" Target="http://internet.garant.ru/document/redirect/12185475/407" TargetMode="External"/><Relationship Id="rId999" Type="http://schemas.openxmlformats.org/officeDocument/2006/relationships/hyperlink" Target="http://internet.garant.ru/document/redirect/12185475/1808" TargetMode="External"/><Relationship Id="rId1100" Type="http://schemas.openxmlformats.org/officeDocument/2006/relationships/hyperlink" Target="http://internet.garant.ru/document/redirect/12188101/0" TargetMode="External"/><Relationship Id="rId1184" Type="http://schemas.openxmlformats.org/officeDocument/2006/relationships/hyperlink" Target="http://internet.garant.ru/document/redirect/12164247/75" TargetMode="External"/><Relationship Id="rId44" Type="http://schemas.openxmlformats.org/officeDocument/2006/relationships/hyperlink" Target="http://internet.garant.ru/document/redirect/12164247/0" TargetMode="External"/><Relationship Id="rId554" Type="http://schemas.openxmlformats.org/officeDocument/2006/relationships/hyperlink" Target="http://internet.garant.ru/document/redirect/70192818/280" TargetMode="External"/><Relationship Id="rId761" Type="http://schemas.openxmlformats.org/officeDocument/2006/relationships/hyperlink" Target="http://internet.garant.ru/document/redirect/12123874/24" TargetMode="External"/><Relationship Id="rId859" Type="http://schemas.openxmlformats.org/officeDocument/2006/relationships/hyperlink" Target="http://internet.garant.ru/document/redirect/77599150/999117" TargetMode="External"/><Relationship Id="rId193" Type="http://schemas.openxmlformats.org/officeDocument/2006/relationships/hyperlink" Target="http://internet.garant.ru/document/redirect/12123874/204" TargetMode="External"/><Relationship Id="rId207" Type="http://schemas.openxmlformats.org/officeDocument/2006/relationships/hyperlink" Target="http://internet.garant.ru/document/redirect/71119624/0" TargetMode="External"/><Relationship Id="rId414" Type="http://schemas.openxmlformats.org/officeDocument/2006/relationships/hyperlink" Target="http://internet.garant.ru/document/redirect/12185475/5015" TargetMode="External"/><Relationship Id="rId498" Type="http://schemas.openxmlformats.org/officeDocument/2006/relationships/hyperlink" Target="http://internet.garant.ru/document/redirect/12164247/0" TargetMode="External"/><Relationship Id="rId621" Type="http://schemas.openxmlformats.org/officeDocument/2006/relationships/hyperlink" Target="http://internet.garant.ru/document/redirect/10900200/333161" TargetMode="External"/><Relationship Id="rId1044" Type="http://schemas.openxmlformats.org/officeDocument/2006/relationships/hyperlink" Target="http://internet.garant.ru/document/redirect/12185475/24" TargetMode="External"/><Relationship Id="rId1251" Type="http://schemas.openxmlformats.org/officeDocument/2006/relationships/hyperlink" Target="http://internet.garant.ru/document/redirect/12177581/0" TargetMode="External"/><Relationship Id="rId1349" Type="http://schemas.openxmlformats.org/officeDocument/2006/relationships/hyperlink" Target="http://internet.garant.ru/document/redirect/12185475/2113" TargetMode="External"/><Relationship Id="rId260" Type="http://schemas.openxmlformats.org/officeDocument/2006/relationships/hyperlink" Target="http://internet.garant.ru/document/redirect/12185475/303" TargetMode="External"/><Relationship Id="rId719" Type="http://schemas.openxmlformats.org/officeDocument/2006/relationships/hyperlink" Target="http://internet.garant.ru/document/redirect/12123874/24" TargetMode="External"/><Relationship Id="rId926" Type="http://schemas.openxmlformats.org/officeDocument/2006/relationships/hyperlink" Target="http://internet.garant.ru/document/redirect/12185475/1603" TargetMode="External"/><Relationship Id="rId1111" Type="http://schemas.openxmlformats.org/officeDocument/2006/relationships/hyperlink" Target="http://internet.garant.ru/document/redirect/12164247/95" TargetMode="External"/><Relationship Id="rId55" Type="http://schemas.openxmlformats.org/officeDocument/2006/relationships/hyperlink" Target="http://internet.garant.ru/document/redirect/70830618/0" TargetMode="External"/><Relationship Id="rId120" Type="http://schemas.openxmlformats.org/officeDocument/2006/relationships/hyperlink" Target="http://internet.garant.ru/document/redirect/136323/9" TargetMode="External"/><Relationship Id="rId358" Type="http://schemas.openxmlformats.org/officeDocument/2006/relationships/hyperlink" Target="http://internet.garant.ru/document/redirect/12185475/501" TargetMode="External"/><Relationship Id="rId565" Type="http://schemas.openxmlformats.org/officeDocument/2006/relationships/hyperlink" Target="http://internet.garant.ru/document/redirect/12185475/8041" TargetMode="External"/><Relationship Id="rId772" Type="http://schemas.openxmlformats.org/officeDocument/2006/relationships/hyperlink" Target="http://internet.garant.ru/document/redirect/12177581/0" TargetMode="External"/><Relationship Id="rId1195" Type="http://schemas.openxmlformats.org/officeDocument/2006/relationships/hyperlink" Target="http://internet.garant.ru/document/redirect/12185475/1915" TargetMode="External"/><Relationship Id="rId1209" Type="http://schemas.openxmlformats.org/officeDocument/2006/relationships/hyperlink" Target="http://internet.garant.ru/document/redirect/12185475/2001" TargetMode="External"/><Relationship Id="rId218" Type="http://schemas.openxmlformats.org/officeDocument/2006/relationships/hyperlink" Target="http://internet.garant.ru/document/redirect/12180097/7" TargetMode="External"/><Relationship Id="rId425" Type="http://schemas.openxmlformats.org/officeDocument/2006/relationships/hyperlink" Target="http://internet.garant.ru/document/redirect/12123874/13003" TargetMode="External"/><Relationship Id="rId632" Type="http://schemas.openxmlformats.org/officeDocument/2006/relationships/hyperlink" Target="http://internet.garant.ru/document/redirect/12185475/406" TargetMode="External"/><Relationship Id="rId1055" Type="http://schemas.openxmlformats.org/officeDocument/2006/relationships/hyperlink" Target="http://internet.garant.ru/document/redirect/12123874/12" TargetMode="External"/><Relationship Id="rId1262" Type="http://schemas.openxmlformats.org/officeDocument/2006/relationships/hyperlink" Target="http://internet.garant.ru/document/redirect/12177581/0" TargetMode="External"/><Relationship Id="rId271" Type="http://schemas.openxmlformats.org/officeDocument/2006/relationships/hyperlink" Target="http://internet.garant.ru/document/redirect/12190811/31" TargetMode="External"/><Relationship Id="rId937" Type="http://schemas.openxmlformats.org/officeDocument/2006/relationships/hyperlink" Target="http://internet.garant.ru/document/redirect/77687683/1703" TargetMode="External"/><Relationship Id="rId1122" Type="http://schemas.openxmlformats.org/officeDocument/2006/relationships/hyperlink" Target="http://internet.garant.ru/document/redirect/1357398/0" TargetMode="External"/><Relationship Id="rId66" Type="http://schemas.openxmlformats.org/officeDocument/2006/relationships/hyperlink" Target="http://internet.garant.ru/document/redirect/70887560/2000" TargetMode="External"/><Relationship Id="rId131" Type="http://schemas.openxmlformats.org/officeDocument/2006/relationships/hyperlink" Target="http://internet.garant.ru/document/redirect/10164247/31" TargetMode="External"/><Relationship Id="rId369" Type="http://schemas.openxmlformats.org/officeDocument/2006/relationships/hyperlink" Target="http://internet.garant.ru/document/redirect/77599150/99965" TargetMode="External"/><Relationship Id="rId576" Type="http://schemas.openxmlformats.org/officeDocument/2006/relationships/hyperlink" Target="http://internet.garant.ru/document/redirect/12185475/120138" TargetMode="External"/><Relationship Id="rId783" Type="http://schemas.openxmlformats.org/officeDocument/2006/relationships/hyperlink" Target="http://internet.garant.ru/document/redirect/12185475/1307" TargetMode="External"/><Relationship Id="rId990" Type="http://schemas.openxmlformats.org/officeDocument/2006/relationships/hyperlink" Target="http://internet.garant.ru/document/redirect/12185475/1806" TargetMode="External"/><Relationship Id="rId229" Type="http://schemas.openxmlformats.org/officeDocument/2006/relationships/hyperlink" Target="http://internet.garant.ru/document/redirect/185181/0" TargetMode="External"/><Relationship Id="rId436" Type="http://schemas.openxmlformats.org/officeDocument/2006/relationships/hyperlink" Target="http://internet.garant.ru/document/redirect/71027534/0" TargetMode="External"/><Relationship Id="rId643" Type="http://schemas.openxmlformats.org/officeDocument/2006/relationships/hyperlink" Target="http://internet.garant.ru/document/redirect/12185475/11" TargetMode="External"/><Relationship Id="rId1066" Type="http://schemas.openxmlformats.org/officeDocument/2006/relationships/hyperlink" Target="http://internet.garant.ru/document/redirect/12188101/832" TargetMode="External"/><Relationship Id="rId1273" Type="http://schemas.openxmlformats.org/officeDocument/2006/relationships/hyperlink" Target="http://internet.garant.ru/document/redirect/12185475/5013" TargetMode="External"/><Relationship Id="rId850" Type="http://schemas.openxmlformats.org/officeDocument/2006/relationships/hyperlink" Target="http://internet.garant.ru/document/redirect/12185475/1408" TargetMode="External"/><Relationship Id="rId948" Type="http://schemas.openxmlformats.org/officeDocument/2006/relationships/hyperlink" Target="http://internet.garant.ru/document/redirect/12185475/1503" TargetMode="External"/><Relationship Id="rId1133" Type="http://schemas.openxmlformats.org/officeDocument/2006/relationships/hyperlink" Target="http://internet.garant.ru/document/redirect/12185475/2003" TargetMode="External"/><Relationship Id="rId77" Type="http://schemas.openxmlformats.org/officeDocument/2006/relationships/hyperlink" Target="http://internet.garant.ru/document/redirect/77599150/99911" TargetMode="External"/><Relationship Id="rId282" Type="http://schemas.openxmlformats.org/officeDocument/2006/relationships/hyperlink" Target="http://internet.garant.ru/document/redirect/12185475/308" TargetMode="External"/><Relationship Id="rId503" Type="http://schemas.openxmlformats.org/officeDocument/2006/relationships/hyperlink" Target="http://internet.garant.ru/document/redirect/12125267/0" TargetMode="External"/><Relationship Id="rId587" Type="http://schemas.openxmlformats.org/officeDocument/2006/relationships/hyperlink" Target="http://internet.garant.ru/document/redirect/12185475/902" TargetMode="External"/><Relationship Id="rId710" Type="http://schemas.openxmlformats.org/officeDocument/2006/relationships/hyperlink" Target="http://internet.garant.ru/document/redirect/12123874/1703" TargetMode="External"/><Relationship Id="rId808" Type="http://schemas.openxmlformats.org/officeDocument/2006/relationships/hyperlink" Target="http://internet.garant.ru/document/redirect/77599150/999116" TargetMode="External"/><Relationship Id="rId1340" Type="http://schemas.openxmlformats.org/officeDocument/2006/relationships/hyperlink" Target="http://internet.garant.ru/document/redirect/12123874/142" TargetMode="External"/><Relationship Id="rId8" Type="http://schemas.openxmlformats.org/officeDocument/2006/relationships/hyperlink" Target="http://internet.garant.ru/document/redirect/77599150/9991" TargetMode="External"/><Relationship Id="rId142" Type="http://schemas.openxmlformats.org/officeDocument/2006/relationships/hyperlink" Target="http://internet.garant.ru/document/redirect/77599150/99931" TargetMode="External"/><Relationship Id="rId447" Type="http://schemas.openxmlformats.org/officeDocument/2006/relationships/hyperlink" Target="http://internet.garant.ru/document/redirect/12123874/602" TargetMode="External"/><Relationship Id="rId794" Type="http://schemas.openxmlformats.org/officeDocument/2006/relationships/hyperlink" Target="http://internet.garant.ru/document/redirect/12185475/1309" TargetMode="External"/><Relationship Id="rId1077" Type="http://schemas.openxmlformats.org/officeDocument/2006/relationships/hyperlink" Target="http://internet.garant.ru/document/redirect/12164247/1101" TargetMode="External"/><Relationship Id="rId1200" Type="http://schemas.openxmlformats.org/officeDocument/2006/relationships/hyperlink" Target="http://internet.garant.ru/document/redirect/12185475/2001" TargetMode="External"/><Relationship Id="rId654" Type="http://schemas.openxmlformats.org/officeDocument/2006/relationships/hyperlink" Target="http://internet.garant.ru/document/redirect/12185475/6" TargetMode="External"/><Relationship Id="rId861" Type="http://schemas.openxmlformats.org/officeDocument/2006/relationships/hyperlink" Target="http://internet.garant.ru/document/redirect/198893/0" TargetMode="External"/><Relationship Id="rId959" Type="http://schemas.openxmlformats.org/officeDocument/2006/relationships/hyperlink" Target="http://internet.garant.ru/document/redirect/70872582/0" TargetMode="External"/><Relationship Id="rId1284" Type="http://schemas.openxmlformats.org/officeDocument/2006/relationships/hyperlink" Target="http://internet.garant.ru/document/redirect/12185475/2018" TargetMode="External"/><Relationship Id="rId293" Type="http://schemas.openxmlformats.org/officeDocument/2006/relationships/hyperlink" Target="http://internet.garant.ru/document/redirect/12123875/0" TargetMode="External"/><Relationship Id="rId307" Type="http://schemas.openxmlformats.org/officeDocument/2006/relationships/hyperlink" Target="http://internet.garant.ru/document/redirect/12185475/4" TargetMode="External"/><Relationship Id="rId514" Type="http://schemas.openxmlformats.org/officeDocument/2006/relationships/hyperlink" Target="http://internet.garant.ru/document/redirect/77599150/99990" TargetMode="External"/><Relationship Id="rId721" Type="http://schemas.openxmlformats.org/officeDocument/2006/relationships/hyperlink" Target="http://internet.garant.ru/document/redirect/12123874/1701" TargetMode="External"/><Relationship Id="rId1144" Type="http://schemas.openxmlformats.org/officeDocument/2006/relationships/hyperlink" Target="http://internet.garant.ru/document/redirect/12164247/1005" TargetMode="External"/><Relationship Id="rId1351" Type="http://schemas.openxmlformats.org/officeDocument/2006/relationships/hyperlink" Target="http://internet.garant.ru/document/redirect/12148555/9" TargetMode="External"/><Relationship Id="rId88" Type="http://schemas.openxmlformats.org/officeDocument/2006/relationships/hyperlink" Target="http://internet.garant.ru/document/redirect/12185475/1024" TargetMode="External"/><Relationship Id="rId153" Type="http://schemas.openxmlformats.org/officeDocument/2006/relationships/hyperlink" Target="http://internet.garant.ru/document/redirect/77599150/99935" TargetMode="External"/><Relationship Id="rId360" Type="http://schemas.openxmlformats.org/officeDocument/2006/relationships/hyperlink" Target="http://internet.garant.ru/document/redirect/12185475/501" TargetMode="External"/><Relationship Id="rId598" Type="http://schemas.openxmlformats.org/officeDocument/2006/relationships/hyperlink" Target="http://internet.garant.ru/document/redirect/12185475/0" TargetMode="External"/><Relationship Id="rId819" Type="http://schemas.openxmlformats.org/officeDocument/2006/relationships/hyperlink" Target="http://internet.garant.ru/document/redirect/12123874/92" TargetMode="External"/><Relationship Id="rId1004" Type="http://schemas.openxmlformats.org/officeDocument/2006/relationships/hyperlink" Target="http://internet.garant.ru/document/redirect/12185475/1811" TargetMode="External"/><Relationship Id="rId1211" Type="http://schemas.openxmlformats.org/officeDocument/2006/relationships/hyperlink" Target="http://internet.garant.ru/document/redirect/71601724/0" TargetMode="External"/><Relationship Id="rId220" Type="http://schemas.openxmlformats.org/officeDocument/2006/relationships/hyperlink" Target="http://internet.garant.ru/document/redirect/12185475/203" TargetMode="External"/><Relationship Id="rId458" Type="http://schemas.openxmlformats.org/officeDocument/2006/relationships/hyperlink" Target="http://internet.garant.ru/document/redirect/12144680/0" TargetMode="External"/><Relationship Id="rId665" Type="http://schemas.openxmlformats.org/officeDocument/2006/relationships/hyperlink" Target="http://internet.garant.ru/document/redirect/70207730/391" TargetMode="External"/><Relationship Id="rId872" Type="http://schemas.openxmlformats.org/officeDocument/2006/relationships/hyperlink" Target="http://internet.garant.ru/document/redirect/12123874/1010" TargetMode="External"/><Relationship Id="rId1088" Type="http://schemas.openxmlformats.org/officeDocument/2006/relationships/hyperlink" Target="http://internet.garant.ru/document/redirect/12164247/10" TargetMode="External"/><Relationship Id="rId1295" Type="http://schemas.openxmlformats.org/officeDocument/2006/relationships/hyperlink" Target="http://internet.garant.ru/document/redirect/12185475/2101" TargetMode="External"/><Relationship Id="rId1309" Type="http://schemas.openxmlformats.org/officeDocument/2006/relationships/hyperlink" Target="http://internet.garant.ru/document/redirect/12185475/2103" TargetMode="External"/><Relationship Id="rId15" Type="http://schemas.openxmlformats.org/officeDocument/2006/relationships/hyperlink" Target="http://internet.garant.ru/document/redirect/77599150/9993" TargetMode="External"/><Relationship Id="rId318" Type="http://schemas.openxmlformats.org/officeDocument/2006/relationships/hyperlink" Target="http://internet.garant.ru/document/redirect/12185475/402" TargetMode="External"/><Relationship Id="rId525" Type="http://schemas.openxmlformats.org/officeDocument/2006/relationships/hyperlink" Target="http://internet.garant.ru/document/redirect/12125268/111" TargetMode="External"/><Relationship Id="rId732" Type="http://schemas.openxmlformats.org/officeDocument/2006/relationships/hyperlink" Target="http://internet.garant.ru/document/redirect/12177515/706" TargetMode="External"/><Relationship Id="rId1155" Type="http://schemas.openxmlformats.org/officeDocument/2006/relationships/hyperlink" Target="http://internet.garant.ru/document/redirect/12167036/3000" TargetMode="External"/><Relationship Id="rId1362" Type="http://schemas.openxmlformats.org/officeDocument/2006/relationships/hyperlink" Target="http://internet.garant.ru/document/redirect/12148555/98" TargetMode="External"/><Relationship Id="rId99" Type="http://schemas.openxmlformats.org/officeDocument/2006/relationships/hyperlink" Target="http://internet.garant.ru/document/redirect/10106464/1100" TargetMode="External"/><Relationship Id="rId164" Type="http://schemas.openxmlformats.org/officeDocument/2006/relationships/hyperlink" Target="http://internet.garant.ru/document/redirect/71108014/14" TargetMode="External"/><Relationship Id="rId371" Type="http://schemas.openxmlformats.org/officeDocument/2006/relationships/hyperlink" Target="http://internet.garant.ru/document/redirect/12185475/0" TargetMode="External"/><Relationship Id="rId1015" Type="http://schemas.openxmlformats.org/officeDocument/2006/relationships/hyperlink" Target="http://internet.garant.ru/document/redirect/12185475/1807" TargetMode="External"/><Relationship Id="rId1222" Type="http://schemas.openxmlformats.org/officeDocument/2006/relationships/hyperlink" Target="http://internet.garant.ru/document/redirect/77599150/999146" TargetMode="External"/><Relationship Id="rId469" Type="http://schemas.openxmlformats.org/officeDocument/2006/relationships/hyperlink" Target="http://internet.garant.ru/document/redirect/77599150/99982" TargetMode="External"/><Relationship Id="rId676" Type="http://schemas.openxmlformats.org/officeDocument/2006/relationships/hyperlink" Target="http://internet.garant.ru/document/redirect/70701074/0" TargetMode="External"/><Relationship Id="rId883" Type="http://schemas.openxmlformats.org/officeDocument/2006/relationships/hyperlink" Target="http://internet.garant.ru/document/redirect/70831116/233" TargetMode="External"/><Relationship Id="rId1099" Type="http://schemas.openxmlformats.org/officeDocument/2006/relationships/hyperlink" Target="http://internet.garant.ru/document/redirect/12185475/1905" TargetMode="External"/><Relationship Id="rId26" Type="http://schemas.openxmlformats.org/officeDocument/2006/relationships/hyperlink" Target="http://internet.garant.ru/document/redirect/6731327/1000" TargetMode="External"/><Relationship Id="rId231" Type="http://schemas.openxmlformats.org/officeDocument/2006/relationships/hyperlink" Target="http://internet.garant.ru/document/redirect/186148/0" TargetMode="External"/><Relationship Id="rId329" Type="http://schemas.openxmlformats.org/officeDocument/2006/relationships/hyperlink" Target="http://internet.garant.ru/document/redirect/12185475/404" TargetMode="External"/><Relationship Id="rId536" Type="http://schemas.openxmlformats.org/officeDocument/2006/relationships/hyperlink" Target="http://internet.garant.ru/document/redirect/10164072/200010" TargetMode="External"/><Relationship Id="rId1166" Type="http://schemas.openxmlformats.org/officeDocument/2006/relationships/hyperlink" Target="http://internet.garant.ru/document/redirect/77599150/999137" TargetMode="External"/><Relationship Id="rId1373" Type="http://schemas.openxmlformats.org/officeDocument/2006/relationships/hyperlink" Target="http://internet.garant.ru/document/redirect/77599150/999153" TargetMode="External"/><Relationship Id="rId175" Type="http://schemas.openxmlformats.org/officeDocument/2006/relationships/hyperlink" Target="http://internet.garant.ru/document/redirect/71127418/172" TargetMode="External"/><Relationship Id="rId743" Type="http://schemas.openxmlformats.org/officeDocument/2006/relationships/hyperlink" Target="http://internet.garant.ru/document/redirect/12185475/13032" TargetMode="External"/><Relationship Id="rId950" Type="http://schemas.openxmlformats.org/officeDocument/2006/relationships/hyperlink" Target="http://internet.garant.ru/document/redirect/70202624/0" TargetMode="External"/><Relationship Id="rId1026" Type="http://schemas.openxmlformats.org/officeDocument/2006/relationships/hyperlink" Target="http://internet.garant.ru/document/redirect/12185475/19" TargetMode="External"/><Relationship Id="rId382" Type="http://schemas.openxmlformats.org/officeDocument/2006/relationships/hyperlink" Target="http://internet.garant.ru/document/redirect/77599150/99967" TargetMode="External"/><Relationship Id="rId603" Type="http://schemas.openxmlformats.org/officeDocument/2006/relationships/hyperlink" Target="http://internet.garant.ru/document/redirect/12185475/20" TargetMode="External"/><Relationship Id="rId687" Type="http://schemas.openxmlformats.org/officeDocument/2006/relationships/hyperlink" Target="http://internet.garant.ru/document/redirect/77599150/999111" TargetMode="External"/><Relationship Id="rId810" Type="http://schemas.openxmlformats.org/officeDocument/2006/relationships/hyperlink" Target="http://internet.garant.ru/document/redirect/12185475/1311" TargetMode="External"/><Relationship Id="rId908" Type="http://schemas.openxmlformats.org/officeDocument/2006/relationships/hyperlink" Target="http://internet.garant.ru/document/redirect/12140848/0" TargetMode="External"/><Relationship Id="rId1233" Type="http://schemas.openxmlformats.org/officeDocument/2006/relationships/hyperlink" Target="http://internet.garant.ru/document/redirect/12185475/2006" TargetMode="External"/><Relationship Id="rId242" Type="http://schemas.openxmlformats.org/officeDocument/2006/relationships/hyperlink" Target="http://internet.garant.ru/document/redirect/194365/1000" TargetMode="External"/><Relationship Id="rId894" Type="http://schemas.openxmlformats.org/officeDocument/2006/relationships/hyperlink" Target="http://internet.garant.ru/document/redirect/12185475/5013" TargetMode="External"/><Relationship Id="rId1177" Type="http://schemas.openxmlformats.org/officeDocument/2006/relationships/hyperlink" Target="http://internet.garant.ru/document/redirect/70306232/0" TargetMode="External"/><Relationship Id="rId1300" Type="http://schemas.openxmlformats.org/officeDocument/2006/relationships/hyperlink" Target="http://internet.garant.ru/document/redirect/12177581/2224" TargetMode="External"/><Relationship Id="rId37" Type="http://schemas.openxmlformats.org/officeDocument/2006/relationships/hyperlink" Target="http://internet.garant.ru/document/redirect/3139356/0" TargetMode="External"/><Relationship Id="rId102" Type="http://schemas.openxmlformats.org/officeDocument/2006/relationships/hyperlink" Target="http://internet.garant.ru/document/redirect/77599150/99919" TargetMode="External"/><Relationship Id="rId547" Type="http://schemas.openxmlformats.org/officeDocument/2006/relationships/hyperlink" Target="http://internet.garant.ru/document/redirect/12185475/805" TargetMode="External"/><Relationship Id="rId754" Type="http://schemas.openxmlformats.org/officeDocument/2006/relationships/hyperlink" Target="http://internet.garant.ru/document/redirect/12185475/1304" TargetMode="External"/><Relationship Id="rId961" Type="http://schemas.openxmlformats.org/officeDocument/2006/relationships/hyperlink" Target="http://internet.garant.ru/document/redirect/12185475/1802" TargetMode="External"/><Relationship Id="rId90" Type="http://schemas.openxmlformats.org/officeDocument/2006/relationships/hyperlink" Target="http://internet.garant.ru/document/redirect/10164324/0" TargetMode="External"/><Relationship Id="rId186" Type="http://schemas.openxmlformats.org/officeDocument/2006/relationships/hyperlink" Target="http://internet.garant.ru/document/redirect/10103000/5503" TargetMode="External"/><Relationship Id="rId393" Type="http://schemas.openxmlformats.org/officeDocument/2006/relationships/hyperlink" Target="http://internet.garant.ru/document/redirect/12177515/0" TargetMode="External"/><Relationship Id="rId407" Type="http://schemas.openxmlformats.org/officeDocument/2006/relationships/hyperlink" Target="http://internet.garant.ru/document/redirect/77599150/99973" TargetMode="External"/><Relationship Id="rId614" Type="http://schemas.openxmlformats.org/officeDocument/2006/relationships/hyperlink" Target="http://internet.garant.ru/document/redirect/10900200/1" TargetMode="External"/><Relationship Id="rId821" Type="http://schemas.openxmlformats.org/officeDocument/2006/relationships/hyperlink" Target="http://internet.garant.ru/document/redirect/12185475/0" TargetMode="External"/><Relationship Id="rId1037" Type="http://schemas.openxmlformats.org/officeDocument/2006/relationships/hyperlink" Target="http://internet.garant.ru/document/redirect/12185475/1819" TargetMode="External"/><Relationship Id="rId1244" Type="http://schemas.openxmlformats.org/officeDocument/2006/relationships/hyperlink" Target="http://internet.garant.ru/document/redirect/12125267/321203" TargetMode="External"/><Relationship Id="rId253" Type="http://schemas.openxmlformats.org/officeDocument/2006/relationships/hyperlink" Target="http://internet.garant.ru/document/redirect/12185475/302" TargetMode="External"/><Relationship Id="rId460" Type="http://schemas.openxmlformats.org/officeDocument/2006/relationships/hyperlink" Target="http://internet.garant.ru/document/redirect/12192119/0" TargetMode="External"/><Relationship Id="rId698" Type="http://schemas.openxmlformats.org/officeDocument/2006/relationships/hyperlink" Target="http://internet.garant.ru/document/redirect/12112176/222" TargetMode="External"/><Relationship Id="rId919" Type="http://schemas.openxmlformats.org/officeDocument/2006/relationships/hyperlink" Target="http://internet.garant.ru/document/redirect/77599150/999121" TargetMode="External"/><Relationship Id="rId1090" Type="http://schemas.openxmlformats.org/officeDocument/2006/relationships/hyperlink" Target="http://internet.garant.ru/document/redirect/12164247/141" TargetMode="External"/><Relationship Id="rId1104" Type="http://schemas.openxmlformats.org/officeDocument/2006/relationships/hyperlink" Target="http://internet.garant.ru/document/redirect/12185475/19102" TargetMode="External"/><Relationship Id="rId1311" Type="http://schemas.openxmlformats.org/officeDocument/2006/relationships/hyperlink" Target="http://internet.garant.ru/document/redirect/5758070/117" TargetMode="External"/><Relationship Id="rId48" Type="http://schemas.openxmlformats.org/officeDocument/2006/relationships/hyperlink" Target="http://internet.garant.ru/document/redirect/184059/32" TargetMode="External"/><Relationship Id="rId113" Type="http://schemas.openxmlformats.org/officeDocument/2006/relationships/hyperlink" Target="http://internet.garant.ru/document/redirect/12185475/10211" TargetMode="External"/><Relationship Id="rId320" Type="http://schemas.openxmlformats.org/officeDocument/2006/relationships/hyperlink" Target="http://internet.garant.ru/document/redirect/12185475/103" TargetMode="External"/><Relationship Id="rId558" Type="http://schemas.openxmlformats.org/officeDocument/2006/relationships/hyperlink" Target="http://internet.garant.ru/document/redirect/12123874/93" TargetMode="External"/><Relationship Id="rId765" Type="http://schemas.openxmlformats.org/officeDocument/2006/relationships/hyperlink" Target="http://internet.garant.ru/document/redirect/77599150/999113" TargetMode="External"/><Relationship Id="rId972" Type="http://schemas.openxmlformats.org/officeDocument/2006/relationships/hyperlink" Target="http://internet.garant.ru/document/redirect/12185475/5013" TargetMode="External"/><Relationship Id="rId1188" Type="http://schemas.openxmlformats.org/officeDocument/2006/relationships/hyperlink" Target="http://internet.garant.ru/document/redirect/77599150/999140" TargetMode="External"/><Relationship Id="rId197" Type="http://schemas.openxmlformats.org/officeDocument/2006/relationships/hyperlink" Target="http://internet.garant.ru/document/redirect/10108000/17102" TargetMode="External"/><Relationship Id="rId418" Type="http://schemas.openxmlformats.org/officeDocument/2006/relationships/hyperlink" Target="http://internet.garant.ru/document/redirect/70172942/1000" TargetMode="External"/><Relationship Id="rId625" Type="http://schemas.openxmlformats.org/officeDocument/2006/relationships/hyperlink" Target="http://internet.garant.ru/document/redirect/71106418/1" TargetMode="External"/><Relationship Id="rId832" Type="http://schemas.openxmlformats.org/officeDocument/2006/relationships/hyperlink" Target="http://internet.garant.ru/document/redirect/12123874/92" TargetMode="External"/><Relationship Id="rId1048" Type="http://schemas.openxmlformats.org/officeDocument/2006/relationships/hyperlink" Target="http://internet.garant.ru/document/redirect/70763826/0" TargetMode="External"/><Relationship Id="rId1255" Type="http://schemas.openxmlformats.org/officeDocument/2006/relationships/hyperlink" Target="http://internet.garant.ru/document/redirect/12123874/13002" TargetMode="External"/><Relationship Id="rId264" Type="http://schemas.openxmlformats.org/officeDocument/2006/relationships/hyperlink" Target="http://internet.garant.ru/document/redirect/12185475/303" TargetMode="External"/><Relationship Id="rId471" Type="http://schemas.openxmlformats.org/officeDocument/2006/relationships/hyperlink" Target="http://internet.garant.ru/document/redirect/71368642/121" TargetMode="External"/><Relationship Id="rId1115" Type="http://schemas.openxmlformats.org/officeDocument/2006/relationships/hyperlink" Target="http://internet.garant.ru/document/redirect/12164247/9620" TargetMode="External"/><Relationship Id="rId1322" Type="http://schemas.openxmlformats.org/officeDocument/2006/relationships/hyperlink" Target="http://internet.garant.ru/document/redirect/12185475/2106" TargetMode="External"/><Relationship Id="rId59" Type="http://schemas.openxmlformats.org/officeDocument/2006/relationships/hyperlink" Target="http://internet.garant.ru/document/redirect/12185475/1201" TargetMode="External"/><Relationship Id="rId124" Type="http://schemas.openxmlformats.org/officeDocument/2006/relationships/hyperlink" Target="http://internet.garant.ru/document/redirect/77599150/99925" TargetMode="External"/><Relationship Id="rId569" Type="http://schemas.openxmlformats.org/officeDocument/2006/relationships/hyperlink" Target="http://internet.garant.ru/document/redirect/12136348/0" TargetMode="External"/><Relationship Id="rId776" Type="http://schemas.openxmlformats.org/officeDocument/2006/relationships/hyperlink" Target="http://internet.garant.ru/document/redirect/77599150/999114" TargetMode="External"/><Relationship Id="rId983" Type="http://schemas.openxmlformats.org/officeDocument/2006/relationships/hyperlink" Target="http://internet.garant.ru/document/redirect/12123874/111" TargetMode="External"/><Relationship Id="rId1199" Type="http://schemas.openxmlformats.org/officeDocument/2006/relationships/hyperlink" Target="http://internet.garant.ru/document/redirect/77599150/999142" TargetMode="External"/><Relationship Id="rId331" Type="http://schemas.openxmlformats.org/officeDocument/2006/relationships/hyperlink" Target="http://internet.garant.ru/document/redirect/12179168/13" TargetMode="External"/><Relationship Id="rId429" Type="http://schemas.openxmlformats.org/officeDocument/2006/relationships/hyperlink" Target="http://internet.garant.ru/document/redirect/12123874/97" TargetMode="External"/><Relationship Id="rId636" Type="http://schemas.openxmlformats.org/officeDocument/2006/relationships/hyperlink" Target="http://internet.garant.ru/document/redirect/10900200/8" TargetMode="External"/><Relationship Id="rId1059" Type="http://schemas.openxmlformats.org/officeDocument/2006/relationships/hyperlink" Target="http://internet.garant.ru/document/redirect/12164247/101" TargetMode="External"/><Relationship Id="rId1266" Type="http://schemas.openxmlformats.org/officeDocument/2006/relationships/hyperlink" Target="http://internet.garant.ru/document/redirect/12185475/1801" TargetMode="External"/><Relationship Id="rId843" Type="http://schemas.openxmlformats.org/officeDocument/2006/relationships/hyperlink" Target="http://internet.garant.ru/document/redirect/12185475/1407" TargetMode="External"/><Relationship Id="rId1126" Type="http://schemas.openxmlformats.org/officeDocument/2006/relationships/hyperlink" Target="http://internet.garant.ru/document/redirect/12164247/99" TargetMode="External"/><Relationship Id="rId275" Type="http://schemas.openxmlformats.org/officeDocument/2006/relationships/hyperlink" Target="http://internet.garant.ru/document/redirect/12123874/206" TargetMode="External"/><Relationship Id="rId482" Type="http://schemas.openxmlformats.org/officeDocument/2006/relationships/hyperlink" Target="http://internet.garant.ru/document/redirect/12112084/51" TargetMode="External"/><Relationship Id="rId703" Type="http://schemas.openxmlformats.org/officeDocument/2006/relationships/hyperlink" Target="http://internet.garant.ru/document/redirect/12107402/0" TargetMode="External"/><Relationship Id="rId910" Type="http://schemas.openxmlformats.org/officeDocument/2006/relationships/hyperlink" Target="http://internet.garant.ru/document/redirect/6386354/1000" TargetMode="External"/><Relationship Id="rId1333" Type="http://schemas.openxmlformats.org/officeDocument/2006/relationships/hyperlink" Target="http://internet.garant.ru/document/redirect/12185475/2108" TargetMode="External"/><Relationship Id="rId135" Type="http://schemas.openxmlformats.org/officeDocument/2006/relationships/hyperlink" Target="http://internet.garant.ru/document/redirect/77599150/99928" TargetMode="External"/><Relationship Id="rId342" Type="http://schemas.openxmlformats.org/officeDocument/2006/relationships/hyperlink" Target="http://internet.garant.ru/document/redirect/12185475/2107" TargetMode="External"/><Relationship Id="rId787" Type="http://schemas.openxmlformats.org/officeDocument/2006/relationships/hyperlink" Target="http://internet.garant.ru/document/redirect/12185475/1308" TargetMode="External"/><Relationship Id="rId994" Type="http://schemas.openxmlformats.org/officeDocument/2006/relationships/hyperlink" Target="http://internet.garant.ru/document/redirect/12123874/111" TargetMode="External"/><Relationship Id="rId202" Type="http://schemas.openxmlformats.org/officeDocument/2006/relationships/hyperlink" Target="http://internet.garant.ru/document/redirect/77599150/99944" TargetMode="External"/><Relationship Id="rId647" Type="http://schemas.openxmlformats.org/officeDocument/2006/relationships/hyperlink" Target="http://internet.garant.ru/document/redirect/12112604/841" TargetMode="External"/><Relationship Id="rId854" Type="http://schemas.openxmlformats.org/officeDocument/2006/relationships/hyperlink" Target="http://internet.garant.ru/document/redirect/10103000/462" TargetMode="External"/><Relationship Id="rId1277" Type="http://schemas.openxmlformats.org/officeDocument/2006/relationships/hyperlink" Target="http://internet.garant.ru/document/redirect/12123874/301" TargetMode="External"/><Relationship Id="rId286" Type="http://schemas.openxmlformats.org/officeDocument/2006/relationships/hyperlink" Target="http://internet.garant.ru/document/redirect/70169434/0" TargetMode="External"/><Relationship Id="rId493" Type="http://schemas.openxmlformats.org/officeDocument/2006/relationships/hyperlink" Target="http://internet.garant.ru/document/redirect/12185475/104" TargetMode="External"/><Relationship Id="rId507" Type="http://schemas.openxmlformats.org/officeDocument/2006/relationships/hyperlink" Target="http://internet.garant.ru/document/redirect/10108000/16901" TargetMode="External"/><Relationship Id="rId714" Type="http://schemas.openxmlformats.org/officeDocument/2006/relationships/hyperlink" Target="http://internet.garant.ru/document/redirect/12185475/102" TargetMode="External"/><Relationship Id="rId921" Type="http://schemas.openxmlformats.org/officeDocument/2006/relationships/hyperlink" Target="http://internet.garant.ru/document/redirect/77599150/999122" TargetMode="External"/><Relationship Id="rId1137" Type="http://schemas.openxmlformats.org/officeDocument/2006/relationships/hyperlink" Target="http://internet.garant.ru/document/redirect/12140848/3" TargetMode="External"/><Relationship Id="rId1344" Type="http://schemas.openxmlformats.org/officeDocument/2006/relationships/hyperlink" Target="http://internet.garant.ru/document/redirect/5758070/112" TargetMode="External"/><Relationship Id="rId50" Type="http://schemas.openxmlformats.org/officeDocument/2006/relationships/hyperlink" Target="http://internet.garant.ru/document/redirect/3139356/0" TargetMode="External"/><Relationship Id="rId146" Type="http://schemas.openxmlformats.org/officeDocument/2006/relationships/hyperlink" Target="http://internet.garant.ru/document/redirect/70701074/51" TargetMode="External"/><Relationship Id="rId353" Type="http://schemas.openxmlformats.org/officeDocument/2006/relationships/hyperlink" Target="http://internet.garant.ru/document/redirect/12185475/1902" TargetMode="External"/><Relationship Id="rId560" Type="http://schemas.openxmlformats.org/officeDocument/2006/relationships/hyperlink" Target="http://internet.garant.ru/document/redirect/55641349/0" TargetMode="External"/><Relationship Id="rId798" Type="http://schemas.openxmlformats.org/officeDocument/2006/relationships/hyperlink" Target="http://internet.garant.ru/document/redirect/12185475/1308" TargetMode="External"/><Relationship Id="rId1190" Type="http://schemas.openxmlformats.org/officeDocument/2006/relationships/hyperlink" Target="http://internet.garant.ru/document/redirect/70306232/0" TargetMode="External"/><Relationship Id="rId1204" Type="http://schemas.openxmlformats.org/officeDocument/2006/relationships/hyperlink" Target="http://internet.garant.ru/document/redirect/12136176/20" TargetMode="External"/><Relationship Id="rId213" Type="http://schemas.openxmlformats.org/officeDocument/2006/relationships/hyperlink" Target="http://internet.garant.ru/document/redirect/77599150/99947" TargetMode="External"/><Relationship Id="rId420" Type="http://schemas.openxmlformats.org/officeDocument/2006/relationships/hyperlink" Target="http://internet.garant.ru/document/redirect/70172942/1100" TargetMode="External"/><Relationship Id="rId658" Type="http://schemas.openxmlformats.org/officeDocument/2006/relationships/hyperlink" Target="http://internet.garant.ru/document/redirect/12185475/1201" TargetMode="External"/><Relationship Id="rId865" Type="http://schemas.openxmlformats.org/officeDocument/2006/relationships/hyperlink" Target="http://internet.garant.ru/document/redirect/12185475/5013" TargetMode="External"/><Relationship Id="rId1050" Type="http://schemas.openxmlformats.org/officeDocument/2006/relationships/hyperlink" Target="http://internet.garant.ru/document/redirect/12123874/123" TargetMode="External"/><Relationship Id="rId1288" Type="http://schemas.openxmlformats.org/officeDocument/2006/relationships/hyperlink" Target="http://internet.garant.ru/document/redirect/12128809/32102" TargetMode="External"/><Relationship Id="rId297" Type="http://schemas.openxmlformats.org/officeDocument/2006/relationships/hyperlink" Target="http://internet.garant.ru/document/redirect/12185475/2102" TargetMode="External"/><Relationship Id="rId518" Type="http://schemas.openxmlformats.org/officeDocument/2006/relationships/hyperlink" Target="http://internet.garant.ru/document/redirect/12123874/1712" TargetMode="External"/><Relationship Id="rId725" Type="http://schemas.openxmlformats.org/officeDocument/2006/relationships/hyperlink" Target="http://internet.garant.ru/document/redirect/70207730/0" TargetMode="External"/><Relationship Id="rId932" Type="http://schemas.openxmlformats.org/officeDocument/2006/relationships/hyperlink" Target="http://internet.garant.ru/document/redirect/77687683/1701" TargetMode="External"/><Relationship Id="rId1148" Type="http://schemas.openxmlformats.org/officeDocument/2006/relationships/hyperlink" Target="http://internet.garant.ru/document/redirect/12178055/201" TargetMode="External"/><Relationship Id="rId1355" Type="http://schemas.openxmlformats.org/officeDocument/2006/relationships/hyperlink" Target="http://internet.garant.ru/document/redirect/12148555/92" TargetMode="External"/><Relationship Id="rId157" Type="http://schemas.openxmlformats.org/officeDocument/2006/relationships/hyperlink" Target="http://internet.garant.ru/document/redirect/77599150/99937" TargetMode="External"/><Relationship Id="rId364" Type="http://schemas.openxmlformats.org/officeDocument/2006/relationships/hyperlink" Target="http://internet.garant.ru/document/redirect/70178476/1000" TargetMode="External"/><Relationship Id="rId1008" Type="http://schemas.openxmlformats.org/officeDocument/2006/relationships/hyperlink" Target="http://internet.garant.ru/document/redirect/12185475/1812" TargetMode="External"/><Relationship Id="rId1215" Type="http://schemas.openxmlformats.org/officeDocument/2006/relationships/hyperlink" Target="http://internet.garant.ru/document/redirect/71435364/302" TargetMode="External"/><Relationship Id="rId61" Type="http://schemas.openxmlformats.org/officeDocument/2006/relationships/hyperlink" Target="http://internet.garant.ru/document/redirect/12185475/1201" TargetMode="External"/><Relationship Id="rId571" Type="http://schemas.openxmlformats.org/officeDocument/2006/relationships/hyperlink" Target="http://internet.garant.ru/document/redirect/12130225/0" TargetMode="External"/><Relationship Id="rId669" Type="http://schemas.openxmlformats.org/officeDocument/2006/relationships/hyperlink" Target="http://internet.garant.ru/document/redirect/70326872/0" TargetMode="External"/><Relationship Id="rId876" Type="http://schemas.openxmlformats.org/officeDocument/2006/relationships/hyperlink" Target="http://internet.garant.ru/document/redirect/12185475/150111" TargetMode="External"/><Relationship Id="rId1299" Type="http://schemas.openxmlformats.org/officeDocument/2006/relationships/hyperlink" Target="http://internet.garant.ru/document/redirect/12148555/149" TargetMode="External"/><Relationship Id="rId19" Type="http://schemas.openxmlformats.org/officeDocument/2006/relationships/hyperlink" Target="http://internet.garant.ru/document/redirect/12185475/0" TargetMode="External"/><Relationship Id="rId224" Type="http://schemas.openxmlformats.org/officeDocument/2006/relationships/hyperlink" Target="http://internet.garant.ru/document/redirect/12157433/201" TargetMode="External"/><Relationship Id="rId431" Type="http://schemas.openxmlformats.org/officeDocument/2006/relationships/hyperlink" Target="http://internet.garant.ru/document/redirect/12131475/0" TargetMode="External"/><Relationship Id="rId529" Type="http://schemas.openxmlformats.org/officeDocument/2006/relationships/hyperlink" Target="http://internet.garant.ru/document/redirect/12125268/1222" TargetMode="External"/><Relationship Id="rId736" Type="http://schemas.openxmlformats.org/officeDocument/2006/relationships/hyperlink" Target="http://internet.garant.ru/document/redirect/12185475/1303" TargetMode="External"/><Relationship Id="rId1061" Type="http://schemas.openxmlformats.org/officeDocument/2006/relationships/hyperlink" Target="http://internet.garant.ru/document/redirect/77599150/999128" TargetMode="External"/><Relationship Id="rId1159" Type="http://schemas.openxmlformats.org/officeDocument/2006/relationships/hyperlink" Target="http://internet.garant.ru/document/redirect/12164247/0" TargetMode="External"/><Relationship Id="rId1366" Type="http://schemas.openxmlformats.org/officeDocument/2006/relationships/hyperlink" Target="http://internet.garant.ru/document/redirect/188429/1000" TargetMode="External"/><Relationship Id="rId168" Type="http://schemas.openxmlformats.org/officeDocument/2006/relationships/hyperlink" Target="http://internet.garant.ru/document/redirect/71108014/12" TargetMode="External"/><Relationship Id="rId943" Type="http://schemas.openxmlformats.org/officeDocument/2006/relationships/hyperlink" Target="http://internet.garant.ru/document/redirect/77687683/1705" TargetMode="External"/><Relationship Id="rId1019" Type="http://schemas.openxmlformats.org/officeDocument/2006/relationships/hyperlink" Target="http://internet.garant.ru/document/redirect/12185475/1814" TargetMode="External"/><Relationship Id="rId72" Type="http://schemas.openxmlformats.org/officeDocument/2006/relationships/hyperlink" Target="http://internet.garant.ru/document/redirect/12185475/103" TargetMode="External"/><Relationship Id="rId375" Type="http://schemas.openxmlformats.org/officeDocument/2006/relationships/hyperlink" Target="http://internet.garant.ru/document/redirect/12185475/502" TargetMode="External"/><Relationship Id="rId582" Type="http://schemas.openxmlformats.org/officeDocument/2006/relationships/hyperlink" Target="http://internet.garant.ru/document/redirect/12185475/1201" TargetMode="External"/><Relationship Id="rId803" Type="http://schemas.openxmlformats.org/officeDocument/2006/relationships/hyperlink" Target="http://internet.garant.ru/document/redirect/12185475/1308" TargetMode="External"/><Relationship Id="rId1226" Type="http://schemas.openxmlformats.org/officeDocument/2006/relationships/hyperlink" Target="http://internet.garant.ru/document/redirect/12185475/1409" TargetMode="External"/><Relationship Id="rId3" Type="http://schemas.openxmlformats.org/officeDocument/2006/relationships/settings" Target="settings.xml"/><Relationship Id="rId235" Type="http://schemas.openxmlformats.org/officeDocument/2006/relationships/hyperlink" Target="http://internet.garant.ru/document/redirect/77599150/99954" TargetMode="External"/><Relationship Id="rId442" Type="http://schemas.openxmlformats.org/officeDocument/2006/relationships/hyperlink" Target="http://internet.garant.ru/document/redirect/12146304/0" TargetMode="External"/><Relationship Id="rId887" Type="http://schemas.openxmlformats.org/officeDocument/2006/relationships/hyperlink" Target="http://internet.garant.ru/document/redirect/12190576/1000" TargetMode="External"/><Relationship Id="rId1072" Type="http://schemas.openxmlformats.org/officeDocument/2006/relationships/hyperlink" Target="http://internet.garant.ru/document/redirect/12164247/0" TargetMode="External"/><Relationship Id="rId302" Type="http://schemas.openxmlformats.org/officeDocument/2006/relationships/hyperlink" Target="http://internet.garant.ru/document/redirect/77599150/99960" TargetMode="External"/><Relationship Id="rId747" Type="http://schemas.openxmlformats.org/officeDocument/2006/relationships/hyperlink" Target="http://internet.garant.ru/document/redirect/5762586/13033" TargetMode="External"/><Relationship Id="rId954" Type="http://schemas.openxmlformats.org/officeDocument/2006/relationships/hyperlink" Target="http://internet.garant.ru/document/redirect/12123874/111" TargetMode="External"/><Relationship Id="rId1377" Type="http://schemas.openxmlformats.org/officeDocument/2006/relationships/theme" Target="theme/theme1.xml"/><Relationship Id="rId83" Type="http://schemas.openxmlformats.org/officeDocument/2006/relationships/hyperlink" Target="http://internet.garant.ru/document/redirect/77599150/99913" TargetMode="External"/><Relationship Id="rId179" Type="http://schemas.openxmlformats.org/officeDocument/2006/relationships/hyperlink" Target="http://internet.garant.ru/document/redirect/77599150/99941" TargetMode="External"/><Relationship Id="rId386" Type="http://schemas.openxmlformats.org/officeDocument/2006/relationships/hyperlink" Target="http://internet.garant.ru/document/redirect/77599150/99969" TargetMode="External"/><Relationship Id="rId593" Type="http://schemas.openxmlformats.org/officeDocument/2006/relationships/hyperlink" Target="http://internet.garant.ru/document/redirect/12185475/902" TargetMode="External"/><Relationship Id="rId607" Type="http://schemas.openxmlformats.org/officeDocument/2006/relationships/hyperlink" Target="http://internet.garant.ru/document/redirect/12185475/1201" TargetMode="External"/><Relationship Id="rId814" Type="http://schemas.openxmlformats.org/officeDocument/2006/relationships/hyperlink" Target="http://internet.garant.ru/document/redirect/12185475/1401" TargetMode="External"/><Relationship Id="rId1237" Type="http://schemas.openxmlformats.org/officeDocument/2006/relationships/hyperlink" Target="http://internet.garant.ru/document/redirect/12140848/0" TargetMode="External"/><Relationship Id="rId246" Type="http://schemas.openxmlformats.org/officeDocument/2006/relationships/hyperlink" Target="http://internet.garant.ru/document/redirect/12185475/0" TargetMode="External"/><Relationship Id="rId453" Type="http://schemas.openxmlformats.org/officeDocument/2006/relationships/hyperlink" Target="http://internet.garant.ru/document/redirect/194874/1001" TargetMode="External"/><Relationship Id="rId660" Type="http://schemas.openxmlformats.org/officeDocument/2006/relationships/hyperlink" Target="http://internet.garant.ru/document/redirect/12185475/120114" TargetMode="External"/><Relationship Id="rId898" Type="http://schemas.openxmlformats.org/officeDocument/2006/relationships/hyperlink" Target="http://internet.garant.ru/document/redirect/12185475/15011" TargetMode="External"/><Relationship Id="rId1083" Type="http://schemas.openxmlformats.org/officeDocument/2006/relationships/hyperlink" Target="http://internet.garant.ru/document/redirect/12185475/1902" TargetMode="External"/><Relationship Id="rId1290" Type="http://schemas.openxmlformats.org/officeDocument/2006/relationships/hyperlink" Target="http://internet.garant.ru/document/redirect/12127526/18001" TargetMode="External"/><Relationship Id="rId1304" Type="http://schemas.openxmlformats.org/officeDocument/2006/relationships/hyperlink" Target="http://internet.garant.ru/document/redirect/12185475/15" TargetMode="External"/><Relationship Id="rId106" Type="http://schemas.openxmlformats.org/officeDocument/2006/relationships/hyperlink" Target="http://internet.garant.ru/document/redirect/12124999/601" TargetMode="External"/><Relationship Id="rId313" Type="http://schemas.openxmlformats.org/officeDocument/2006/relationships/hyperlink" Target="http://internet.garant.ru/document/redirect/10103000/7402" TargetMode="External"/><Relationship Id="rId758" Type="http://schemas.openxmlformats.org/officeDocument/2006/relationships/hyperlink" Target="http://internet.garant.ru/document/redirect/12140848/0" TargetMode="External"/><Relationship Id="rId965" Type="http://schemas.openxmlformats.org/officeDocument/2006/relationships/hyperlink" Target="http://internet.garant.ru/document/redirect/12177581/0" TargetMode="External"/><Relationship Id="rId1150" Type="http://schemas.openxmlformats.org/officeDocument/2006/relationships/hyperlink" Target="http://internet.garant.ru/document/redirect/12167036/0" TargetMode="External"/><Relationship Id="rId10" Type="http://schemas.openxmlformats.org/officeDocument/2006/relationships/hyperlink" Target="http://internet.garant.ru/document/redirect/77599150/9992" TargetMode="External"/><Relationship Id="rId94" Type="http://schemas.openxmlformats.org/officeDocument/2006/relationships/hyperlink" Target="http://internet.garant.ru/document/redirect/77599150/99916" TargetMode="External"/><Relationship Id="rId397" Type="http://schemas.openxmlformats.org/officeDocument/2006/relationships/hyperlink" Target="http://internet.garant.ru/document/redirect/77599150/99971" TargetMode="External"/><Relationship Id="rId520" Type="http://schemas.openxmlformats.org/officeDocument/2006/relationships/hyperlink" Target="http://internet.garant.ru/document/redirect/12164247/193" TargetMode="External"/><Relationship Id="rId618" Type="http://schemas.openxmlformats.org/officeDocument/2006/relationships/hyperlink" Target="http://internet.garant.ru/document/redirect/10900200/200253" TargetMode="External"/><Relationship Id="rId825" Type="http://schemas.openxmlformats.org/officeDocument/2006/relationships/hyperlink" Target="http://internet.garant.ru/document/redirect/12157003/0" TargetMode="External"/><Relationship Id="rId1248" Type="http://schemas.openxmlformats.org/officeDocument/2006/relationships/hyperlink" Target="http://internet.garant.ru/document/redirect/12185475/2009" TargetMode="External"/><Relationship Id="rId257" Type="http://schemas.openxmlformats.org/officeDocument/2006/relationships/hyperlink" Target="http://internet.garant.ru/document/redirect/12185475/1409" TargetMode="External"/><Relationship Id="rId464" Type="http://schemas.openxmlformats.org/officeDocument/2006/relationships/hyperlink" Target="http://internet.garant.ru/document/redirect/71127964/1" TargetMode="External"/><Relationship Id="rId1010" Type="http://schemas.openxmlformats.org/officeDocument/2006/relationships/hyperlink" Target="http://internet.garant.ru/document/redirect/70202624/0" TargetMode="External"/><Relationship Id="rId1094" Type="http://schemas.openxmlformats.org/officeDocument/2006/relationships/hyperlink" Target="http://internet.garant.ru/document/redirect/12185475/1301" TargetMode="External"/><Relationship Id="rId1108" Type="http://schemas.openxmlformats.org/officeDocument/2006/relationships/hyperlink" Target="http://internet.garant.ru/document/redirect/12164247/9" TargetMode="External"/><Relationship Id="rId1315" Type="http://schemas.openxmlformats.org/officeDocument/2006/relationships/hyperlink" Target="http://internet.garant.ru/document/redirect/12123874/141" TargetMode="External"/><Relationship Id="rId117" Type="http://schemas.openxmlformats.org/officeDocument/2006/relationships/hyperlink" Target="http://internet.garant.ru/document/redirect/12185475/10212" TargetMode="External"/><Relationship Id="rId671" Type="http://schemas.openxmlformats.org/officeDocument/2006/relationships/hyperlink" Target="http://internet.garant.ru/document/redirect/58047391/120113" TargetMode="External"/><Relationship Id="rId769" Type="http://schemas.openxmlformats.org/officeDocument/2006/relationships/hyperlink" Target="http://internet.garant.ru/document/redirect/70202624/0" TargetMode="External"/><Relationship Id="rId976" Type="http://schemas.openxmlformats.org/officeDocument/2006/relationships/hyperlink" Target="http://internet.garant.ru/document/redirect/71127906/0" TargetMode="External"/><Relationship Id="rId324" Type="http://schemas.openxmlformats.org/officeDocument/2006/relationships/hyperlink" Target="http://internet.garant.ru/document/redirect/12185475/403" TargetMode="External"/><Relationship Id="rId531" Type="http://schemas.openxmlformats.org/officeDocument/2006/relationships/hyperlink" Target="http://internet.garant.ru/document/redirect/171640/47" TargetMode="External"/><Relationship Id="rId629" Type="http://schemas.openxmlformats.org/officeDocument/2006/relationships/hyperlink" Target="http://internet.garant.ru/document/redirect/10900200/33333134" TargetMode="External"/><Relationship Id="rId1161" Type="http://schemas.openxmlformats.org/officeDocument/2006/relationships/hyperlink" Target="http://internet.garant.ru/document/redirect/12185475/5015" TargetMode="External"/><Relationship Id="rId1259" Type="http://schemas.openxmlformats.org/officeDocument/2006/relationships/hyperlink" Target="http://internet.garant.ru/document/redirect/12140848/0" TargetMode="External"/><Relationship Id="rId836" Type="http://schemas.openxmlformats.org/officeDocument/2006/relationships/hyperlink" Target="http://internet.garant.ru/document/redirect/12185475/2105" TargetMode="External"/><Relationship Id="rId1021" Type="http://schemas.openxmlformats.org/officeDocument/2006/relationships/hyperlink" Target="http://internet.garant.ru/document/redirect/12185475/19" TargetMode="External"/><Relationship Id="rId1119" Type="http://schemas.openxmlformats.org/officeDocument/2006/relationships/hyperlink" Target="http://internet.garant.ru/document/redirect/12177032/0" TargetMode="External"/><Relationship Id="rId903" Type="http://schemas.openxmlformats.org/officeDocument/2006/relationships/hyperlink" Target="http://internet.garant.ru/document/redirect/12123874/1030" TargetMode="External"/><Relationship Id="rId1326" Type="http://schemas.openxmlformats.org/officeDocument/2006/relationships/hyperlink" Target="http://internet.garant.ru/document/redirect/12123874/142" TargetMode="External"/><Relationship Id="rId32" Type="http://schemas.openxmlformats.org/officeDocument/2006/relationships/hyperlink" Target="http://internet.garant.ru/document/redirect/3139356/0" TargetMode="External"/><Relationship Id="rId181" Type="http://schemas.openxmlformats.org/officeDocument/2006/relationships/hyperlink" Target="http://internet.garant.ru/document/redirect/71732778/2101" TargetMode="External"/><Relationship Id="rId279" Type="http://schemas.openxmlformats.org/officeDocument/2006/relationships/hyperlink" Target="http://internet.garant.ru/document/redirect/12123874/204" TargetMode="External"/><Relationship Id="rId486" Type="http://schemas.openxmlformats.org/officeDocument/2006/relationships/hyperlink" Target="http://internet.garant.ru/document/redirect/12185475/2209" TargetMode="External"/><Relationship Id="rId693" Type="http://schemas.openxmlformats.org/officeDocument/2006/relationships/hyperlink" Target="http://internet.garant.ru/document/redirect/12123874/1701" TargetMode="External"/><Relationship Id="rId139" Type="http://schemas.openxmlformats.org/officeDocument/2006/relationships/hyperlink" Target="http://internet.garant.ru/document/redirect/70291362/91" TargetMode="External"/><Relationship Id="rId346" Type="http://schemas.openxmlformats.org/officeDocument/2006/relationships/hyperlink" Target="http://internet.garant.ru/document/redirect/12185475/1002" TargetMode="External"/><Relationship Id="rId553" Type="http://schemas.openxmlformats.org/officeDocument/2006/relationships/hyperlink" Target="http://internet.garant.ru/document/redirect/12185475/104" TargetMode="External"/><Relationship Id="rId760" Type="http://schemas.openxmlformats.org/officeDocument/2006/relationships/hyperlink" Target="http://internet.garant.ru/document/redirect/12185475/1306" TargetMode="External"/><Relationship Id="rId998" Type="http://schemas.openxmlformats.org/officeDocument/2006/relationships/hyperlink" Target="http://internet.garant.ru/document/redirect/12185475/1807" TargetMode="External"/><Relationship Id="rId1183" Type="http://schemas.openxmlformats.org/officeDocument/2006/relationships/hyperlink" Target="http://internet.garant.ru/document/redirect/12164247/77" TargetMode="External"/><Relationship Id="rId206" Type="http://schemas.openxmlformats.org/officeDocument/2006/relationships/hyperlink" Target="http://internet.garant.ru/document/redirect/1353895/0" TargetMode="External"/><Relationship Id="rId413" Type="http://schemas.openxmlformats.org/officeDocument/2006/relationships/hyperlink" Target="http://internet.garant.ru/document/redirect/77599150/99974" TargetMode="External"/><Relationship Id="rId858" Type="http://schemas.openxmlformats.org/officeDocument/2006/relationships/hyperlink" Target="http://internet.garant.ru/document/redirect/198893/139" TargetMode="External"/><Relationship Id="rId1043" Type="http://schemas.openxmlformats.org/officeDocument/2006/relationships/hyperlink" Target="http://internet.garant.ru/document/redirect/12185475/1914" TargetMode="External"/><Relationship Id="rId620" Type="http://schemas.openxmlformats.org/officeDocument/2006/relationships/hyperlink" Target="http://internet.garant.ru/document/redirect/12123874/15" TargetMode="External"/><Relationship Id="rId718" Type="http://schemas.openxmlformats.org/officeDocument/2006/relationships/hyperlink" Target="http://internet.garant.ru/document/redirect/12123874/24" TargetMode="External"/><Relationship Id="rId925" Type="http://schemas.openxmlformats.org/officeDocument/2006/relationships/hyperlink" Target="http://internet.garant.ru/document/redirect/70207730/0" TargetMode="External"/><Relationship Id="rId1250" Type="http://schemas.openxmlformats.org/officeDocument/2006/relationships/hyperlink" Target="http://internet.garant.ru/document/redirect/12140848/0" TargetMode="External"/><Relationship Id="rId1348" Type="http://schemas.openxmlformats.org/officeDocument/2006/relationships/hyperlink" Target="http://internet.garant.ru/document/redirect/12185475/2107" TargetMode="External"/><Relationship Id="rId1110" Type="http://schemas.openxmlformats.org/officeDocument/2006/relationships/hyperlink" Target="http://internet.garant.ru/document/redirect/77599150/999131" TargetMode="External"/><Relationship Id="rId1208" Type="http://schemas.openxmlformats.org/officeDocument/2006/relationships/hyperlink" Target="http://internet.garant.ru/document/redirect/12125267/0" TargetMode="External"/><Relationship Id="rId54" Type="http://schemas.openxmlformats.org/officeDocument/2006/relationships/hyperlink" Target="http://internet.garant.ru/document/redirect/12123874/1701" TargetMode="External"/><Relationship Id="rId270" Type="http://schemas.openxmlformats.org/officeDocument/2006/relationships/hyperlink" Target="http://internet.garant.ru/document/redirect/12185475/6" TargetMode="External"/><Relationship Id="rId130" Type="http://schemas.openxmlformats.org/officeDocument/2006/relationships/hyperlink" Target="http://internet.garant.ru/document/redirect/77599150/99926" TargetMode="External"/><Relationship Id="rId368" Type="http://schemas.openxmlformats.org/officeDocument/2006/relationships/hyperlink" Target="http://internet.garant.ru/document/redirect/12144680/0" TargetMode="External"/><Relationship Id="rId575" Type="http://schemas.openxmlformats.org/officeDocument/2006/relationships/hyperlink" Target="http://internet.garant.ru/document/redirect/12185475/805" TargetMode="External"/><Relationship Id="rId782" Type="http://schemas.openxmlformats.org/officeDocument/2006/relationships/hyperlink" Target="http://internet.garant.ru/document/redirect/71127906/0" TargetMode="External"/><Relationship Id="rId228" Type="http://schemas.openxmlformats.org/officeDocument/2006/relationships/hyperlink" Target="http://internet.garant.ru/document/redirect/12123874/0" TargetMode="External"/><Relationship Id="rId435" Type="http://schemas.openxmlformats.org/officeDocument/2006/relationships/hyperlink" Target="http://internet.garant.ru/document/redirect/71027534/268" TargetMode="External"/><Relationship Id="rId642" Type="http://schemas.openxmlformats.org/officeDocument/2006/relationships/hyperlink" Target="http://internet.garant.ru/document/redirect/77599150/999105" TargetMode="External"/><Relationship Id="rId1065" Type="http://schemas.openxmlformats.org/officeDocument/2006/relationships/hyperlink" Target="http://internet.garant.ru/document/redirect/12164247/1042" TargetMode="External"/><Relationship Id="rId1272" Type="http://schemas.openxmlformats.org/officeDocument/2006/relationships/hyperlink" Target="http://internet.garant.ru/document/redirect/12185475/2015" TargetMode="External"/><Relationship Id="rId502" Type="http://schemas.openxmlformats.org/officeDocument/2006/relationships/hyperlink" Target="http://internet.garant.ru/document/redirect/10108000/0" TargetMode="External"/><Relationship Id="rId947" Type="http://schemas.openxmlformats.org/officeDocument/2006/relationships/hyperlink" Target="http://internet.garant.ru/document/redirect/77687683/1706" TargetMode="External"/><Relationship Id="rId1132" Type="http://schemas.openxmlformats.org/officeDocument/2006/relationships/hyperlink" Target="http://internet.garant.ru/document/redirect/12185475/2002" TargetMode="External"/><Relationship Id="rId76" Type="http://schemas.openxmlformats.org/officeDocument/2006/relationships/hyperlink" Target="http://internet.garant.ru/document/redirect/70763826/311" TargetMode="External"/><Relationship Id="rId807" Type="http://schemas.openxmlformats.org/officeDocument/2006/relationships/hyperlink" Target="http://internet.garant.ru/document/redirect/71164382/0" TargetMode="External"/><Relationship Id="rId292" Type="http://schemas.openxmlformats.org/officeDocument/2006/relationships/hyperlink" Target="http://internet.garant.ru/document/redirect/77599150/99959" TargetMode="External"/><Relationship Id="rId597" Type="http://schemas.openxmlformats.org/officeDocument/2006/relationships/hyperlink" Target="http://internet.garant.ru/document/redirect/12171172/0" TargetMode="External"/><Relationship Id="rId152" Type="http://schemas.openxmlformats.org/officeDocument/2006/relationships/hyperlink" Target="http://internet.garant.ru/document/redirect/12112084/9" TargetMode="External"/><Relationship Id="rId457" Type="http://schemas.openxmlformats.org/officeDocument/2006/relationships/hyperlink" Target="http://internet.garant.ru/document/redirect/12123874/5" TargetMode="External"/><Relationship Id="rId1087" Type="http://schemas.openxmlformats.org/officeDocument/2006/relationships/hyperlink" Target="http://internet.garant.ru/document/redirect/12185475/1902" TargetMode="External"/><Relationship Id="rId1294" Type="http://schemas.openxmlformats.org/officeDocument/2006/relationships/hyperlink" Target="http://internet.garant.ru/document/redirect/77599150/999150" TargetMode="External"/><Relationship Id="rId664" Type="http://schemas.openxmlformats.org/officeDocument/2006/relationships/hyperlink" Target="http://internet.garant.ru/document/redirect/70831116/0" TargetMode="External"/><Relationship Id="rId871" Type="http://schemas.openxmlformats.org/officeDocument/2006/relationships/hyperlink" Target="http://internet.garant.ru/document/redirect/12185475/1501" TargetMode="External"/><Relationship Id="rId969" Type="http://schemas.openxmlformats.org/officeDocument/2006/relationships/hyperlink" Target="http://internet.garant.ru/document/redirect/12185475/1001" TargetMode="External"/><Relationship Id="rId317" Type="http://schemas.openxmlformats.org/officeDocument/2006/relationships/hyperlink" Target="http://internet.garant.ru/document/redirect/12123874/3" TargetMode="External"/><Relationship Id="rId524" Type="http://schemas.openxmlformats.org/officeDocument/2006/relationships/hyperlink" Target="http://internet.garant.ru/document/redirect/77599150/99992" TargetMode="External"/><Relationship Id="rId731" Type="http://schemas.openxmlformats.org/officeDocument/2006/relationships/hyperlink" Target="http://internet.garant.ru/document/redirect/12177515/101" TargetMode="External"/><Relationship Id="rId1154" Type="http://schemas.openxmlformats.org/officeDocument/2006/relationships/hyperlink" Target="http://internet.garant.ru/document/redirect/12167036/2000" TargetMode="External"/><Relationship Id="rId1361" Type="http://schemas.openxmlformats.org/officeDocument/2006/relationships/hyperlink" Target="http://internet.garant.ru/document/redirect/12148555/97" TargetMode="External"/><Relationship Id="rId98" Type="http://schemas.openxmlformats.org/officeDocument/2006/relationships/hyperlink" Target="http://internet.garant.ru/document/redirect/77599150/99918" TargetMode="External"/><Relationship Id="rId829" Type="http://schemas.openxmlformats.org/officeDocument/2006/relationships/hyperlink" Target="http://internet.garant.ru/document/redirect/12185475/1501" TargetMode="External"/><Relationship Id="rId1014" Type="http://schemas.openxmlformats.org/officeDocument/2006/relationships/hyperlink" Target="http://internet.garant.ru/document/redirect/12185475/1803" TargetMode="External"/><Relationship Id="rId1221" Type="http://schemas.openxmlformats.org/officeDocument/2006/relationships/hyperlink" Target="http://internet.garant.ru/document/redirect/12136495/0" TargetMode="External"/><Relationship Id="rId1319" Type="http://schemas.openxmlformats.org/officeDocument/2006/relationships/hyperlink" Target="http://internet.garant.ru/document/redirect/12185475/2106" TargetMode="External"/><Relationship Id="rId25" Type="http://schemas.openxmlformats.org/officeDocument/2006/relationships/hyperlink" Target="http://internet.garant.ru/document/redirect/77599150/9995" TargetMode="External"/><Relationship Id="rId174" Type="http://schemas.openxmlformats.org/officeDocument/2006/relationships/hyperlink" Target="http://internet.garant.ru/document/redirect/12185475/105" TargetMode="External"/><Relationship Id="rId381" Type="http://schemas.openxmlformats.org/officeDocument/2006/relationships/hyperlink" Target="http://internet.garant.ru/document/redirect/175760/16" TargetMode="External"/><Relationship Id="rId241" Type="http://schemas.openxmlformats.org/officeDocument/2006/relationships/hyperlink" Target="http://internet.garant.ru/document/redirect/188767/0" TargetMode="External"/><Relationship Id="rId479" Type="http://schemas.openxmlformats.org/officeDocument/2006/relationships/hyperlink" Target="http://internet.garant.ru/document/redirect/71433926/4102" TargetMode="External"/><Relationship Id="rId686" Type="http://schemas.openxmlformats.org/officeDocument/2006/relationships/hyperlink" Target="http://internet.garant.ru/document/redirect/71295988/0" TargetMode="External"/><Relationship Id="rId893" Type="http://schemas.openxmlformats.org/officeDocument/2006/relationships/hyperlink" Target="http://internet.garant.ru/document/redirect/12123874/301" TargetMode="External"/><Relationship Id="rId339" Type="http://schemas.openxmlformats.org/officeDocument/2006/relationships/hyperlink" Target="http://internet.garant.ru/document/redirect/12123874/3" TargetMode="External"/><Relationship Id="rId546" Type="http://schemas.openxmlformats.org/officeDocument/2006/relationships/hyperlink" Target="http://internet.garant.ru/document/redirect/12185475/8041" TargetMode="External"/><Relationship Id="rId753" Type="http://schemas.openxmlformats.org/officeDocument/2006/relationships/hyperlink" Target="http://internet.garant.ru/document/redirect/71127906/0" TargetMode="External"/><Relationship Id="rId1176" Type="http://schemas.openxmlformats.org/officeDocument/2006/relationships/hyperlink" Target="http://internet.garant.ru/document/redirect/12185475/1915" TargetMode="External"/><Relationship Id="rId101" Type="http://schemas.openxmlformats.org/officeDocument/2006/relationships/hyperlink" Target="http://internet.garant.ru/document/redirect/12124999/601" TargetMode="External"/><Relationship Id="rId406" Type="http://schemas.openxmlformats.org/officeDocument/2006/relationships/hyperlink" Target="http://internet.garant.ru/document/redirect/12146304/0" TargetMode="External"/><Relationship Id="rId960" Type="http://schemas.openxmlformats.org/officeDocument/2006/relationships/hyperlink" Target="http://internet.garant.ru/document/redirect/77599150/999123" TargetMode="External"/><Relationship Id="rId1036" Type="http://schemas.openxmlformats.org/officeDocument/2006/relationships/hyperlink" Target="http://internet.garant.ru/document/redirect/12140848/0" TargetMode="External"/><Relationship Id="rId1243" Type="http://schemas.openxmlformats.org/officeDocument/2006/relationships/hyperlink" Target="http://internet.garant.ru/document/redirect/12125267/3121" TargetMode="External"/><Relationship Id="rId613" Type="http://schemas.openxmlformats.org/officeDocument/2006/relationships/hyperlink" Target="http://internet.garant.ru/document/redirect/12123874/15" TargetMode="External"/><Relationship Id="rId820" Type="http://schemas.openxmlformats.org/officeDocument/2006/relationships/hyperlink" Target="http://internet.garant.ru/document/redirect/12123874/24" TargetMode="External"/><Relationship Id="rId918" Type="http://schemas.openxmlformats.org/officeDocument/2006/relationships/hyperlink" Target="http://internet.garant.ru/document/redirect/188439/0" TargetMode="External"/><Relationship Id="rId1103" Type="http://schemas.openxmlformats.org/officeDocument/2006/relationships/hyperlink" Target="http://internet.garant.ru/document/redirect/12185475/1906" TargetMode="External"/><Relationship Id="rId1310" Type="http://schemas.openxmlformats.org/officeDocument/2006/relationships/hyperlink" Target="http://internet.garant.ru/document/redirect/12123874/141" TargetMode="External"/><Relationship Id="rId47" Type="http://schemas.openxmlformats.org/officeDocument/2006/relationships/hyperlink" Target="http://internet.garant.ru/document/redirect/3139356/0" TargetMode="External"/><Relationship Id="rId196" Type="http://schemas.openxmlformats.org/officeDocument/2006/relationships/hyperlink" Target="http://internet.garant.ru/document/redirect/77599150/99943" TargetMode="External"/><Relationship Id="rId263" Type="http://schemas.openxmlformats.org/officeDocument/2006/relationships/hyperlink" Target="http://internet.garant.ru/document/redirect/77599150/99956" TargetMode="External"/><Relationship Id="rId470" Type="http://schemas.openxmlformats.org/officeDocument/2006/relationships/hyperlink" Target="http://internet.garant.ru/document/redirect/12191967/1511" TargetMode="External"/><Relationship Id="rId123" Type="http://schemas.openxmlformats.org/officeDocument/2006/relationships/hyperlink" Target="http://internet.garant.ru/document/redirect/71295958/4" TargetMode="External"/><Relationship Id="rId330" Type="http://schemas.openxmlformats.org/officeDocument/2006/relationships/hyperlink" Target="http://internet.garant.ru/document/redirect/12123874/3" TargetMode="External"/><Relationship Id="rId568" Type="http://schemas.openxmlformats.org/officeDocument/2006/relationships/hyperlink" Target="http://internet.garant.ru/document/redirect/12136348/1001" TargetMode="External"/><Relationship Id="rId775" Type="http://schemas.openxmlformats.org/officeDocument/2006/relationships/hyperlink" Target="http://internet.garant.ru/document/redirect/71127906/711" TargetMode="External"/><Relationship Id="rId982" Type="http://schemas.openxmlformats.org/officeDocument/2006/relationships/hyperlink" Target="http://internet.garant.ru/document/redirect/12185475/1301" TargetMode="External"/><Relationship Id="rId1198" Type="http://schemas.openxmlformats.org/officeDocument/2006/relationships/hyperlink" Target="http://internet.garant.ru/document/redirect/55172147/10004" TargetMode="External"/><Relationship Id="rId428" Type="http://schemas.openxmlformats.org/officeDocument/2006/relationships/hyperlink" Target="http://internet.garant.ru/document/redirect/12185475/0" TargetMode="External"/><Relationship Id="rId635" Type="http://schemas.openxmlformats.org/officeDocument/2006/relationships/hyperlink" Target="http://internet.garant.ru/document/redirect/77599150/999104" TargetMode="External"/><Relationship Id="rId842" Type="http://schemas.openxmlformats.org/officeDocument/2006/relationships/hyperlink" Target="http://internet.garant.ru/document/redirect/12177581/0" TargetMode="External"/><Relationship Id="rId1058" Type="http://schemas.openxmlformats.org/officeDocument/2006/relationships/hyperlink" Target="http://internet.garant.ru/document/redirect/12123874/122" TargetMode="External"/><Relationship Id="rId1265" Type="http://schemas.openxmlformats.org/officeDocument/2006/relationships/hyperlink" Target="http://internet.garant.ru/document/redirect/12185475/20133" TargetMode="External"/><Relationship Id="rId702" Type="http://schemas.openxmlformats.org/officeDocument/2006/relationships/hyperlink" Target="http://internet.garant.ru/document/redirect/12112176/44401" TargetMode="External"/><Relationship Id="rId1125" Type="http://schemas.openxmlformats.org/officeDocument/2006/relationships/hyperlink" Target="http://internet.garant.ru/document/redirect/12185475/1909" TargetMode="External"/><Relationship Id="rId1332" Type="http://schemas.openxmlformats.org/officeDocument/2006/relationships/hyperlink" Target="http://internet.garant.ru/document/redirect/12176120/2" TargetMode="External"/><Relationship Id="rId69" Type="http://schemas.openxmlformats.org/officeDocument/2006/relationships/hyperlink" Target="http://internet.garant.ru/document/redirect/12185475/102" TargetMode="External"/><Relationship Id="rId285" Type="http://schemas.openxmlformats.org/officeDocument/2006/relationships/hyperlink" Target="http://internet.garant.ru/document/redirect/12185475/0" TargetMode="External"/><Relationship Id="rId492" Type="http://schemas.openxmlformats.org/officeDocument/2006/relationships/hyperlink" Target="http://internet.garant.ru/document/redirect/12185475/1902" TargetMode="External"/><Relationship Id="rId797" Type="http://schemas.openxmlformats.org/officeDocument/2006/relationships/hyperlink" Target="http://internet.garant.ru/document/redirect/12185475/1310" TargetMode="External"/><Relationship Id="rId145" Type="http://schemas.openxmlformats.org/officeDocument/2006/relationships/hyperlink" Target="http://internet.garant.ru/document/redirect/12185475/1044" TargetMode="External"/><Relationship Id="rId352" Type="http://schemas.openxmlformats.org/officeDocument/2006/relationships/hyperlink" Target="http://internet.garant.ru/document/redirect/12164247/0" TargetMode="External"/><Relationship Id="rId1287" Type="http://schemas.openxmlformats.org/officeDocument/2006/relationships/hyperlink" Target="http://internet.garant.ru/document/redirect/77599150/999149" TargetMode="External"/><Relationship Id="rId212" Type="http://schemas.openxmlformats.org/officeDocument/2006/relationships/hyperlink" Target="http://internet.garant.ru/document/redirect/71295402/421" TargetMode="External"/><Relationship Id="rId657" Type="http://schemas.openxmlformats.org/officeDocument/2006/relationships/hyperlink" Target="http://internet.garant.ru/document/redirect/70763826/0" TargetMode="External"/><Relationship Id="rId864" Type="http://schemas.openxmlformats.org/officeDocument/2006/relationships/hyperlink" Target="http://internet.garant.ru/document/redirect/12185475/1503" TargetMode="External"/><Relationship Id="rId517" Type="http://schemas.openxmlformats.org/officeDocument/2006/relationships/hyperlink" Target="http://internet.garant.ru/document/redirect/12185475/704" TargetMode="External"/><Relationship Id="rId724" Type="http://schemas.openxmlformats.org/officeDocument/2006/relationships/hyperlink" Target="http://internet.garant.ru/document/redirect/12185475/1301" TargetMode="External"/><Relationship Id="rId931" Type="http://schemas.openxmlformats.org/officeDocument/2006/relationships/hyperlink" Target="http://internet.garant.ru/document/redirect/70207730/0" TargetMode="External"/><Relationship Id="rId1147" Type="http://schemas.openxmlformats.org/officeDocument/2006/relationships/hyperlink" Target="http://internet.garant.ru/document/redirect/1357032/1000" TargetMode="External"/><Relationship Id="rId1354" Type="http://schemas.openxmlformats.org/officeDocument/2006/relationships/hyperlink" Target="http://internet.garant.ru/document/redirect/12148555/91" TargetMode="External"/><Relationship Id="rId60" Type="http://schemas.openxmlformats.org/officeDocument/2006/relationships/hyperlink" Target="http://internet.garant.ru/document/redirect/70618342/1222" TargetMode="External"/><Relationship Id="rId1007" Type="http://schemas.openxmlformats.org/officeDocument/2006/relationships/hyperlink" Target="http://internet.garant.ru/document/redirect/12185475/1811" TargetMode="External"/><Relationship Id="rId1214" Type="http://schemas.openxmlformats.org/officeDocument/2006/relationships/hyperlink" Target="http://internet.garant.ru/document/redirect/12125267/3121" TargetMode="External"/><Relationship Id="rId18" Type="http://schemas.openxmlformats.org/officeDocument/2006/relationships/hyperlink" Target="http://internet.garant.ru/document/redirect/10164072/4901" TargetMode="External"/><Relationship Id="rId167" Type="http://schemas.openxmlformats.org/officeDocument/2006/relationships/hyperlink" Target="http://internet.garant.ru/document/redirect/71108014/17" TargetMode="External"/><Relationship Id="rId374" Type="http://schemas.openxmlformats.org/officeDocument/2006/relationships/hyperlink" Target="http://internet.garant.ru/document/redirect/12192119/1000" TargetMode="External"/><Relationship Id="rId581" Type="http://schemas.openxmlformats.org/officeDocument/2006/relationships/hyperlink" Target="http://internet.garant.ru/document/redirect/12185475/901" TargetMode="External"/><Relationship Id="rId234" Type="http://schemas.openxmlformats.org/officeDocument/2006/relationships/hyperlink" Target="http://internet.garant.ru/document/redirect/55171564/0" TargetMode="External"/><Relationship Id="rId679" Type="http://schemas.openxmlformats.org/officeDocument/2006/relationships/hyperlink" Target="http://internet.garant.ru/document/redirect/71127786/0" TargetMode="External"/><Relationship Id="rId886" Type="http://schemas.openxmlformats.org/officeDocument/2006/relationships/hyperlink" Target="http://internet.garant.ru/document/redirect/12185475/5014" TargetMode="External"/><Relationship Id="rId2" Type="http://schemas.openxmlformats.org/officeDocument/2006/relationships/styles" Target="styles.xml"/><Relationship Id="rId441" Type="http://schemas.openxmlformats.org/officeDocument/2006/relationships/hyperlink" Target="http://internet.garant.ru/document/redirect/12123874/0" TargetMode="External"/><Relationship Id="rId539" Type="http://schemas.openxmlformats.org/officeDocument/2006/relationships/hyperlink" Target="http://internet.garant.ru/document/redirect/12185475/801" TargetMode="External"/><Relationship Id="rId746" Type="http://schemas.openxmlformats.org/officeDocument/2006/relationships/hyperlink" Target="http://internet.garant.ru/document/redirect/70207730/0" TargetMode="External"/><Relationship Id="rId1071" Type="http://schemas.openxmlformats.org/officeDocument/2006/relationships/hyperlink" Target="http://internet.garant.ru/document/redirect/12164247/206" TargetMode="External"/><Relationship Id="rId1169" Type="http://schemas.openxmlformats.org/officeDocument/2006/relationships/hyperlink" Target="http://internet.garant.ru/document/redirect/70172942/1009" TargetMode="External"/><Relationship Id="rId1376" Type="http://schemas.openxmlformats.org/officeDocument/2006/relationships/fontTable" Target="fontTable.xml"/><Relationship Id="rId301" Type="http://schemas.openxmlformats.org/officeDocument/2006/relationships/hyperlink" Target="http://internet.garant.ru/document/redirect/12148555/20111" TargetMode="External"/><Relationship Id="rId953" Type="http://schemas.openxmlformats.org/officeDocument/2006/relationships/hyperlink" Target="http://internet.garant.ru/document/redirect/12185475/1806" TargetMode="External"/><Relationship Id="rId1029" Type="http://schemas.openxmlformats.org/officeDocument/2006/relationships/hyperlink" Target="http://internet.garant.ru/document/redirect/12185475/1818" TargetMode="External"/><Relationship Id="rId1236" Type="http://schemas.openxmlformats.org/officeDocument/2006/relationships/hyperlink" Target="http://internet.garant.ru/document/redirect/12123874/13001" TargetMode="External"/><Relationship Id="rId82" Type="http://schemas.openxmlformats.org/officeDocument/2006/relationships/hyperlink" Target="http://internet.garant.ru/document/redirect/12185475/1022" TargetMode="External"/><Relationship Id="rId606" Type="http://schemas.openxmlformats.org/officeDocument/2006/relationships/hyperlink" Target="http://internet.garant.ru/document/redirect/12192119/3" TargetMode="External"/><Relationship Id="rId813" Type="http://schemas.openxmlformats.org/officeDocument/2006/relationships/hyperlink" Target="http://internet.garant.ru/document/redirect/12185475/1306" TargetMode="External"/><Relationship Id="rId1303" Type="http://schemas.openxmlformats.org/officeDocument/2006/relationships/hyperlink" Target="http://internet.garant.ru/document/redirect/12185475/2102" TargetMode="External"/><Relationship Id="rId189" Type="http://schemas.openxmlformats.org/officeDocument/2006/relationships/hyperlink" Target="http://internet.garant.ru/document/redirect/12123874/4" TargetMode="External"/><Relationship Id="rId396" Type="http://schemas.openxmlformats.org/officeDocument/2006/relationships/hyperlink" Target="http://internet.garant.ru/document/redirect/12187858/5241" TargetMode="External"/><Relationship Id="rId256" Type="http://schemas.openxmlformats.org/officeDocument/2006/relationships/hyperlink" Target="http://internet.garant.ru/document/redirect/12185475/302" TargetMode="External"/><Relationship Id="rId463" Type="http://schemas.openxmlformats.org/officeDocument/2006/relationships/hyperlink" Target="http://internet.garant.ru/document/redirect/77599150/99980" TargetMode="External"/><Relationship Id="rId670" Type="http://schemas.openxmlformats.org/officeDocument/2006/relationships/hyperlink" Target="http://internet.garant.ru/document/redirect/58047391/120112" TargetMode="External"/><Relationship Id="rId1093" Type="http://schemas.openxmlformats.org/officeDocument/2006/relationships/hyperlink" Target="http://internet.garant.ru/document/redirect/12185475/1904" TargetMode="External"/><Relationship Id="rId116" Type="http://schemas.openxmlformats.org/officeDocument/2006/relationships/hyperlink" Target="http://internet.garant.ru/document/redirect/77599150/99922" TargetMode="External"/><Relationship Id="rId323" Type="http://schemas.openxmlformats.org/officeDocument/2006/relationships/hyperlink" Target="http://internet.garant.ru/document/redirect/12185475/1203" TargetMode="External"/><Relationship Id="rId530" Type="http://schemas.openxmlformats.org/officeDocument/2006/relationships/hyperlink" Target="http://internet.garant.ru/document/redirect/12125268/1124" TargetMode="External"/><Relationship Id="rId768" Type="http://schemas.openxmlformats.org/officeDocument/2006/relationships/hyperlink" Target="http://internet.garant.ru/document/redirect/12185475/5013" TargetMode="External"/><Relationship Id="rId975" Type="http://schemas.openxmlformats.org/officeDocument/2006/relationships/hyperlink" Target="http://internet.garant.ru/document/redirect/12185475/1804" TargetMode="External"/><Relationship Id="rId1160" Type="http://schemas.openxmlformats.org/officeDocument/2006/relationships/hyperlink" Target="http://internet.garant.ru/document/redirect/12185475/1915" TargetMode="External"/><Relationship Id="rId628" Type="http://schemas.openxmlformats.org/officeDocument/2006/relationships/hyperlink" Target="http://internet.garant.ru/document/redirect/10900200/33333110" TargetMode="External"/><Relationship Id="rId835" Type="http://schemas.openxmlformats.org/officeDocument/2006/relationships/hyperlink" Target="http://internet.garant.ru/document/redirect/12123874/0" TargetMode="External"/><Relationship Id="rId1258" Type="http://schemas.openxmlformats.org/officeDocument/2006/relationships/hyperlink" Target="http://internet.garant.ru/document/redirect/12123874/13002" TargetMode="External"/><Relationship Id="rId1020" Type="http://schemas.openxmlformats.org/officeDocument/2006/relationships/hyperlink" Target="http://internet.garant.ru/document/redirect/12185475/1816" TargetMode="External"/><Relationship Id="rId1118" Type="http://schemas.openxmlformats.org/officeDocument/2006/relationships/hyperlink" Target="http://internet.garant.ru/document/redirect/12164247/97" TargetMode="External"/><Relationship Id="rId1325" Type="http://schemas.openxmlformats.org/officeDocument/2006/relationships/hyperlink" Target="http://internet.garant.ru/document/redirect/12185475/2113" TargetMode="External"/><Relationship Id="rId902" Type="http://schemas.openxmlformats.org/officeDocument/2006/relationships/hyperlink" Target="http://internet.garant.ru/document/redirect/12140848/0" TargetMode="External"/><Relationship Id="rId31" Type="http://schemas.openxmlformats.org/officeDocument/2006/relationships/hyperlink" Target="http://internet.garant.ru/document/redirect/77599150/9997" TargetMode="External"/><Relationship Id="rId180" Type="http://schemas.openxmlformats.org/officeDocument/2006/relationships/hyperlink" Target="http://internet.garant.ru/document/redirect/71732778/21" TargetMode="External"/><Relationship Id="rId278" Type="http://schemas.openxmlformats.org/officeDocument/2006/relationships/hyperlink" Target="http://internet.garant.ru/document/redirect/12185475/307" TargetMode="External"/><Relationship Id="rId485" Type="http://schemas.openxmlformats.org/officeDocument/2006/relationships/hyperlink" Target="http://internet.garant.ru/document/redirect/12117177/300" TargetMode="External"/><Relationship Id="rId692" Type="http://schemas.openxmlformats.org/officeDocument/2006/relationships/hyperlink" Target="http://internet.garant.ru/document/redirect/3139356/0" TargetMode="External"/><Relationship Id="rId138" Type="http://schemas.openxmlformats.org/officeDocument/2006/relationships/hyperlink" Target="http://internet.garant.ru/document/redirect/12185475/1043" TargetMode="External"/><Relationship Id="rId345" Type="http://schemas.openxmlformats.org/officeDocument/2006/relationships/hyperlink" Target="http://internet.garant.ru/document/redirect/12185475/1001" TargetMode="External"/><Relationship Id="rId552" Type="http://schemas.openxmlformats.org/officeDocument/2006/relationships/hyperlink" Target="http://internet.garant.ru/document/redirect/12185475/8035" TargetMode="External"/><Relationship Id="rId997" Type="http://schemas.openxmlformats.org/officeDocument/2006/relationships/hyperlink" Target="http://internet.garant.ru/document/redirect/12123874/0" TargetMode="External"/><Relationship Id="rId1182" Type="http://schemas.openxmlformats.org/officeDocument/2006/relationships/hyperlink" Target="http://internet.garant.ru/document/redirect/12164247/0" TargetMode="External"/><Relationship Id="rId205" Type="http://schemas.openxmlformats.org/officeDocument/2006/relationships/hyperlink" Target="http://internet.garant.ru/document/redirect/77599150/99945" TargetMode="External"/><Relationship Id="rId412" Type="http://schemas.openxmlformats.org/officeDocument/2006/relationships/hyperlink" Target="http://internet.garant.ru/document/redirect/12190576/1000" TargetMode="External"/><Relationship Id="rId857" Type="http://schemas.openxmlformats.org/officeDocument/2006/relationships/hyperlink" Target="http://internet.garant.ru/document/redirect/12127526/24000" TargetMode="External"/><Relationship Id="rId1042" Type="http://schemas.openxmlformats.org/officeDocument/2006/relationships/hyperlink" Target="http://internet.garant.ru/document/redirect/12123874/111" TargetMode="External"/><Relationship Id="rId717" Type="http://schemas.openxmlformats.org/officeDocument/2006/relationships/hyperlink" Target="http://internet.garant.ru/document/redirect/12185475/5023" TargetMode="External"/><Relationship Id="rId924" Type="http://schemas.openxmlformats.org/officeDocument/2006/relationships/hyperlink" Target="http://internet.garant.ru/document/redirect/12177581/2211" TargetMode="External"/><Relationship Id="rId1347" Type="http://schemas.openxmlformats.org/officeDocument/2006/relationships/hyperlink" Target="http://internet.garant.ru/document/redirect/12148555/110" TargetMode="External"/><Relationship Id="rId53" Type="http://schemas.openxmlformats.org/officeDocument/2006/relationships/hyperlink" Target="http://internet.garant.ru/document/redirect/12123874/22" TargetMode="External"/><Relationship Id="rId1207" Type="http://schemas.openxmlformats.org/officeDocument/2006/relationships/hyperlink" Target="http://internet.garant.ru/document/redirect/12185475/102" TargetMode="External"/><Relationship Id="rId367" Type="http://schemas.openxmlformats.org/officeDocument/2006/relationships/hyperlink" Target="http://internet.garant.ru/document/redirect/12123874/0" TargetMode="External"/><Relationship Id="rId574" Type="http://schemas.openxmlformats.org/officeDocument/2006/relationships/hyperlink" Target="http://internet.garant.ru/document/redirect/12130225/3000" TargetMode="External"/><Relationship Id="rId227" Type="http://schemas.openxmlformats.org/officeDocument/2006/relationships/hyperlink" Target="http://internet.garant.ru/document/redirect/77599150/99951" TargetMode="External"/><Relationship Id="rId781" Type="http://schemas.openxmlformats.org/officeDocument/2006/relationships/hyperlink" Target="http://internet.garant.ru/document/redirect/12177581/0" TargetMode="External"/><Relationship Id="rId879" Type="http://schemas.openxmlformats.org/officeDocument/2006/relationships/hyperlink" Target="http://internet.garant.ru/document/redirect/70831116/233" TargetMode="External"/><Relationship Id="rId434" Type="http://schemas.openxmlformats.org/officeDocument/2006/relationships/hyperlink" Target="http://internet.garant.ru/document/redirect/12177581/0" TargetMode="External"/><Relationship Id="rId641" Type="http://schemas.openxmlformats.org/officeDocument/2006/relationships/hyperlink" Target="http://internet.garant.ru/document/redirect/55171287/0" TargetMode="External"/><Relationship Id="rId739" Type="http://schemas.openxmlformats.org/officeDocument/2006/relationships/hyperlink" Target="http://internet.garant.ru/document/redirect/12185475/13014" TargetMode="External"/><Relationship Id="rId1064" Type="http://schemas.openxmlformats.org/officeDocument/2006/relationships/hyperlink" Target="http://internet.garant.ru/document/redirect/77599150/999129" TargetMode="External"/><Relationship Id="rId1271" Type="http://schemas.openxmlformats.org/officeDocument/2006/relationships/hyperlink" Target="http://internet.garant.ru/document/redirect/12185475/2014" TargetMode="External"/><Relationship Id="rId1369" Type="http://schemas.openxmlformats.org/officeDocument/2006/relationships/hyperlink" Target="http://internet.garant.ru/document/redirect/12185475/2114" TargetMode="External"/><Relationship Id="rId501" Type="http://schemas.openxmlformats.org/officeDocument/2006/relationships/hyperlink" Target="http://internet.garant.ru/document/redirect/5759955/110" TargetMode="External"/><Relationship Id="rId946" Type="http://schemas.openxmlformats.org/officeDocument/2006/relationships/hyperlink" Target="http://internet.garant.ru/document/redirect/77687683/1706" TargetMode="External"/><Relationship Id="rId1131" Type="http://schemas.openxmlformats.org/officeDocument/2006/relationships/hyperlink" Target="http://internet.garant.ru/document/redirect/12185475/1910" TargetMode="External"/><Relationship Id="rId1229" Type="http://schemas.openxmlformats.org/officeDocument/2006/relationships/hyperlink" Target="http://internet.garant.ru/document/redirect/12185475/2105" TargetMode="External"/><Relationship Id="rId75" Type="http://schemas.openxmlformats.org/officeDocument/2006/relationships/hyperlink" Target="http://internet.garant.ru/document/redirect/12185475/103" TargetMode="External"/><Relationship Id="rId806" Type="http://schemas.openxmlformats.org/officeDocument/2006/relationships/hyperlink" Target="http://internet.garant.ru/document/redirect/12185475/1308" TargetMode="External"/><Relationship Id="rId291" Type="http://schemas.openxmlformats.org/officeDocument/2006/relationships/hyperlink" Target="http://internet.garant.ru/document/redirect/71109124/131" TargetMode="External"/><Relationship Id="rId151" Type="http://schemas.openxmlformats.org/officeDocument/2006/relationships/hyperlink" Target="http://internet.garant.ru/document/redirect/77599150/99934" TargetMode="External"/><Relationship Id="rId389" Type="http://schemas.openxmlformats.org/officeDocument/2006/relationships/hyperlink" Target="http://internet.garant.ru/document/redirect/12185475/5013" TargetMode="External"/><Relationship Id="rId596" Type="http://schemas.openxmlformats.org/officeDocument/2006/relationships/hyperlink" Target="http://internet.garant.ru/document/redirect/12123874/8" TargetMode="External"/><Relationship Id="rId249" Type="http://schemas.openxmlformats.org/officeDocument/2006/relationships/hyperlink" Target="http://internet.garant.ru/document/redirect/12140848/0" TargetMode="External"/><Relationship Id="rId456" Type="http://schemas.openxmlformats.org/officeDocument/2006/relationships/hyperlink" Target="http://internet.garant.ru/document/redirect/12185475/0" TargetMode="External"/><Relationship Id="rId663" Type="http://schemas.openxmlformats.org/officeDocument/2006/relationships/hyperlink" Target="http://internet.garant.ru/document/redirect/12185475/120130" TargetMode="External"/><Relationship Id="rId870" Type="http://schemas.openxmlformats.org/officeDocument/2006/relationships/hyperlink" Target="http://internet.garant.ru/document/redirect/12123874/301" TargetMode="External"/><Relationship Id="rId1086" Type="http://schemas.openxmlformats.org/officeDocument/2006/relationships/hyperlink" Target="http://internet.garant.ru/document/redirect/12185475/18" TargetMode="External"/><Relationship Id="rId1293" Type="http://schemas.openxmlformats.org/officeDocument/2006/relationships/hyperlink" Target="http://internet.garant.ru/document/redirect/70684716/111" TargetMode="External"/><Relationship Id="rId109" Type="http://schemas.openxmlformats.org/officeDocument/2006/relationships/hyperlink" Target="http://internet.garant.ru/document/redirect/12111456/71" TargetMode="External"/><Relationship Id="rId316" Type="http://schemas.openxmlformats.org/officeDocument/2006/relationships/hyperlink" Target="http://internet.garant.ru/document/redirect/12185475/402" TargetMode="External"/><Relationship Id="rId523" Type="http://schemas.openxmlformats.org/officeDocument/2006/relationships/hyperlink" Target="http://internet.garant.ru/document/redirect/12148554/1005" TargetMode="External"/><Relationship Id="rId968" Type="http://schemas.openxmlformats.org/officeDocument/2006/relationships/hyperlink" Target="http://internet.garant.ru/document/redirect/12123874/111" TargetMode="External"/><Relationship Id="rId1153" Type="http://schemas.openxmlformats.org/officeDocument/2006/relationships/hyperlink" Target="http://internet.garant.ru/document/redirect/12167036/1000" TargetMode="External"/><Relationship Id="rId97" Type="http://schemas.openxmlformats.org/officeDocument/2006/relationships/hyperlink" Target="http://internet.garant.ru/document/redirect/12185475/1026" TargetMode="External"/><Relationship Id="rId730" Type="http://schemas.openxmlformats.org/officeDocument/2006/relationships/hyperlink" Target="http://internet.garant.ru/document/redirect/70207730/0" TargetMode="External"/><Relationship Id="rId828" Type="http://schemas.openxmlformats.org/officeDocument/2006/relationships/hyperlink" Target="http://internet.garant.ru/document/redirect/12140848/0" TargetMode="External"/><Relationship Id="rId1013" Type="http://schemas.openxmlformats.org/officeDocument/2006/relationships/hyperlink" Target="http://internet.garant.ru/document/redirect/12185475/1812" TargetMode="External"/><Relationship Id="rId1360" Type="http://schemas.openxmlformats.org/officeDocument/2006/relationships/hyperlink" Target="http://internet.garant.ru/document/redirect/12148555/96" TargetMode="External"/><Relationship Id="rId1220" Type="http://schemas.openxmlformats.org/officeDocument/2006/relationships/hyperlink" Target="http://internet.garant.ru/document/redirect/12136495/1001" TargetMode="External"/><Relationship Id="rId1318" Type="http://schemas.openxmlformats.org/officeDocument/2006/relationships/hyperlink" Target="http://internet.garant.ru/document/redirect/5758070/117" TargetMode="External"/><Relationship Id="rId24" Type="http://schemas.openxmlformats.org/officeDocument/2006/relationships/hyperlink" Target="http://internet.garant.ru/document/redirect/195625/0" TargetMode="External"/><Relationship Id="rId173" Type="http://schemas.openxmlformats.org/officeDocument/2006/relationships/hyperlink" Target="http://internet.garant.ru/document/redirect/77599150/99940" TargetMode="External"/><Relationship Id="rId380" Type="http://schemas.openxmlformats.org/officeDocument/2006/relationships/hyperlink" Target="http://internet.garant.ru/document/redirect/12106440/23" TargetMode="External"/><Relationship Id="rId240" Type="http://schemas.openxmlformats.org/officeDocument/2006/relationships/hyperlink" Target="http://internet.garant.ru/document/redirect/188767/1000" TargetMode="External"/><Relationship Id="rId478" Type="http://schemas.openxmlformats.org/officeDocument/2006/relationships/hyperlink" Target="http://internet.garant.ru/document/redirect/70291362/10617" TargetMode="External"/><Relationship Id="rId685" Type="http://schemas.openxmlformats.org/officeDocument/2006/relationships/hyperlink" Target="http://internet.garant.ru/document/redirect/12185475/120152" TargetMode="External"/><Relationship Id="rId892" Type="http://schemas.openxmlformats.org/officeDocument/2006/relationships/hyperlink" Target="http://internet.garant.ru/document/redirect/12177581/0" TargetMode="External"/><Relationship Id="rId100" Type="http://schemas.openxmlformats.org/officeDocument/2006/relationships/hyperlink" Target="http://internet.garant.ru/document/redirect/12185475/1027" TargetMode="External"/><Relationship Id="rId338" Type="http://schemas.openxmlformats.org/officeDocument/2006/relationships/hyperlink" Target="http://internet.garant.ru/document/redirect/12185475/405" TargetMode="External"/><Relationship Id="rId545" Type="http://schemas.openxmlformats.org/officeDocument/2006/relationships/hyperlink" Target="http://internet.garant.ru/document/redirect/12185475/802" TargetMode="External"/><Relationship Id="rId752" Type="http://schemas.openxmlformats.org/officeDocument/2006/relationships/hyperlink" Target="http://internet.garant.ru/document/redirect/70684094/0" TargetMode="External"/><Relationship Id="rId1175" Type="http://schemas.openxmlformats.org/officeDocument/2006/relationships/hyperlink" Target="http://internet.garant.ru/document/redirect/77599150/999138" TargetMode="External"/><Relationship Id="rId405" Type="http://schemas.openxmlformats.org/officeDocument/2006/relationships/hyperlink" Target="http://internet.garant.ru/document/redirect/12161591/0" TargetMode="External"/><Relationship Id="rId612" Type="http://schemas.openxmlformats.org/officeDocument/2006/relationships/hyperlink" Target="http://internet.garant.ru/document/redirect/12123874/113" TargetMode="External"/><Relationship Id="rId1035" Type="http://schemas.openxmlformats.org/officeDocument/2006/relationships/hyperlink" Target="http://internet.garant.ru/document/redirect/12123874/111" TargetMode="External"/><Relationship Id="rId1242" Type="http://schemas.openxmlformats.org/officeDocument/2006/relationships/hyperlink" Target="http://internet.garant.ru/document/redirect/77599150/99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64942</Words>
  <Characters>370171</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2021-02-15T13:29:00Z</dcterms:created>
  <dcterms:modified xsi:type="dcterms:W3CDTF">2021-02-15T13:29:00Z</dcterms:modified>
</cp:coreProperties>
</file>